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01" w:rsidRPr="00AA3CA1" w:rsidRDefault="00885901" w:rsidP="00885901">
      <w:pPr>
        <w:spacing w:after="0"/>
        <w:jc w:val="center"/>
        <w:rPr>
          <w:rFonts w:ascii="Arial" w:hAnsi="Arial" w:cs="Arial"/>
          <w:b/>
          <w:sz w:val="24"/>
          <w:szCs w:val="24"/>
          <w:lang w:val="es-MX"/>
        </w:rPr>
      </w:pPr>
      <w:r w:rsidRPr="00AA3CA1">
        <w:rPr>
          <w:rFonts w:ascii="Arial" w:hAnsi="Arial" w:cs="Arial"/>
          <w:b/>
          <w:sz w:val="24"/>
          <w:szCs w:val="24"/>
          <w:lang w:val="es-MX"/>
        </w:rPr>
        <w:t>A C U E R D O</w:t>
      </w:r>
    </w:p>
    <w:p w:rsidR="00885901" w:rsidRPr="00AA3CA1" w:rsidRDefault="00885901" w:rsidP="00885901">
      <w:pPr>
        <w:spacing w:after="0"/>
        <w:ind w:firstLine="708"/>
        <w:jc w:val="center"/>
        <w:rPr>
          <w:rFonts w:ascii="Arial" w:hAnsi="Arial" w:cs="Arial"/>
          <w:b/>
          <w:sz w:val="24"/>
          <w:szCs w:val="24"/>
          <w:lang w:val="es-MX"/>
        </w:rPr>
      </w:pPr>
    </w:p>
    <w:p w:rsidR="00885901" w:rsidRPr="00AA3CA1" w:rsidRDefault="00885901" w:rsidP="00885901">
      <w:pPr>
        <w:spacing w:after="0"/>
        <w:jc w:val="both"/>
        <w:rPr>
          <w:rFonts w:ascii="Arial" w:hAnsi="Arial" w:cs="Arial"/>
          <w:b/>
          <w:sz w:val="24"/>
          <w:szCs w:val="24"/>
          <w:lang w:val="es-MX"/>
        </w:rPr>
      </w:pPr>
      <w:r w:rsidRPr="00AA3CA1">
        <w:rPr>
          <w:rFonts w:ascii="Arial" w:hAnsi="Arial" w:cs="Arial"/>
          <w:b/>
          <w:sz w:val="24"/>
          <w:szCs w:val="24"/>
          <w:lang w:val="es-MX"/>
        </w:rPr>
        <w:t xml:space="preserve">Al margen un sello que dice: Secretaria de Movilidad. Gobierno del Estado de Jalisco. </w:t>
      </w:r>
    </w:p>
    <w:p w:rsidR="001324ED" w:rsidRPr="00AA3CA1" w:rsidRDefault="001324ED" w:rsidP="00885901">
      <w:pPr>
        <w:spacing w:after="0"/>
        <w:jc w:val="center"/>
        <w:rPr>
          <w:rFonts w:ascii="Arial" w:hAnsi="Arial" w:cs="Arial"/>
          <w:b/>
          <w:sz w:val="24"/>
          <w:szCs w:val="24"/>
          <w:lang w:val="es-MX"/>
        </w:rPr>
      </w:pPr>
    </w:p>
    <w:p w:rsidR="00885901" w:rsidRPr="00AA3CA1" w:rsidRDefault="00885901" w:rsidP="00C82811">
      <w:pPr>
        <w:spacing w:after="0" w:line="239" w:lineRule="auto"/>
        <w:ind w:left="211" w:right="220"/>
        <w:jc w:val="center"/>
        <w:rPr>
          <w:rFonts w:ascii="Arial" w:eastAsia="Arial" w:hAnsi="Arial" w:cs="Arial"/>
          <w:b/>
          <w:bCs/>
          <w:sz w:val="24"/>
          <w:szCs w:val="24"/>
          <w:lang w:val="es-MX"/>
        </w:rPr>
      </w:pPr>
      <w:r w:rsidRPr="00AA3CA1">
        <w:rPr>
          <w:rFonts w:ascii="Arial" w:eastAsia="Arial" w:hAnsi="Arial" w:cs="Arial"/>
          <w:b/>
          <w:bCs/>
          <w:sz w:val="24"/>
          <w:szCs w:val="24"/>
          <w:lang w:val="es-MX"/>
        </w:rPr>
        <w:t>B</w:t>
      </w:r>
      <w:r w:rsidRPr="00AA3CA1">
        <w:rPr>
          <w:rFonts w:ascii="Arial" w:eastAsia="Arial" w:hAnsi="Arial" w:cs="Arial"/>
          <w:b/>
          <w:bCs/>
          <w:spacing w:val="-1"/>
          <w:sz w:val="24"/>
          <w:szCs w:val="24"/>
          <w:lang w:val="es-MX"/>
        </w:rPr>
        <w:t>ASE</w:t>
      </w:r>
      <w:r w:rsidRPr="00AA3CA1">
        <w:rPr>
          <w:rFonts w:ascii="Arial" w:eastAsia="Arial" w:hAnsi="Arial" w:cs="Arial"/>
          <w:b/>
          <w:bCs/>
          <w:sz w:val="24"/>
          <w:szCs w:val="24"/>
          <w:lang w:val="es-MX"/>
        </w:rPr>
        <w:t>S</w:t>
      </w:r>
      <w:r w:rsidRPr="00AA3CA1">
        <w:rPr>
          <w:rFonts w:ascii="Arial" w:eastAsia="Arial" w:hAnsi="Arial" w:cs="Arial"/>
          <w:b/>
          <w:bCs/>
          <w:spacing w:val="3"/>
          <w:sz w:val="24"/>
          <w:szCs w:val="24"/>
          <w:lang w:val="es-MX"/>
        </w:rPr>
        <w:t xml:space="preserve"> LEGALES, TÉCNICAS Y FINANCIERAS </w:t>
      </w:r>
      <w:r w:rsidRPr="00AA3CA1">
        <w:rPr>
          <w:rFonts w:ascii="Arial" w:eastAsia="Arial" w:hAnsi="Arial" w:cs="Arial"/>
          <w:b/>
          <w:bCs/>
          <w:spacing w:val="-1"/>
          <w:sz w:val="24"/>
          <w:szCs w:val="24"/>
          <w:lang w:val="es-MX"/>
        </w:rPr>
        <w:t>P</w:t>
      </w:r>
      <w:r w:rsidRPr="00AA3CA1">
        <w:rPr>
          <w:rFonts w:ascii="Arial" w:eastAsia="Arial" w:hAnsi="Arial" w:cs="Arial"/>
          <w:b/>
          <w:bCs/>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z w:val="24"/>
          <w:szCs w:val="24"/>
          <w:lang w:val="es-MX"/>
        </w:rPr>
        <w:t>A</w:t>
      </w:r>
      <w:r w:rsidRPr="00AA3CA1">
        <w:rPr>
          <w:rFonts w:ascii="Arial" w:eastAsia="Arial" w:hAnsi="Arial" w:cs="Arial"/>
          <w:b/>
          <w:bCs/>
          <w:spacing w:val="-4"/>
          <w:sz w:val="24"/>
          <w:szCs w:val="24"/>
          <w:lang w:val="es-MX"/>
        </w:rPr>
        <w:t xml:space="preserve"> EL OTORGAMIENTO DE </w:t>
      </w:r>
      <w:r w:rsidRPr="00AA3CA1">
        <w:rPr>
          <w:rFonts w:ascii="Arial" w:eastAsia="Arial" w:hAnsi="Arial" w:cs="Arial"/>
          <w:b/>
          <w:bCs/>
          <w:sz w:val="24"/>
          <w:szCs w:val="24"/>
          <w:lang w:val="es-MX"/>
        </w:rPr>
        <w:t>CON</w:t>
      </w:r>
      <w:r w:rsidRPr="00AA3CA1">
        <w:rPr>
          <w:rFonts w:ascii="Arial" w:eastAsia="Arial" w:hAnsi="Arial" w:cs="Arial"/>
          <w:b/>
          <w:bCs/>
          <w:spacing w:val="3"/>
          <w:sz w:val="24"/>
          <w:szCs w:val="24"/>
          <w:lang w:val="es-MX"/>
        </w:rPr>
        <w:t>C</w:t>
      </w:r>
      <w:r w:rsidRPr="00AA3CA1">
        <w:rPr>
          <w:rFonts w:ascii="Arial" w:eastAsia="Arial" w:hAnsi="Arial" w:cs="Arial"/>
          <w:b/>
          <w:bCs/>
          <w:spacing w:val="-1"/>
          <w:sz w:val="24"/>
          <w:szCs w:val="24"/>
          <w:lang w:val="es-MX"/>
        </w:rPr>
        <w:t>E</w:t>
      </w:r>
      <w:r w:rsidRPr="00AA3CA1">
        <w:rPr>
          <w:rFonts w:ascii="Arial" w:eastAsia="Arial" w:hAnsi="Arial" w:cs="Arial"/>
          <w:b/>
          <w:bCs/>
          <w:spacing w:val="2"/>
          <w:sz w:val="24"/>
          <w:szCs w:val="24"/>
          <w:lang w:val="es-MX"/>
        </w:rPr>
        <w:t>S</w:t>
      </w:r>
      <w:r w:rsidRPr="00AA3CA1">
        <w:rPr>
          <w:rFonts w:ascii="Arial" w:eastAsia="Arial" w:hAnsi="Arial" w:cs="Arial"/>
          <w:b/>
          <w:bCs/>
          <w:spacing w:val="-4"/>
          <w:sz w:val="24"/>
          <w:szCs w:val="24"/>
          <w:lang w:val="es-MX"/>
        </w:rPr>
        <w:t>I</w:t>
      </w:r>
      <w:r w:rsidRPr="00AA3CA1">
        <w:rPr>
          <w:rFonts w:ascii="Arial" w:eastAsia="Arial" w:hAnsi="Arial" w:cs="Arial"/>
          <w:b/>
          <w:bCs/>
          <w:sz w:val="24"/>
          <w:szCs w:val="24"/>
          <w:lang w:val="es-MX"/>
        </w:rPr>
        <w:t xml:space="preserve">ÓN PARA LA RUTA </w:t>
      </w:r>
      <w:r w:rsidR="00C82811" w:rsidRPr="00AA3CA1">
        <w:rPr>
          <w:rFonts w:ascii="Arial" w:eastAsia="Arial" w:hAnsi="Arial" w:cs="Arial"/>
          <w:b/>
          <w:bCs/>
          <w:sz w:val="24"/>
          <w:szCs w:val="24"/>
          <w:lang w:val="es-MX"/>
        </w:rPr>
        <w:t xml:space="preserve">TRONCAL PABLO VALDEZ – AV. MÉXICO (T06) </w:t>
      </w:r>
      <w:r w:rsidR="0059286D" w:rsidRPr="00AA3CA1">
        <w:rPr>
          <w:rFonts w:ascii="Arial" w:eastAsia="Arial" w:hAnsi="Arial" w:cs="Arial"/>
          <w:b/>
          <w:bCs/>
          <w:sz w:val="24"/>
          <w:szCs w:val="24"/>
          <w:lang w:val="es-MX"/>
        </w:rPr>
        <w:t>-</w:t>
      </w:r>
      <w:r w:rsidR="00C82811" w:rsidRPr="00AA3CA1">
        <w:rPr>
          <w:rFonts w:ascii="Arial" w:eastAsia="Arial" w:hAnsi="Arial" w:cs="Arial"/>
          <w:b/>
          <w:bCs/>
          <w:sz w:val="24"/>
          <w:szCs w:val="24"/>
          <w:lang w:val="es-MX"/>
        </w:rPr>
        <w:t xml:space="preserve">ALIMENTADORES A01, A02, A03 Y A04 </w:t>
      </w:r>
      <w:r w:rsidRPr="00AA3CA1">
        <w:rPr>
          <w:rFonts w:ascii="Arial" w:eastAsia="Arial" w:hAnsi="Arial" w:cs="Arial"/>
          <w:b/>
          <w:bCs/>
          <w:sz w:val="24"/>
          <w:szCs w:val="24"/>
          <w:lang w:val="es-MX"/>
        </w:rPr>
        <w:t xml:space="preserve">“SISTEMA INTEGRADO DE TRANSPORTE PÚBLICO </w:t>
      </w:r>
      <w:r w:rsidR="00C82811" w:rsidRPr="00AA3CA1">
        <w:rPr>
          <w:rFonts w:ascii="Arial" w:eastAsia="Arial" w:hAnsi="Arial" w:cs="Arial"/>
          <w:b/>
          <w:bCs/>
          <w:sz w:val="24"/>
          <w:szCs w:val="24"/>
          <w:lang w:val="es-MX"/>
        </w:rPr>
        <w:t xml:space="preserve"> </w:t>
      </w:r>
      <w:r w:rsidRPr="00AA3CA1">
        <w:rPr>
          <w:rFonts w:ascii="Arial" w:eastAsia="Arial" w:hAnsi="Arial" w:cs="Arial"/>
          <w:b/>
          <w:bCs/>
          <w:sz w:val="24"/>
          <w:szCs w:val="24"/>
          <w:lang w:val="es-MX"/>
        </w:rPr>
        <w:t>EN EL ÁREA METROPOLITANA DE GUADALAJARA, JALISCO”</w:t>
      </w:r>
    </w:p>
    <w:p w:rsidR="00885901" w:rsidRPr="00AA3CA1" w:rsidRDefault="00885901" w:rsidP="00885901">
      <w:pPr>
        <w:spacing w:after="0" w:line="240" w:lineRule="auto"/>
        <w:jc w:val="center"/>
        <w:rPr>
          <w:rFonts w:ascii="Arial" w:eastAsia="Arial" w:hAnsi="Arial" w:cs="Arial"/>
          <w:b/>
          <w:bCs/>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jc w:val="both"/>
        <w:rPr>
          <w:rFonts w:ascii="Arial" w:hAnsi="Arial" w:cs="Arial"/>
          <w:sz w:val="24"/>
          <w:szCs w:val="24"/>
          <w:lang w:val="es-MX"/>
        </w:rPr>
      </w:pPr>
      <w:r w:rsidRPr="00AA3CA1">
        <w:rPr>
          <w:rFonts w:ascii="Arial" w:hAnsi="Arial" w:cs="Arial"/>
          <w:sz w:val="24"/>
          <w:szCs w:val="24"/>
          <w:lang w:val="es-MX"/>
        </w:rPr>
        <w:t xml:space="preserve">Con fundamento a lo dispuesto en los artículos 36, 46 y 50 de la Constitución Política del Estado de Jalisco , 1, 4 fracción I y XIV, 26 fracción II y XVI de la Ley Orgánica del Poder Ejecutivo del Estado de Jalisco, fracción I inciso c), 3 fracción I, 14 fracción II, 15 fracción I inciso g), 18 fracción I inciso c), 19 fracciones XIII, XXII, XXIII, XXIV, XXV, XXXI, XXXV, XXXVI, artículo 99 fracciones I y II de la Ley de Movilidad y Transporte, artículos 62, 63 del Reglamento para Regular el Servicio de Transporte Público Colectivo, Masivo, de Taxi y Radiotaxi en el Estado de Jalisco y de conformidad a la Resolución para el Establecimiento de </w:t>
      </w:r>
      <w:r w:rsidR="00C82811" w:rsidRPr="00AA3CA1">
        <w:rPr>
          <w:rFonts w:ascii="Arial" w:hAnsi="Arial" w:cs="Arial"/>
          <w:sz w:val="24"/>
          <w:szCs w:val="24"/>
          <w:lang w:val="es-MX"/>
        </w:rPr>
        <w:t xml:space="preserve">06 Seis </w:t>
      </w:r>
      <w:r w:rsidRPr="00AA3CA1">
        <w:rPr>
          <w:rFonts w:ascii="Arial" w:hAnsi="Arial" w:cs="Arial"/>
          <w:sz w:val="24"/>
          <w:szCs w:val="24"/>
          <w:lang w:val="es-MX"/>
        </w:rPr>
        <w:t xml:space="preserve"> rutas </w:t>
      </w:r>
      <w:r w:rsidR="00C82811" w:rsidRPr="00AA3CA1">
        <w:rPr>
          <w:rFonts w:ascii="Arial" w:hAnsi="Arial" w:cs="Arial"/>
          <w:sz w:val="24"/>
          <w:szCs w:val="24"/>
          <w:lang w:val="es-MX"/>
        </w:rPr>
        <w:t xml:space="preserve">Troncales </w:t>
      </w:r>
      <w:r w:rsidRPr="00AA3CA1">
        <w:rPr>
          <w:rFonts w:ascii="Arial" w:hAnsi="Arial" w:cs="Arial"/>
          <w:sz w:val="24"/>
          <w:szCs w:val="24"/>
          <w:lang w:val="es-MX"/>
        </w:rPr>
        <w:t xml:space="preserve"> del “Sistema Integrado de Transporte Público en el Área Metropolitana de Guadalajara, Jalisco, se establecen las bases legales, técnicas y financieras conforme a las cuales se desarrollará el proceso y requisitos de participación.</w:t>
      </w:r>
    </w:p>
    <w:p w:rsidR="00885901" w:rsidRPr="00AA3CA1" w:rsidRDefault="00885901" w:rsidP="00885901">
      <w:pPr>
        <w:spacing w:after="0" w:line="239" w:lineRule="auto"/>
        <w:ind w:left="211" w:right="220"/>
        <w:jc w:val="center"/>
        <w:rPr>
          <w:rFonts w:ascii="Arial" w:eastAsia="Arial" w:hAnsi="Arial" w:cs="Arial"/>
          <w:b/>
          <w:bCs/>
          <w:sz w:val="24"/>
          <w:szCs w:val="24"/>
          <w:lang w:val="es-MX"/>
        </w:rPr>
      </w:pPr>
    </w:p>
    <w:p w:rsidR="00C82811" w:rsidRPr="00AA3CA1" w:rsidRDefault="00885901" w:rsidP="00C82811">
      <w:pPr>
        <w:spacing w:after="0" w:line="239" w:lineRule="auto"/>
        <w:ind w:left="211" w:right="220"/>
        <w:jc w:val="center"/>
        <w:rPr>
          <w:rFonts w:ascii="Arial" w:eastAsia="Arial" w:hAnsi="Arial" w:cs="Arial"/>
          <w:b/>
          <w:bCs/>
          <w:sz w:val="24"/>
          <w:szCs w:val="24"/>
          <w:lang w:val="es-MX"/>
        </w:rPr>
      </w:pPr>
      <w:r w:rsidRPr="00AA3CA1">
        <w:rPr>
          <w:rFonts w:ascii="Arial" w:eastAsia="Arial" w:hAnsi="Arial" w:cs="Arial"/>
          <w:b/>
          <w:bCs/>
          <w:sz w:val="24"/>
          <w:szCs w:val="24"/>
          <w:lang w:val="es-MX"/>
        </w:rPr>
        <w:t>B</w:t>
      </w:r>
      <w:r w:rsidRPr="00AA3CA1">
        <w:rPr>
          <w:rFonts w:ascii="Arial" w:eastAsia="Arial" w:hAnsi="Arial" w:cs="Arial"/>
          <w:b/>
          <w:bCs/>
          <w:spacing w:val="-1"/>
          <w:sz w:val="24"/>
          <w:szCs w:val="24"/>
          <w:lang w:val="es-MX"/>
        </w:rPr>
        <w:t>ASE</w:t>
      </w:r>
      <w:r w:rsidRPr="00AA3CA1">
        <w:rPr>
          <w:rFonts w:ascii="Arial" w:eastAsia="Arial" w:hAnsi="Arial" w:cs="Arial"/>
          <w:b/>
          <w:bCs/>
          <w:sz w:val="24"/>
          <w:szCs w:val="24"/>
          <w:lang w:val="es-MX"/>
        </w:rPr>
        <w:t>S</w:t>
      </w:r>
      <w:r w:rsidRPr="00AA3CA1">
        <w:rPr>
          <w:rFonts w:ascii="Arial" w:eastAsia="Arial" w:hAnsi="Arial" w:cs="Arial"/>
          <w:b/>
          <w:bCs/>
          <w:spacing w:val="3"/>
          <w:sz w:val="24"/>
          <w:szCs w:val="24"/>
          <w:lang w:val="es-MX"/>
        </w:rPr>
        <w:t xml:space="preserve"> LEGALES, TÉCNICAS Y FINANCIERAS </w:t>
      </w:r>
      <w:r w:rsidRPr="00AA3CA1">
        <w:rPr>
          <w:rFonts w:ascii="Arial" w:eastAsia="Arial" w:hAnsi="Arial" w:cs="Arial"/>
          <w:b/>
          <w:bCs/>
          <w:spacing w:val="-1"/>
          <w:sz w:val="24"/>
          <w:szCs w:val="24"/>
          <w:lang w:val="es-MX"/>
        </w:rPr>
        <w:t>P</w:t>
      </w:r>
      <w:r w:rsidRPr="00AA3CA1">
        <w:rPr>
          <w:rFonts w:ascii="Arial" w:eastAsia="Arial" w:hAnsi="Arial" w:cs="Arial"/>
          <w:b/>
          <w:bCs/>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z w:val="24"/>
          <w:szCs w:val="24"/>
          <w:lang w:val="es-MX"/>
        </w:rPr>
        <w:t>A</w:t>
      </w:r>
      <w:r w:rsidRPr="00AA3CA1">
        <w:rPr>
          <w:rFonts w:ascii="Arial" w:eastAsia="Arial" w:hAnsi="Arial" w:cs="Arial"/>
          <w:b/>
          <w:bCs/>
          <w:spacing w:val="-4"/>
          <w:sz w:val="24"/>
          <w:szCs w:val="24"/>
          <w:lang w:val="es-MX"/>
        </w:rPr>
        <w:t xml:space="preserve"> EL OTORGAMIENTO DE </w:t>
      </w:r>
      <w:r w:rsidRPr="00AA3CA1">
        <w:rPr>
          <w:rFonts w:ascii="Arial" w:eastAsia="Arial" w:hAnsi="Arial" w:cs="Arial"/>
          <w:b/>
          <w:bCs/>
          <w:sz w:val="24"/>
          <w:szCs w:val="24"/>
          <w:lang w:val="es-MX"/>
        </w:rPr>
        <w:t>CON</w:t>
      </w:r>
      <w:r w:rsidRPr="00AA3CA1">
        <w:rPr>
          <w:rFonts w:ascii="Arial" w:eastAsia="Arial" w:hAnsi="Arial" w:cs="Arial"/>
          <w:b/>
          <w:bCs/>
          <w:spacing w:val="3"/>
          <w:sz w:val="24"/>
          <w:szCs w:val="24"/>
          <w:lang w:val="es-MX"/>
        </w:rPr>
        <w:t>C</w:t>
      </w:r>
      <w:r w:rsidRPr="00AA3CA1">
        <w:rPr>
          <w:rFonts w:ascii="Arial" w:eastAsia="Arial" w:hAnsi="Arial" w:cs="Arial"/>
          <w:b/>
          <w:bCs/>
          <w:spacing w:val="-1"/>
          <w:sz w:val="24"/>
          <w:szCs w:val="24"/>
          <w:lang w:val="es-MX"/>
        </w:rPr>
        <w:t>E</w:t>
      </w:r>
      <w:r w:rsidRPr="00AA3CA1">
        <w:rPr>
          <w:rFonts w:ascii="Arial" w:eastAsia="Arial" w:hAnsi="Arial" w:cs="Arial"/>
          <w:b/>
          <w:bCs/>
          <w:spacing w:val="2"/>
          <w:sz w:val="24"/>
          <w:szCs w:val="24"/>
          <w:lang w:val="es-MX"/>
        </w:rPr>
        <w:t>S</w:t>
      </w:r>
      <w:r w:rsidRPr="00AA3CA1">
        <w:rPr>
          <w:rFonts w:ascii="Arial" w:eastAsia="Arial" w:hAnsi="Arial" w:cs="Arial"/>
          <w:b/>
          <w:bCs/>
          <w:spacing w:val="-4"/>
          <w:sz w:val="24"/>
          <w:szCs w:val="24"/>
          <w:lang w:val="es-MX"/>
        </w:rPr>
        <w:t>I</w:t>
      </w:r>
      <w:r w:rsidRPr="00AA3CA1">
        <w:rPr>
          <w:rFonts w:ascii="Arial" w:eastAsia="Arial" w:hAnsi="Arial" w:cs="Arial"/>
          <w:b/>
          <w:bCs/>
          <w:sz w:val="24"/>
          <w:szCs w:val="24"/>
          <w:lang w:val="es-MX"/>
        </w:rPr>
        <w:t xml:space="preserve">ÓN PARA LA RUTA </w:t>
      </w:r>
      <w:r w:rsidR="00C82811" w:rsidRPr="00AA3CA1">
        <w:rPr>
          <w:rFonts w:ascii="Arial" w:eastAsia="Arial" w:hAnsi="Arial" w:cs="Arial"/>
          <w:b/>
          <w:bCs/>
          <w:sz w:val="24"/>
          <w:szCs w:val="24"/>
          <w:lang w:val="es-MX"/>
        </w:rPr>
        <w:t xml:space="preserve">TONCAL PABLO VALDEZ- AV. MEXICO (T06) </w:t>
      </w:r>
      <w:r w:rsidR="0059286D" w:rsidRPr="00AA3CA1">
        <w:rPr>
          <w:rFonts w:ascii="Arial" w:eastAsia="Arial" w:hAnsi="Arial" w:cs="Arial"/>
          <w:b/>
          <w:bCs/>
          <w:sz w:val="24"/>
          <w:szCs w:val="24"/>
          <w:lang w:val="es-MX"/>
        </w:rPr>
        <w:t>-</w:t>
      </w:r>
      <w:r w:rsidR="00C82811" w:rsidRPr="00AA3CA1">
        <w:rPr>
          <w:rFonts w:ascii="Arial" w:eastAsia="Arial" w:hAnsi="Arial" w:cs="Arial"/>
          <w:b/>
          <w:bCs/>
          <w:sz w:val="24"/>
          <w:szCs w:val="24"/>
          <w:lang w:val="es-MX"/>
        </w:rPr>
        <w:t xml:space="preserve"> ALIMENTADORES A01, A02, A03 Y A04 “SISTEMA INTEGRADO DE TRANSPORTE PÚBLICO  EN EL ÁREA METROPOLITANA DE GUADALAJARA, JALISCO”</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39" w:lineRule="auto"/>
        <w:ind w:left="211" w:right="220"/>
        <w:jc w:val="center"/>
        <w:rPr>
          <w:rFonts w:ascii="Arial" w:eastAsia="Arial" w:hAnsi="Arial" w:cs="Arial"/>
          <w:sz w:val="24"/>
          <w:szCs w:val="24"/>
          <w:lang w:val="es-MX"/>
        </w:rPr>
      </w:pP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CAPÍTULO I</w:t>
      </w: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GENERALIDADES</w:t>
      </w:r>
    </w:p>
    <w:p w:rsidR="00885901" w:rsidRPr="00AA3CA1" w:rsidRDefault="00885901" w:rsidP="00885901">
      <w:pPr>
        <w:tabs>
          <w:tab w:val="left" w:pos="660"/>
        </w:tabs>
        <w:spacing w:after="0" w:line="240" w:lineRule="auto"/>
        <w:ind w:left="101" w:right="-20"/>
        <w:rPr>
          <w:rFonts w:ascii="Arial" w:eastAsia="Arial" w:hAnsi="Arial" w:cs="Arial"/>
          <w:b/>
          <w:bCs/>
          <w:spacing w:val="1"/>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z w:val="24"/>
          <w:szCs w:val="24"/>
        </w:rPr>
      </w:pPr>
      <w:r w:rsidRPr="00AA3CA1">
        <w:rPr>
          <w:rFonts w:ascii="Arial" w:eastAsia="Arial" w:hAnsi="Arial" w:cs="Arial"/>
          <w:b/>
          <w:bCs/>
          <w:spacing w:val="6"/>
          <w:sz w:val="24"/>
          <w:szCs w:val="24"/>
        </w:rPr>
        <w:t>T</w:t>
      </w:r>
      <w:r w:rsidRPr="00AA3CA1">
        <w:rPr>
          <w:rFonts w:ascii="Arial" w:eastAsia="Arial" w:hAnsi="Arial" w:cs="Arial"/>
          <w:b/>
          <w:bCs/>
          <w:spacing w:val="-1"/>
          <w:sz w:val="24"/>
          <w:szCs w:val="24"/>
        </w:rPr>
        <w:t>E</w:t>
      </w:r>
      <w:r w:rsidRPr="00AA3CA1">
        <w:rPr>
          <w:rFonts w:ascii="Arial" w:eastAsia="Arial" w:hAnsi="Arial" w:cs="Arial"/>
          <w:b/>
          <w:bCs/>
          <w:sz w:val="24"/>
          <w:szCs w:val="24"/>
        </w:rPr>
        <w:t>R</w:t>
      </w:r>
      <w:r w:rsidRPr="00AA3CA1">
        <w:rPr>
          <w:rFonts w:ascii="Arial" w:eastAsia="Arial" w:hAnsi="Arial" w:cs="Arial"/>
          <w:b/>
          <w:bCs/>
          <w:spacing w:val="-3"/>
          <w:sz w:val="24"/>
          <w:szCs w:val="24"/>
        </w:rPr>
        <w:t>M</w:t>
      </w:r>
      <w:r w:rsidRPr="00AA3CA1">
        <w:rPr>
          <w:rFonts w:ascii="Arial" w:eastAsia="Arial" w:hAnsi="Arial" w:cs="Arial"/>
          <w:b/>
          <w:bCs/>
          <w:spacing w:val="-4"/>
          <w:sz w:val="24"/>
          <w:szCs w:val="24"/>
        </w:rPr>
        <w:t>I</w:t>
      </w:r>
      <w:r w:rsidRPr="00AA3CA1">
        <w:rPr>
          <w:rFonts w:ascii="Arial" w:eastAsia="Arial" w:hAnsi="Arial" w:cs="Arial"/>
          <w:b/>
          <w:bCs/>
          <w:sz w:val="24"/>
          <w:szCs w:val="24"/>
        </w:rPr>
        <w:t>NO</w:t>
      </w:r>
      <w:r w:rsidRPr="00AA3CA1">
        <w:rPr>
          <w:rFonts w:ascii="Arial" w:eastAsia="Arial" w:hAnsi="Arial" w:cs="Arial"/>
          <w:b/>
          <w:bCs/>
          <w:spacing w:val="2"/>
          <w:sz w:val="24"/>
          <w:szCs w:val="24"/>
        </w:rPr>
        <w:t>L</w:t>
      </w:r>
      <w:r w:rsidRPr="00AA3CA1">
        <w:rPr>
          <w:rFonts w:ascii="Arial" w:eastAsia="Arial" w:hAnsi="Arial" w:cs="Arial"/>
          <w:b/>
          <w:bCs/>
          <w:sz w:val="24"/>
          <w:szCs w:val="24"/>
        </w:rPr>
        <w:t>O</w:t>
      </w:r>
      <w:r w:rsidRPr="00AA3CA1">
        <w:rPr>
          <w:rFonts w:ascii="Arial" w:eastAsia="Arial" w:hAnsi="Arial" w:cs="Arial"/>
          <w:b/>
          <w:bCs/>
          <w:spacing w:val="1"/>
          <w:sz w:val="24"/>
          <w:szCs w:val="24"/>
        </w:rPr>
        <w:t>G</w:t>
      </w:r>
      <w:r w:rsidRPr="00AA3CA1">
        <w:rPr>
          <w:rFonts w:ascii="Arial" w:eastAsia="Arial" w:hAnsi="Arial" w:cs="Arial"/>
          <w:b/>
          <w:bCs/>
          <w:sz w:val="24"/>
          <w:szCs w:val="24"/>
        </w:rPr>
        <w:t>ÍA</w:t>
      </w:r>
      <w:r w:rsidRPr="00AA3CA1">
        <w:rPr>
          <w:rFonts w:ascii="Arial" w:eastAsia="Arial" w:hAnsi="Arial" w:cs="Arial"/>
          <w:b/>
          <w:bCs/>
          <w:spacing w:val="-4"/>
          <w:sz w:val="24"/>
          <w:szCs w:val="24"/>
        </w:rPr>
        <w:t xml:space="preserve"> </w:t>
      </w:r>
      <w:r w:rsidRPr="00AA3CA1">
        <w:rPr>
          <w:rFonts w:ascii="Arial" w:eastAsia="Arial" w:hAnsi="Arial" w:cs="Arial"/>
          <w:b/>
          <w:bCs/>
          <w:sz w:val="24"/>
          <w:szCs w:val="24"/>
        </w:rPr>
        <w:t>Y</w:t>
      </w:r>
      <w:r w:rsidRPr="00AA3CA1">
        <w:rPr>
          <w:rFonts w:ascii="Arial" w:eastAsia="Arial" w:hAnsi="Arial" w:cs="Arial"/>
          <w:b/>
          <w:bCs/>
          <w:spacing w:val="-1"/>
          <w:sz w:val="24"/>
          <w:szCs w:val="24"/>
        </w:rPr>
        <w:t xml:space="preserve"> </w:t>
      </w:r>
      <w:r w:rsidRPr="00AA3CA1">
        <w:rPr>
          <w:rFonts w:ascii="Arial" w:eastAsia="Arial" w:hAnsi="Arial" w:cs="Arial"/>
          <w:b/>
          <w:bCs/>
          <w:sz w:val="24"/>
          <w:szCs w:val="24"/>
        </w:rPr>
        <w:t>D</w:t>
      </w:r>
      <w:r w:rsidRPr="00AA3CA1">
        <w:rPr>
          <w:rFonts w:ascii="Arial" w:eastAsia="Arial" w:hAnsi="Arial" w:cs="Arial"/>
          <w:b/>
          <w:bCs/>
          <w:spacing w:val="-1"/>
          <w:sz w:val="24"/>
          <w:szCs w:val="24"/>
        </w:rPr>
        <w:t>E</w:t>
      </w:r>
      <w:r w:rsidRPr="00AA3CA1">
        <w:rPr>
          <w:rFonts w:ascii="Arial" w:eastAsia="Arial" w:hAnsi="Arial" w:cs="Arial"/>
          <w:b/>
          <w:bCs/>
          <w:spacing w:val="6"/>
          <w:sz w:val="24"/>
          <w:szCs w:val="24"/>
        </w:rPr>
        <w:t>F</w:t>
      </w:r>
      <w:r w:rsidRPr="00AA3CA1">
        <w:rPr>
          <w:rFonts w:ascii="Arial" w:eastAsia="Arial" w:hAnsi="Arial" w:cs="Arial"/>
          <w:b/>
          <w:bCs/>
          <w:spacing w:val="-4"/>
          <w:sz w:val="24"/>
          <w:szCs w:val="24"/>
        </w:rPr>
        <w:t>I</w:t>
      </w:r>
      <w:r w:rsidRPr="00AA3CA1">
        <w:rPr>
          <w:rFonts w:ascii="Arial" w:eastAsia="Arial" w:hAnsi="Arial" w:cs="Arial"/>
          <w:b/>
          <w:bCs/>
          <w:spacing w:val="3"/>
          <w:sz w:val="24"/>
          <w:szCs w:val="24"/>
        </w:rPr>
        <w:t>N</w:t>
      </w:r>
      <w:r w:rsidRPr="00AA3CA1">
        <w:rPr>
          <w:rFonts w:ascii="Arial" w:eastAsia="Arial" w:hAnsi="Arial" w:cs="Arial"/>
          <w:b/>
          <w:bCs/>
          <w:spacing w:val="-4"/>
          <w:sz w:val="24"/>
          <w:szCs w:val="24"/>
        </w:rPr>
        <w:t>I</w:t>
      </w:r>
      <w:r w:rsidRPr="00AA3CA1">
        <w:rPr>
          <w:rFonts w:ascii="Arial" w:eastAsia="Arial" w:hAnsi="Arial" w:cs="Arial"/>
          <w:b/>
          <w:bCs/>
          <w:spacing w:val="3"/>
          <w:sz w:val="24"/>
          <w:szCs w:val="24"/>
        </w:rPr>
        <w:t>C</w:t>
      </w:r>
      <w:r w:rsidRPr="00AA3CA1">
        <w:rPr>
          <w:rFonts w:ascii="Arial" w:eastAsia="Arial" w:hAnsi="Arial" w:cs="Arial"/>
          <w:b/>
          <w:bCs/>
          <w:spacing w:val="-1"/>
          <w:sz w:val="24"/>
          <w:szCs w:val="24"/>
        </w:rPr>
        <w:t>I</w:t>
      </w:r>
      <w:r w:rsidRPr="00AA3CA1">
        <w:rPr>
          <w:rFonts w:ascii="Arial" w:eastAsia="Arial" w:hAnsi="Arial" w:cs="Arial"/>
          <w:b/>
          <w:bCs/>
          <w:sz w:val="24"/>
          <w:szCs w:val="24"/>
        </w:rPr>
        <w:t>ON</w:t>
      </w:r>
      <w:r w:rsidRPr="00AA3CA1">
        <w:rPr>
          <w:rFonts w:ascii="Arial" w:eastAsia="Arial" w:hAnsi="Arial" w:cs="Arial"/>
          <w:b/>
          <w:bCs/>
          <w:spacing w:val="2"/>
          <w:sz w:val="24"/>
          <w:szCs w:val="24"/>
        </w:rPr>
        <w:t>E</w:t>
      </w:r>
      <w:r w:rsidRPr="00AA3CA1">
        <w:rPr>
          <w:rFonts w:ascii="Arial" w:eastAsia="Arial" w:hAnsi="Arial" w:cs="Arial"/>
          <w:b/>
          <w:bCs/>
          <w:sz w:val="24"/>
          <w:szCs w:val="24"/>
        </w:rPr>
        <w:t>S</w:t>
      </w:r>
    </w:p>
    <w:p w:rsidR="00885901" w:rsidRPr="00AA3CA1" w:rsidRDefault="00885901" w:rsidP="00885901">
      <w:pPr>
        <w:spacing w:after="0" w:line="240" w:lineRule="auto"/>
        <w:ind w:right="-20"/>
        <w:rPr>
          <w:rFonts w:ascii="Arial" w:eastAsia="Arial" w:hAnsi="Arial" w:cs="Arial"/>
          <w:b/>
          <w:bCs/>
          <w:sz w:val="24"/>
          <w:szCs w:val="24"/>
        </w:rPr>
      </w:pPr>
    </w:p>
    <w:p w:rsidR="00885901" w:rsidRPr="00AA3CA1" w:rsidRDefault="00885901" w:rsidP="00885901">
      <w:pPr>
        <w:pStyle w:val="Prrafodelista"/>
        <w:numPr>
          <w:ilvl w:val="1"/>
          <w:numId w:val="16"/>
        </w:numPr>
        <w:spacing w:after="0" w:line="240" w:lineRule="auto"/>
        <w:ind w:left="851" w:right="-20" w:hanging="567"/>
        <w:rPr>
          <w:rFonts w:ascii="Arial" w:eastAsia="Arial" w:hAnsi="Arial" w:cs="Arial"/>
          <w:b/>
          <w:bCs/>
          <w:sz w:val="24"/>
          <w:szCs w:val="24"/>
        </w:rPr>
      </w:pPr>
      <w:r w:rsidRPr="00AA3CA1">
        <w:rPr>
          <w:rFonts w:ascii="Arial" w:eastAsia="Arial" w:hAnsi="Arial" w:cs="Arial"/>
          <w:b/>
          <w:bCs/>
          <w:spacing w:val="6"/>
          <w:sz w:val="24"/>
          <w:szCs w:val="24"/>
        </w:rPr>
        <w:t>T</w:t>
      </w:r>
      <w:r w:rsidRPr="00AA3CA1">
        <w:rPr>
          <w:rFonts w:ascii="Arial" w:eastAsia="Arial" w:hAnsi="Arial" w:cs="Arial"/>
          <w:b/>
          <w:bCs/>
          <w:spacing w:val="-1"/>
          <w:sz w:val="24"/>
          <w:szCs w:val="24"/>
        </w:rPr>
        <w:t>E</w:t>
      </w:r>
      <w:r w:rsidRPr="00AA3CA1">
        <w:rPr>
          <w:rFonts w:ascii="Arial" w:eastAsia="Arial" w:hAnsi="Arial" w:cs="Arial"/>
          <w:b/>
          <w:bCs/>
          <w:sz w:val="24"/>
          <w:szCs w:val="24"/>
        </w:rPr>
        <w:t>R</w:t>
      </w:r>
      <w:r w:rsidRPr="00AA3CA1">
        <w:rPr>
          <w:rFonts w:ascii="Arial" w:eastAsia="Arial" w:hAnsi="Arial" w:cs="Arial"/>
          <w:b/>
          <w:bCs/>
          <w:spacing w:val="-3"/>
          <w:sz w:val="24"/>
          <w:szCs w:val="24"/>
        </w:rPr>
        <w:t>M</w:t>
      </w:r>
      <w:r w:rsidRPr="00AA3CA1">
        <w:rPr>
          <w:rFonts w:ascii="Arial" w:eastAsia="Arial" w:hAnsi="Arial" w:cs="Arial"/>
          <w:b/>
          <w:bCs/>
          <w:spacing w:val="-4"/>
          <w:sz w:val="24"/>
          <w:szCs w:val="24"/>
        </w:rPr>
        <w:t>I</w:t>
      </w:r>
      <w:r w:rsidRPr="00AA3CA1">
        <w:rPr>
          <w:rFonts w:ascii="Arial" w:eastAsia="Arial" w:hAnsi="Arial" w:cs="Arial"/>
          <w:b/>
          <w:bCs/>
          <w:sz w:val="24"/>
          <w:szCs w:val="24"/>
        </w:rPr>
        <w:t>NO</w:t>
      </w:r>
      <w:r w:rsidRPr="00AA3CA1">
        <w:rPr>
          <w:rFonts w:ascii="Arial" w:eastAsia="Arial" w:hAnsi="Arial" w:cs="Arial"/>
          <w:b/>
          <w:bCs/>
          <w:spacing w:val="2"/>
          <w:sz w:val="24"/>
          <w:szCs w:val="24"/>
        </w:rPr>
        <w:t>L</w:t>
      </w:r>
      <w:r w:rsidRPr="00AA3CA1">
        <w:rPr>
          <w:rFonts w:ascii="Arial" w:eastAsia="Arial" w:hAnsi="Arial" w:cs="Arial"/>
          <w:b/>
          <w:bCs/>
          <w:sz w:val="24"/>
          <w:szCs w:val="24"/>
        </w:rPr>
        <w:t>O</w:t>
      </w:r>
      <w:r w:rsidRPr="00AA3CA1">
        <w:rPr>
          <w:rFonts w:ascii="Arial" w:eastAsia="Arial" w:hAnsi="Arial" w:cs="Arial"/>
          <w:b/>
          <w:bCs/>
          <w:spacing w:val="1"/>
          <w:sz w:val="24"/>
          <w:szCs w:val="24"/>
        </w:rPr>
        <w:t>G</w:t>
      </w:r>
      <w:r w:rsidRPr="00AA3CA1">
        <w:rPr>
          <w:rFonts w:ascii="Arial" w:eastAsia="Arial" w:hAnsi="Arial" w:cs="Arial"/>
          <w:b/>
          <w:bCs/>
          <w:sz w:val="24"/>
          <w:szCs w:val="24"/>
        </w:rPr>
        <w:t>ÍA</w:t>
      </w:r>
    </w:p>
    <w:p w:rsidR="00885901" w:rsidRPr="00AA3CA1" w:rsidRDefault="00885901" w:rsidP="00885901">
      <w:pPr>
        <w:spacing w:after="0" w:line="240" w:lineRule="auto"/>
        <w:ind w:left="640" w:right="-20"/>
        <w:rPr>
          <w:rFonts w:ascii="Arial" w:eastAsia="Arial" w:hAnsi="Arial" w:cs="Arial"/>
          <w:b/>
          <w:bCs/>
          <w:sz w:val="24"/>
          <w:szCs w:val="24"/>
          <w:lang w:val="es-MX"/>
        </w:rPr>
      </w:pPr>
    </w:p>
    <w:p w:rsidR="00885901" w:rsidRPr="00AA3CA1" w:rsidRDefault="00885901" w:rsidP="00885901">
      <w:pPr>
        <w:spacing w:after="0" w:line="240" w:lineRule="auto"/>
        <w:ind w:left="851" w:right="80"/>
        <w:jc w:val="both"/>
        <w:rPr>
          <w:rFonts w:ascii="Arial" w:hAnsi="Arial" w:cs="Arial"/>
          <w:sz w:val="24"/>
          <w:szCs w:val="24"/>
          <w:lang w:val="es-MX"/>
        </w:rPr>
      </w:pPr>
      <w:r w:rsidRPr="00AA3CA1">
        <w:rPr>
          <w:rFonts w:ascii="Arial" w:hAnsi="Arial" w:cs="Arial"/>
          <w:sz w:val="24"/>
          <w:szCs w:val="24"/>
          <w:lang w:val="es-MX"/>
        </w:rPr>
        <w:t>Toda referencia efectuada en este documento “capítulo”, “numeral”, “literal”, “inciso”,” se deberá entender que hace referencia a los capítulos, numerales, literales, incisos, formularios y anexos de estas Bases.</w:t>
      </w:r>
    </w:p>
    <w:p w:rsidR="00885901" w:rsidRPr="00AA3CA1" w:rsidRDefault="00885901" w:rsidP="00885901">
      <w:pPr>
        <w:spacing w:before="10" w:after="0" w:line="220" w:lineRule="exact"/>
        <w:ind w:left="851"/>
        <w:rPr>
          <w:rFonts w:ascii="Arial" w:hAnsi="Arial" w:cs="Arial"/>
          <w:sz w:val="24"/>
          <w:szCs w:val="24"/>
          <w:lang w:val="es-MX"/>
        </w:rPr>
      </w:pPr>
    </w:p>
    <w:p w:rsidR="00885901" w:rsidRPr="00AA3CA1" w:rsidRDefault="00885901" w:rsidP="00885901">
      <w:pPr>
        <w:spacing w:after="0" w:line="240" w:lineRule="auto"/>
        <w:ind w:left="851" w:right="75"/>
        <w:jc w:val="both"/>
        <w:rPr>
          <w:rFonts w:ascii="Arial" w:hAnsi="Arial" w:cs="Arial"/>
          <w:sz w:val="24"/>
          <w:szCs w:val="24"/>
          <w:lang w:val="es-MX"/>
        </w:rPr>
      </w:pPr>
      <w:r w:rsidRPr="00AA3CA1">
        <w:rPr>
          <w:rFonts w:ascii="Arial" w:hAnsi="Arial" w:cs="Arial"/>
          <w:sz w:val="24"/>
          <w:szCs w:val="24"/>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885901" w:rsidRPr="00AA3CA1" w:rsidRDefault="00885901" w:rsidP="00885901">
      <w:pPr>
        <w:spacing w:before="10" w:after="0" w:line="220" w:lineRule="exact"/>
        <w:ind w:left="851"/>
        <w:rPr>
          <w:rFonts w:ascii="Arial" w:hAnsi="Arial" w:cs="Arial"/>
          <w:sz w:val="24"/>
          <w:szCs w:val="24"/>
          <w:lang w:val="es-MX"/>
        </w:rPr>
      </w:pPr>
    </w:p>
    <w:p w:rsidR="00885901" w:rsidRPr="00AA3CA1" w:rsidRDefault="00885901" w:rsidP="00885901">
      <w:pPr>
        <w:spacing w:after="0" w:line="240" w:lineRule="auto"/>
        <w:ind w:left="851" w:right="74"/>
        <w:jc w:val="both"/>
        <w:rPr>
          <w:rFonts w:ascii="Arial" w:hAnsi="Arial" w:cs="Arial"/>
          <w:sz w:val="24"/>
          <w:szCs w:val="24"/>
          <w:lang w:val="es-MX"/>
        </w:rPr>
      </w:pPr>
      <w:r w:rsidRPr="00AA3CA1">
        <w:rPr>
          <w:rFonts w:ascii="Arial" w:hAnsi="Arial" w:cs="Arial"/>
          <w:sz w:val="24"/>
          <w:szCs w:val="24"/>
          <w:lang w:val="es-MX"/>
        </w:rPr>
        <w:t>Las referencias a “Días” deberán entenderse como días calendarios, salvo disposición expresa en contrario y la referencia horaria deberá entenderse como la hora oficial mexicana.</w:t>
      </w:r>
    </w:p>
    <w:p w:rsidR="00885901" w:rsidRPr="00AA3CA1" w:rsidRDefault="00885901" w:rsidP="00885901">
      <w:pPr>
        <w:spacing w:before="14" w:after="0" w:line="220" w:lineRule="exact"/>
        <w:rPr>
          <w:rFonts w:ascii="Arial" w:hAnsi="Arial" w:cs="Arial"/>
          <w:sz w:val="24"/>
          <w:szCs w:val="24"/>
          <w:lang w:val="es-MX"/>
        </w:rPr>
      </w:pPr>
    </w:p>
    <w:p w:rsidR="00885901" w:rsidRPr="00AA3CA1" w:rsidRDefault="00885901" w:rsidP="00885901">
      <w:pPr>
        <w:pStyle w:val="Prrafodelista"/>
        <w:numPr>
          <w:ilvl w:val="1"/>
          <w:numId w:val="16"/>
        </w:numPr>
        <w:spacing w:after="0" w:line="240" w:lineRule="auto"/>
        <w:ind w:left="851" w:right="-20" w:hanging="567"/>
        <w:rPr>
          <w:rFonts w:ascii="Arial" w:eastAsia="Arial" w:hAnsi="Arial" w:cs="Arial"/>
          <w:b/>
          <w:bCs/>
          <w:spacing w:val="6"/>
          <w:sz w:val="24"/>
          <w:szCs w:val="24"/>
        </w:rPr>
      </w:pPr>
      <w:r w:rsidRPr="00AA3CA1">
        <w:rPr>
          <w:rFonts w:ascii="Arial" w:eastAsia="Arial" w:hAnsi="Arial" w:cs="Arial"/>
          <w:b/>
          <w:bCs/>
          <w:spacing w:val="6"/>
          <w:sz w:val="24"/>
          <w:szCs w:val="24"/>
        </w:rPr>
        <w:t>INTERPRETACIÓN Y REFERENCIAS</w:t>
      </w:r>
    </w:p>
    <w:p w:rsidR="00885901" w:rsidRPr="00AA3CA1" w:rsidRDefault="00885901" w:rsidP="00885901">
      <w:pPr>
        <w:spacing w:after="0" w:line="240" w:lineRule="auto"/>
        <w:ind w:left="640" w:right="-20"/>
        <w:rPr>
          <w:rFonts w:ascii="Arial" w:eastAsia="Arial" w:hAnsi="Arial" w:cs="Arial"/>
          <w:b/>
          <w:bCs/>
          <w:sz w:val="24"/>
          <w:szCs w:val="24"/>
          <w:lang w:val="es-MX"/>
        </w:rPr>
      </w:pPr>
    </w:p>
    <w:p w:rsidR="00885901" w:rsidRPr="00AA3CA1" w:rsidRDefault="00885901" w:rsidP="00885901">
      <w:pPr>
        <w:spacing w:after="0" w:line="240" w:lineRule="auto"/>
        <w:ind w:left="851" w:right="75"/>
        <w:jc w:val="both"/>
        <w:rPr>
          <w:rFonts w:ascii="Arial" w:hAnsi="Arial" w:cs="Arial"/>
          <w:sz w:val="24"/>
          <w:szCs w:val="24"/>
          <w:lang w:val="es-MX"/>
        </w:rPr>
      </w:pPr>
      <w:r w:rsidRPr="00AA3CA1">
        <w:rPr>
          <w:rFonts w:ascii="Arial" w:hAnsi="Arial" w:cs="Arial"/>
          <w:sz w:val="24"/>
          <w:szCs w:val="24"/>
          <w:lang w:val="es-MX"/>
        </w:rPr>
        <w:t xml:space="preserve">Los términos y expresiones utilizadas en estas Bases se </w:t>
      </w:r>
      <w:r w:rsidRPr="00AA3CA1">
        <w:rPr>
          <w:rFonts w:ascii="Arial" w:hAnsi="Arial" w:cs="Arial"/>
          <w:sz w:val="24"/>
          <w:szCs w:val="24"/>
          <w:lang w:val="es-MX"/>
        </w:rPr>
        <w:lastRenderedPageBreak/>
        <w:t>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885901" w:rsidRPr="00AA3CA1" w:rsidRDefault="00885901" w:rsidP="00885901">
      <w:pPr>
        <w:spacing w:after="0" w:line="240" w:lineRule="auto"/>
        <w:ind w:left="851" w:right="75"/>
        <w:jc w:val="both"/>
        <w:rPr>
          <w:rFonts w:ascii="Arial" w:hAnsi="Arial" w:cs="Arial"/>
          <w:sz w:val="24"/>
          <w:szCs w:val="24"/>
          <w:lang w:val="es-MX"/>
        </w:rPr>
      </w:pPr>
    </w:p>
    <w:p w:rsidR="00885901" w:rsidRPr="00AA3CA1" w:rsidRDefault="00885901" w:rsidP="00885901">
      <w:pPr>
        <w:spacing w:after="0" w:line="240" w:lineRule="auto"/>
        <w:ind w:left="851" w:right="75"/>
        <w:jc w:val="both"/>
        <w:rPr>
          <w:rFonts w:ascii="Arial" w:hAnsi="Arial" w:cs="Arial"/>
          <w:sz w:val="24"/>
          <w:szCs w:val="24"/>
          <w:lang w:val="es-MX"/>
        </w:rPr>
      </w:pPr>
      <w:r w:rsidRPr="00AA3CA1">
        <w:rPr>
          <w:rFonts w:ascii="Arial" w:hAnsi="Arial" w:cs="Arial"/>
          <w:sz w:val="24"/>
          <w:szCs w:val="24"/>
          <w:lang w:val="es-MX"/>
        </w:rPr>
        <w:t>Los títulos de los capítulos, numerales, literales, incisos, de las Bases son utilizados exclusivamente a efectos indicativos y no afectarán la interpretación de su contenido.</w:t>
      </w:r>
    </w:p>
    <w:p w:rsidR="00885901" w:rsidRPr="00AA3CA1" w:rsidRDefault="00885901" w:rsidP="00885901">
      <w:pPr>
        <w:spacing w:after="0" w:line="240" w:lineRule="auto"/>
        <w:ind w:left="851" w:right="75"/>
        <w:jc w:val="both"/>
        <w:rPr>
          <w:rFonts w:ascii="Arial" w:hAnsi="Arial" w:cs="Arial"/>
          <w:sz w:val="24"/>
          <w:szCs w:val="24"/>
          <w:lang w:val="es-MX"/>
        </w:rPr>
      </w:pPr>
    </w:p>
    <w:p w:rsidR="00885901" w:rsidRPr="00AA3CA1" w:rsidRDefault="00885901" w:rsidP="00885901">
      <w:pPr>
        <w:spacing w:after="0" w:line="240" w:lineRule="auto"/>
        <w:ind w:left="851" w:right="75"/>
        <w:jc w:val="both"/>
        <w:rPr>
          <w:rFonts w:ascii="Arial" w:hAnsi="Arial" w:cs="Arial"/>
          <w:sz w:val="24"/>
          <w:szCs w:val="24"/>
          <w:lang w:val="es-MX"/>
        </w:rPr>
      </w:pPr>
      <w:r w:rsidRPr="00AA3CA1">
        <w:rPr>
          <w:rFonts w:ascii="Arial" w:hAnsi="Arial" w:cs="Arial"/>
          <w:sz w:val="24"/>
          <w:szCs w:val="24"/>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885901" w:rsidRPr="00AA3CA1" w:rsidRDefault="00885901" w:rsidP="00885901">
      <w:pPr>
        <w:spacing w:after="0" w:line="240" w:lineRule="auto"/>
        <w:ind w:left="851" w:right="75"/>
        <w:jc w:val="both"/>
        <w:rPr>
          <w:rFonts w:ascii="Arial" w:hAnsi="Arial" w:cs="Arial"/>
          <w:sz w:val="24"/>
          <w:szCs w:val="24"/>
          <w:lang w:val="es-MX"/>
        </w:rPr>
      </w:pPr>
    </w:p>
    <w:p w:rsidR="00885901" w:rsidRPr="00AA3CA1" w:rsidRDefault="00885901" w:rsidP="00885901">
      <w:pPr>
        <w:widowControl/>
        <w:autoSpaceDE w:val="0"/>
        <w:autoSpaceDN w:val="0"/>
        <w:adjustRightInd w:val="0"/>
        <w:spacing w:after="0" w:line="240" w:lineRule="auto"/>
        <w:ind w:left="851"/>
        <w:jc w:val="both"/>
        <w:rPr>
          <w:rFonts w:ascii="Arial" w:hAnsi="Arial" w:cs="Arial"/>
          <w:sz w:val="24"/>
          <w:szCs w:val="24"/>
          <w:lang w:val="es-MX"/>
        </w:rPr>
      </w:pPr>
      <w:r w:rsidRPr="00AA3CA1">
        <w:rPr>
          <w:rFonts w:ascii="Arial" w:hAnsi="Arial" w:cs="Arial"/>
          <w:sz w:val="24"/>
          <w:szCs w:val="24"/>
          <w:lang w:val="es-MX"/>
        </w:rPr>
        <w:t xml:space="preserve">La Secretaría podrá modificar aspectos establecidos en la convocatoria, a más tardar el séptimo día hábil previo al correspondiente acto de presentación y apertura de solicitudes y propuestas, debiendo difundir dichas modificaciones a través de los mismos medios en que se publicó la convocatoria, a más tardar, el día hábil siguiente a aquél en que se efectúen dichas modificaciones. Cualquier modificación a la convocatoria del concurso, incluyendo las que resulten de la Junta de Aclaraciones, formará parte de las convocatorias, y deberán ser consideradas por los concursantes en la elaboración de sus respectivas solicitudes y propuestas. </w:t>
      </w:r>
    </w:p>
    <w:p w:rsidR="00885901" w:rsidRPr="00AA3CA1" w:rsidRDefault="00885901" w:rsidP="00885901">
      <w:pPr>
        <w:spacing w:after="0" w:line="240" w:lineRule="auto"/>
        <w:ind w:left="1276" w:right="75"/>
        <w:jc w:val="both"/>
        <w:rPr>
          <w:rFonts w:ascii="Arial" w:hAnsi="Arial" w:cs="Arial"/>
          <w:sz w:val="24"/>
          <w:szCs w:val="24"/>
          <w:lang w:val="es-MX"/>
        </w:rPr>
      </w:pPr>
    </w:p>
    <w:p w:rsidR="00885901" w:rsidRPr="00AA3CA1" w:rsidRDefault="00885901" w:rsidP="00885901">
      <w:pPr>
        <w:pStyle w:val="Prrafodelista"/>
        <w:numPr>
          <w:ilvl w:val="1"/>
          <w:numId w:val="16"/>
        </w:numPr>
        <w:spacing w:after="0" w:line="240" w:lineRule="auto"/>
        <w:ind w:left="851" w:right="-20" w:hanging="567"/>
        <w:rPr>
          <w:rFonts w:ascii="Arial" w:eastAsia="Arial" w:hAnsi="Arial" w:cs="Arial"/>
          <w:b/>
          <w:bCs/>
          <w:spacing w:val="6"/>
          <w:sz w:val="24"/>
          <w:szCs w:val="24"/>
        </w:rPr>
      </w:pPr>
      <w:r w:rsidRPr="00AA3CA1">
        <w:rPr>
          <w:rFonts w:ascii="Arial" w:eastAsia="Arial" w:hAnsi="Arial" w:cs="Arial"/>
          <w:b/>
          <w:bCs/>
          <w:spacing w:val="6"/>
          <w:sz w:val="24"/>
          <w:szCs w:val="24"/>
        </w:rPr>
        <w:t>DEFINICIONES</w:t>
      </w:r>
    </w:p>
    <w:p w:rsidR="00885901" w:rsidRPr="00AA3CA1" w:rsidRDefault="00885901" w:rsidP="00885901">
      <w:pPr>
        <w:spacing w:after="0" w:line="240" w:lineRule="auto"/>
        <w:ind w:left="640" w:right="-20"/>
        <w:rPr>
          <w:rFonts w:ascii="Arial" w:eastAsia="Arial" w:hAnsi="Arial" w:cs="Arial"/>
          <w:b/>
          <w:bCs/>
          <w:sz w:val="24"/>
          <w:szCs w:val="24"/>
          <w:lang w:val="es-MX"/>
        </w:rPr>
      </w:pPr>
    </w:p>
    <w:p w:rsidR="00885901" w:rsidRPr="00AA3CA1" w:rsidRDefault="00885901" w:rsidP="00885901">
      <w:pPr>
        <w:spacing w:before="73" w:after="0" w:line="241" w:lineRule="auto"/>
        <w:ind w:left="851" w:right="78"/>
        <w:jc w:val="both"/>
        <w:rPr>
          <w:rFonts w:ascii="Arial" w:hAnsi="Arial" w:cs="Arial"/>
          <w:sz w:val="24"/>
          <w:szCs w:val="24"/>
          <w:lang w:val="es-MX"/>
        </w:rPr>
      </w:pPr>
      <w:r w:rsidRPr="00AA3CA1">
        <w:rPr>
          <w:rFonts w:ascii="Arial" w:hAnsi="Arial" w:cs="Arial"/>
          <w:sz w:val="24"/>
          <w:szCs w:val="24"/>
          <w:lang w:val="es-MX"/>
        </w:rPr>
        <w:t>En   estas   Bases, los   siguientes   términos   tendrán los   significados   que   a continuación se indican:</w:t>
      </w:r>
    </w:p>
    <w:p w:rsidR="00885901" w:rsidRPr="00AA3CA1" w:rsidRDefault="00885901" w:rsidP="00885901">
      <w:pPr>
        <w:spacing w:before="3" w:after="0" w:line="220" w:lineRule="exact"/>
        <w:ind w:left="851"/>
        <w:rPr>
          <w:sz w:val="24"/>
          <w:szCs w:val="24"/>
          <w:lang w:val="es-MX"/>
        </w:rPr>
      </w:pPr>
    </w:p>
    <w:p w:rsidR="00885901" w:rsidRPr="00AA3CA1" w:rsidRDefault="00885901" w:rsidP="00885901">
      <w:pPr>
        <w:spacing w:after="0" w:line="225" w:lineRule="auto"/>
        <w:ind w:left="851" w:right="58"/>
        <w:jc w:val="both"/>
        <w:rPr>
          <w:rFonts w:ascii="Arial" w:eastAsia="Arial" w:hAnsi="Arial" w:cs="Arial"/>
          <w:spacing w:val="-1"/>
          <w:sz w:val="24"/>
          <w:szCs w:val="24"/>
          <w:lang w:val="es-MX"/>
        </w:rPr>
      </w:pPr>
      <w:r w:rsidRPr="00AA3CA1">
        <w:rPr>
          <w:rFonts w:ascii="Arial" w:eastAsia="Arial" w:hAnsi="Arial" w:cs="Arial"/>
          <w:b/>
          <w:bCs/>
          <w:sz w:val="24"/>
          <w:szCs w:val="24"/>
          <w:lang w:val="es-MX"/>
        </w:rPr>
        <w:t xml:space="preserve">Análisis de riesgo crediticio: </w:t>
      </w:r>
      <w:r w:rsidRPr="00AA3CA1">
        <w:rPr>
          <w:rFonts w:ascii="Arial" w:hAnsi="Arial" w:cs="Arial"/>
          <w:sz w:val="24"/>
          <w:szCs w:val="24"/>
          <w:lang w:val="es-MX"/>
        </w:rPr>
        <w:t xml:space="preserve">El análisis de la Capacidad, Capital, Colateral y Condiciones Externas  </w:t>
      </w:r>
    </w:p>
    <w:p w:rsidR="00885901" w:rsidRPr="00AA3CA1" w:rsidRDefault="00885901" w:rsidP="00885901">
      <w:pPr>
        <w:spacing w:after="0" w:line="225" w:lineRule="auto"/>
        <w:ind w:left="851" w:right="58"/>
        <w:jc w:val="both"/>
        <w:rPr>
          <w:rFonts w:ascii="Arial" w:eastAsia="Arial" w:hAnsi="Arial" w:cs="Arial"/>
          <w:sz w:val="24"/>
          <w:szCs w:val="24"/>
          <w:lang w:val="es-MX"/>
        </w:rPr>
      </w:pPr>
    </w:p>
    <w:p w:rsidR="00885901" w:rsidRPr="00AA3CA1" w:rsidRDefault="00885901" w:rsidP="00885901">
      <w:pPr>
        <w:spacing w:after="0" w:line="225" w:lineRule="auto"/>
        <w:ind w:left="851" w:right="58"/>
        <w:jc w:val="both"/>
        <w:rPr>
          <w:rFonts w:ascii="Arial" w:eastAsia="Arial" w:hAnsi="Arial" w:cs="Arial"/>
          <w:sz w:val="24"/>
          <w:szCs w:val="24"/>
          <w:lang w:val="es-MX"/>
        </w:rPr>
      </w:pPr>
      <w:r w:rsidRPr="00AA3CA1">
        <w:rPr>
          <w:rFonts w:ascii="Arial" w:eastAsia="Arial" w:hAnsi="Arial" w:cs="Arial"/>
          <w:b/>
          <w:bCs/>
          <w:sz w:val="24"/>
          <w:szCs w:val="24"/>
          <w:lang w:val="es-MX"/>
        </w:rPr>
        <w:t xml:space="preserve">Análisis de fondo: </w:t>
      </w:r>
      <w:r w:rsidRPr="00AA3CA1">
        <w:rPr>
          <w:rFonts w:ascii="Arial" w:eastAsia="Arial" w:hAnsi="Arial" w:cs="Arial"/>
          <w:b/>
          <w:bCs/>
          <w:spacing w:val="39"/>
          <w:sz w:val="24"/>
          <w:szCs w:val="24"/>
          <w:lang w:val="es-MX"/>
        </w:rPr>
        <w:t xml:space="preserve"> </w:t>
      </w:r>
      <w:r w:rsidRPr="00AA3CA1">
        <w:rPr>
          <w:rFonts w:ascii="Arial" w:eastAsia="Arial" w:hAnsi="Arial" w:cs="Arial"/>
          <w:sz w:val="24"/>
          <w:szCs w:val="24"/>
          <w:lang w:val="es-MX"/>
        </w:rPr>
        <w:t>Fiabilidad de la información contable contendida en el balance de situación, donde se demuestre el patrimonio neto de la empresa mismo que garantiza la solvencia.</w:t>
      </w:r>
    </w:p>
    <w:p w:rsidR="00885901" w:rsidRPr="00AA3CA1" w:rsidRDefault="00885901" w:rsidP="00885901">
      <w:pPr>
        <w:spacing w:after="0" w:line="225" w:lineRule="auto"/>
        <w:ind w:left="851" w:right="58"/>
        <w:jc w:val="both"/>
        <w:rPr>
          <w:rFonts w:ascii="Arial" w:eastAsia="Arial" w:hAnsi="Arial" w:cs="Arial"/>
          <w:sz w:val="24"/>
          <w:szCs w:val="24"/>
          <w:lang w:val="es-MX"/>
        </w:rPr>
      </w:pPr>
    </w:p>
    <w:p w:rsidR="00885901" w:rsidRPr="00AA3CA1" w:rsidRDefault="00885901" w:rsidP="00885901">
      <w:pPr>
        <w:spacing w:after="0" w:line="225" w:lineRule="auto"/>
        <w:ind w:left="851" w:right="58"/>
        <w:jc w:val="both"/>
        <w:rPr>
          <w:rFonts w:ascii="Arial" w:eastAsia="Arial" w:hAnsi="Arial" w:cs="Arial"/>
          <w:sz w:val="24"/>
          <w:szCs w:val="24"/>
          <w:lang w:val="es-MX"/>
        </w:rPr>
      </w:pPr>
      <w:r w:rsidRPr="00AA3CA1">
        <w:rPr>
          <w:rFonts w:ascii="Arial" w:eastAsia="Arial" w:hAnsi="Arial" w:cs="Arial"/>
          <w:b/>
          <w:bCs/>
          <w:sz w:val="24"/>
          <w:szCs w:val="24"/>
          <w:lang w:val="es-MX"/>
        </w:rPr>
        <w:t>Ba</w:t>
      </w:r>
      <w:r w:rsidRPr="00AA3CA1">
        <w:rPr>
          <w:rFonts w:ascii="Arial" w:eastAsia="Arial" w:hAnsi="Arial" w:cs="Arial"/>
          <w:b/>
          <w:bCs/>
          <w:spacing w:val="1"/>
          <w:sz w:val="24"/>
          <w:szCs w:val="24"/>
          <w:lang w:val="es-MX"/>
        </w:rPr>
        <w:t>ses</w:t>
      </w:r>
      <w:r w:rsidRPr="00AA3CA1">
        <w:rPr>
          <w:rFonts w:ascii="Arial" w:eastAsia="Arial" w:hAnsi="Arial" w:cs="Arial"/>
          <w:b/>
          <w:bCs/>
          <w:sz w:val="24"/>
          <w:szCs w:val="24"/>
          <w:lang w:val="es-MX"/>
        </w:rPr>
        <w:t xml:space="preserve">: </w:t>
      </w:r>
      <w:r w:rsidRPr="00AA3CA1">
        <w:rPr>
          <w:rFonts w:ascii="Arial" w:eastAsia="Arial" w:hAnsi="Arial" w:cs="Arial"/>
          <w:b/>
          <w:bCs/>
          <w:spacing w:val="39"/>
          <w:sz w:val="24"/>
          <w:szCs w:val="24"/>
          <w:lang w:val="es-MX"/>
        </w:rPr>
        <w:t xml:space="preserve"> </w:t>
      </w:r>
      <w:r w:rsidRPr="00AA3CA1">
        <w:rPr>
          <w:rFonts w:ascii="Arial" w:eastAsia="Arial" w:hAnsi="Arial" w:cs="Arial"/>
          <w:sz w:val="24"/>
          <w:szCs w:val="24"/>
          <w:lang w:val="es-MX"/>
        </w:rPr>
        <w:t xml:space="preserve">Es el presente documento, mediante el cual se </w:t>
      </w:r>
      <w:r w:rsidRPr="00AA3CA1">
        <w:rPr>
          <w:rFonts w:ascii="Arial" w:hAnsi="Arial" w:cs="Arial"/>
          <w:sz w:val="24"/>
          <w:szCs w:val="24"/>
          <w:lang w:val="es-MX"/>
        </w:rPr>
        <w:t xml:space="preserve">fija los términos bajo los cuales se desarrollará el concurso y los contratos de </w:t>
      </w:r>
      <w:r w:rsidRPr="00AA3CA1">
        <w:rPr>
          <w:rFonts w:ascii="Arial" w:eastAsia="Arial" w:hAnsi="Arial" w:cs="Arial"/>
          <w:spacing w:val="-1"/>
          <w:sz w:val="24"/>
          <w:szCs w:val="24"/>
          <w:lang w:val="es-MX"/>
        </w:rPr>
        <w:t>concesión</w:t>
      </w:r>
    </w:p>
    <w:p w:rsidR="00885901" w:rsidRPr="00AA3CA1" w:rsidRDefault="00885901" w:rsidP="00885901">
      <w:pPr>
        <w:spacing w:before="4" w:after="0" w:line="220" w:lineRule="exact"/>
        <w:ind w:left="851"/>
        <w:rPr>
          <w:rFonts w:ascii="Arial" w:hAnsi="Arial" w:cs="Arial"/>
          <w:sz w:val="24"/>
          <w:szCs w:val="24"/>
          <w:lang w:val="es-MX"/>
        </w:rPr>
      </w:pPr>
    </w:p>
    <w:p w:rsidR="00885901" w:rsidRPr="00AA3CA1" w:rsidRDefault="00885901" w:rsidP="00885901">
      <w:pPr>
        <w:spacing w:after="0" w:line="243" w:lineRule="auto"/>
        <w:ind w:left="851" w:right="67"/>
        <w:jc w:val="both"/>
        <w:rPr>
          <w:rFonts w:ascii="Arial" w:eastAsia="Arial" w:hAnsi="Arial" w:cs="Arial"/>
          <w:sz w:val="24"/>
          <w:szCs w:val="24"/>
          <w:lang w:val="es-MX"/>
        </w:rPr>
      </w:pPr>
      <w:r w:rsidRPr="00AA3CA1">
        <w:rPr>
          <w:rFonts w:ascii="Arial" w:eastAsia="Arial" w:hAnsi="Arial" w:cs="Arial"/>
          <w:b/>
          <w:bCs/>
          <w:sz w:val="24"/>
          <w:szCs w:val="24"/>
          <w:lang w:val="es-MX"/>
        </w:rPr>
        <w:t>Ci</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c</w:t>
      </w:r>
      <w:r w:rsidRPr="00AA3CA1">
        <w:rPr>
          <w:rFonts w:ascii="Arial" w:eastAsia="Arial" w:hAnsi="Arial" w:cs="Arial"/>
          <w:b/>
          <w:bCs/>
          <w:spacing w:val="-2"/>
          <w:sz w:val="24"/>
          <w:szCs w:val="24"/>
          <w:lang w:val="es-MX"/>
        </w:rPr>
        <w:t>u</w:t>
      </w:r>
      <w:r w:rsidRPr="00AA3CA1">
        <w:rPr>
          <w:rFonts w:ascii="Arial" w:eastAsia="Arial" w:hAnsi="Arial" w:cs="Arial"/>
          <w:b/>
          <w:bCs/>
          <w:sz w:val="24"/>
          <w:szCs w:val="24"/>
          <w:lang w:val="es-MX"/>
        </w:rPr>
        <w:t>l</w:t>
      </w:r>
      <w:r w:rsidRPr="00AA3CA1">
        <w:rPr>
          <w:rFonts w:ascii="Arial" w:eastAsia="Arial" w:hAnsi="Arial" w:cs="Arial"/>
          <w:b/>
          <w:bCs/>
          <w:spacing w:val="1"/>
          <w:sz w:val="24"/>
          <w:szCs w:val="24"/>
          <w:lang w:val="es-MX"/>
        </w:rPr>
        <w:t>a</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w:t>
      </w:r>
      <w:r w:rsidRPr="00AA3CA1">
        <w:rPr>
          <w:rFonts w:ascii="Arial" w:eastAsia="Arial" w:hAnsi="Arial" w:cs="Arial"/>
          <w:b/>
          <w:bCs/>
          <w:sz w:val="24"/>
          <w:szCs w:val="24"/>
          <w:lang w:val="es-MX"/>
        </w:rPr>
        <w:t>:</w:t>
      </w:r>
      <w:r w:rsidRPr="00AA3CA1">
        <w:rPr>
          <w:rFonts w:ascii="Arial" w:eastAsia="Arial" w:hAnsi="Arial" w:cs="Arial"/>
          <w:b/>
          <w:bCs/>
          <w:spacing w:val="11"/>
          <w:sz w:val="24"/>
          <w:szCs w:val="24"/>
          <w:lang w:val="es-MX"/>
        </w:rPr>
        <w:t xml:space="preserve"> </w:t>
      </w:r>
      <w:r w:rsidRPr="00AA3CA1">
        <w:rPr>
          <w:rFonts w:ascii="Arial" w:eastAsia="Arial" w:hAnsi="Arial" w:cs="Arial"/>
          <w:spacing w:val="-1"/>
          <w:sz w:val="24"/>
          <w:szCs w:val="24"/>
          <w:lang w:val="es-MX"/>
        </w:rPr>
        <w:t>S</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8"/>
          <w:sz w:val="24"/>
          <w:szCs w:val="24"/>
          <w:lang w:val="es-MX"/>
        </w:rPr>
        <w:t xml:space="preserve"> </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un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o</w:t>
      </w:r>
      <w:r w:rsidRPr="00AA3CA1">
        <w:rPr>
          <w:rFonts w:ascii="Arial" w:eastAsia="Arial" w:hAnsi="Arial" w:cs="Arial"/>
          <w:spacing w:val="1"/>
          <w:sz w:val="24"/>
          <w:szCs w:val="24"/>
          <w:lang w:val="es-MX"/>
        </w:rPr>
        <w:t>ne</w:t>
      </w:r>
      <w:r w:rsidRPr="00AA3CA1">
        <w:rPr>
          <w:rFonts w:ascii="Arial" w:eastAsia="Arial" w:hAnsi="Arial" w:cs="Arial"/>
          <w:sz w:val="24"/>
          <w:szCs w:val="24"/>
          <w:lang w:val="es-MX"/>
        </w:rPr>
        <w:t>s</w:t>
      </w:r>
      <w:r w:rsidRPr="00AA3CA1">
        <w:rPr>
          <w:rFonts w:ascii="Arial" w:eastAsia="Arial" w:hAnsi="Arial" w:cs="Arial"/>
          <w:spacing w:val="8"/>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it</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z w:val="24"/>
          <w:szCs w:val="24"/>
          <w:lang w:val="es-MX"/>
        </w:rPr>
        <w:t>s,</w:t>
      </w:r>
      <w:r w:rsidRPr="00AA3CA1">
        <w:rPr>
          <w:rFonts w:ascii="Arial" w:eastAsia="Arial" w:hAnsi="Arial" w:cs="Arial"/>
          <w:spacing w:val="9"/>
          <w:sz w:val="24"/>
          <w:szCs w:val="24"/>
          <w:lang w:val="es-MX"/>
        </w:rPr>
        <w:t xml:space="preserve"> </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 xml:space="preserve">n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l </w:t>
      </w:r>
      <w:r w:rsidRPr="00AA3CA1">
        <w:rPr>
          <w:rFonts w:ascii="Arial" w:eastAsia="Arial" w:hAnsi="Arial" w:cs="Arial"/>
          <w:spacing w:val="6"/>
          <w:sz w:val="24"/>
          <w:szCs w:val="24"/>
          <w:lang w:val="es-MX"/>
        </w:rPr>
        <w:t>fin</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de</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aclarar</w:t>
      </w:r>
      <w:r w:rsidRPr="00AA3CA1">
        <w:rPr>
          <w:rFonts w:ascii="Arial" w:eastAsia="Arial" w:hAnsi="Arial" w:cs="Arial"/>
          <w:sz w:val="24"/>
          <w:szCs w:val="24"/>
          <w:lang w:val="es-MX"/>
        </w:rPr>
        <w:t xml:space="preserve">, interpretar </w:t>
      </w:r>
      <w:r w:rsidRPr="00AA3CA1">
        <w:rPr>
          <w:rFonts w:ascii="Arial" w:eastAsia="Arial" w:hAnsi="Arial" w:cs="Arial"/>
          <w:spacing w:val="4"/>
          <w:sz w:val="24"/>
          <w:szCs w:val="24"/>
          <w:lang w:val="es-MX"/>
        </w:rPr>
        <w:t>o</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modificar</w:t>
      </w:r>
      <w:r w:rsidRPr="00AA3CA1">
        <w:rPr>
          <w:rFonts w:ascii="Arial" w:eastAsia="Arial" w:hAnsi="Arial" w:cs="Arial"/>
          <w:sz w:val="24"/>
          <w:szCs w:val="24"/>
          <w:lang w:val="es-MX"/>
        </w:rPr>
        <w:t xml:space="preserve"> el </w:t>
      </w:r>
      <w:r w:rsidRPr="00AA3CA1">
        <w:rPr>
          <w:rFonts w:ascii="Arial" w:eastAsia="Arial" w:hAnsi="Arial" w:cs="Arial"/>
          <w:spacing w:val="6"/>
          <w:sz w:val="24"/>
          <w:szCs w:val="24"/>
          <w:lang w:val="es-MX"/>
        </w:rPr>
        <w:t>contenido</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de</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estas</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Bases</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La</w:t>
      </w:r>
      <w:r w:rsidRPr="00AA3CA1">
        <w:rPr>
          <w:rFonts w:ascii="Arial" w:eastAsia="Arial" w:hAnsi="Arial" w:cs="Arial"/>
          <w:sz w:val="24"/>
          <w:szCs w:val="24"/>
          <w:lang w:val="es-MX"/>
        </w:rPr>
        <w:t>s 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l</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f</w:t>
      </w:r>
      <w:r w:rsidRPr="00AA3CA1">
        <w:rPr>
          <w:rFonts w:ascii="Arial" w:eastAsia="Arial" w:hAnsi="Arial" w:cs="Arial"/>
          <w:spacing w:val="-3"/>
          <w:sz w:val="24"/>
          <w:szCs w:val="24"/>
          <w:lang w:val="es-MX"/>
        </w:rPr>
        <w:t>o</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par</w:t>
      </w:r>
      <w:r w:rsidRPr="00AA3CA1">
        <w:rPr>
          <w:rFonts w:ascii="Arial" w:eastAsia="Arial" w:hAnsi="Arial" w:cs="Arial"/>
          <w:sz w:val="24"/>
          <w:szCs w:val="24"/>
          <w:lang w:val="es-MX"/>
        </w:rPr>
        <w:t>te</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pacing w:val="-3"/>
          <w:sz w:val="24"/>
          <w:szCs w:val="24"/>
          <w:lang w:val="es-MX"/>
        </w:rPr>
        <w:t>g</w:t>
      </w:r>
      <w:r w:rsidRPr="00AA3CA1">
        <w:rPr>
          <w:rFonts w:ascii="Arial" w:eastAsia="Arial" w:hAnsi="Arial" w:cs="Arial"/>
          <w:spacing w:val="1"/>
          <w:sz w:val="24"/>
          <w:szCs w:val="24"/>
          <w:lang w:val="es-MX"/>
        </w:rPr>
        <w:t>ran</w:t>
      </w:r>
      <w:r w:rsidRPr="00AA3CA1">
        <w:rPr>
          <w:rFonts w:ascii="Arial" w:eastAsia="Arial" w:hAnsi="Arial" w:cs="Arial"/>
          <w:sz w:val="24"/>
          <w:szCs w:val="24"/>
          <w:lang w:val="es-MX"/>
        </w:rPr>
        <w:t>te</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B</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p>
    <w:p w:rsidR="00885901" w:rsidRPr="00AA3CA1" w:rsidRDefault="00885901" w:rsidP="00885901">
      <w:pPr>
        <w:spacing w:before="2" w:after="0" w:line="220" w:lineRule="exact"/>
        <w:ind w:left="851"/>
        <w:rPr>
          <w:rFonts w:ascii="Arial" w:hAnsi="Arial" w:cs="Arial"/>
          <w:sz w:val="24"/>
          <w:szCs w:val="24"/>
          <w:lang w:val="es-MX"/>
        </w:rPr>
      </w:pPr>
    </w:p>
    <w:p w:rsidR="00885901" w:rsidRPr="00AA3CA1" w:rsidRDefault="00885901" w:rsidP="00885901">
      <w:pPr>
        <w:spacing w:after="0" w:line="241" w:lineRule="auto"/>
        <w:ind w:left="851" w:right="72"/>
        <w:jc w:val="both"/>
        <w:rPr>
          <w:rFonts w:ascii="Arial" w:eastAsia="Arial" w:hAnsi="Arial" w:cs="Arial"/>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s</w:t>
      </w:r>
      <w:r w:rsidRPr="00AA3CA1">
        <w:rPr>
          <w:rFonts w:ascii="Arial" w:eastAsia="Arial" w:hAnsi="Arial" w:cs="Arial"/>
          <w:b/>
          <w:bCs/>
          <w:sz w:val="24"/>
          <w:szCs w:val="24"/>
          <w:lang w:val="es-MX"/>
        </w:rPr>
        <w:t>o</w:t>
      </w:r>
      <w:r w:rsidRPr="00AA3CA1">
        <w:rPr>
          <w:rFonts w:ascii="Arial" w:eastAsia="Arial" w:hAnsi="Arial" w:cs="Arial"/>
          <w:b/>
          <w:bCs/>
          <w:spacing w:val="5"/>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f</w:t>
      </w:r>
      <w:r w:rsidRPr="00AA3CA1">
        <w:rPr>
          <w:rFonts w:ascii="Arial" w:eastAsia="Arial" w:hAnsi="Arial" w:cs="Arial"/>
          <w:b/>
          <w:bCs/>
          <w:spacing w:val="-4"/>
          <w:sz w:val="24"/>
          <w:szCs w:val="24"/>
          <w:lang w:val="es-MX"/>
        </w:rPr>
        <w:t>i</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c</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l</w:t>
      </w:r>
      <w:r w:rsidRPr="00AA3CA1">
        <w:rPr>
          <w:rFonts w:ascii="Arial" w:eastAsia="Arial" w:hAnsi="Arial" w:cs="Arial"/>
          <w:b/>
          <w:bCs/>
          <w:spacing w:val="1"/>
          <w:sz w:val="24"/>
          <w:szCs w:val="24"/>
          <w:lang w:val="es-MX"/>
        </w:rPr>
        <w:t>i</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a</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 xml:space="preserve">la </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f</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st</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ción</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 v</w:t>
      </w:r>
      <w:r w:rsidRPr="00AA3CA1">
        <w:rPr>
          <w:rFonts w:ascii="Arial" w:eastAsia="Arial" w:hAnsi="Arial" w:cs="Arial"/>
          <w:spacing w:val="-3"/>
          <w:sz w:val="24"/>
          <w:szCs w:val="24"/>
          <w:lang w:val="es-MX"/>
        </w:rPr>
        <w:t>o</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un</w:t>
      </w:r>
      <w:r w:rsidRPr="00AA3CA1">
        <w:rPr>
          <w:rFonts w:ascii="Arial" w:eastAsia="Arial" w:hAnsi="Arial" w:cs="Arial"/>
          <w:sz w:val="24"/>
          <w:szCs w:val="24"/>
          <w:lang w:val="es-MX"/>
        </w:rPr>
        <w:t>t</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d</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q</w:t>
      </w:r>
      <w:r w:rsidRPr="00AA3CA1">
        <w:rPr>
          <w:rFonts w:ascii="Arial" w:eastAsia="Arial" w:hAnsi="Arial" w:cs="Arial"/>
          <w:spacing w:val="-3"/>
          <w:sz w:val="24"/>
          <w:szCs w:val="24"/>
          <w:lang w:val="es-MX"/>
        </w:rPr>
        <w:t>u</w:t>
      </w:r>
      <w:r w:rsidRPr="00AA3CA1">
        <w:rPr>
          <w:rFonts w:ascii="Arial" w:eastAsia="Arial" w:hAnsi="Arial" w:cs="Arial"/>
          <w:sz w:val="24"/>
          <w:szCs w:val="24"/>
          <w:lang w:val="es-MX"/>
        </w:rPr>
        <w:t xml:space="preserve">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par</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pan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de</w:t>
      </w:r>
      <w:r w:rsidRPr="00AA3CA1">
        <w:rPr>
          <w:rFonts w:ascii="Arial" w:eastAsia="Arial" w:hAnsi="Arial" w:cs="Arial"/>
          <w:spacing w:val="-3"/>
          <w:sz w:val="24"/>
          <w:szCs w:val="24"/>
          <w:lang w:val="es-MX"/>
        </w:rPr>
        <w:t>b</w:t>
      </w:r>
      <w:r w:rsidRPr="00AA3CA1">
        <w:rPr>
          <w:rFonts w:ascii="Arial" w:eastAsia="Arial" w:hAnsi="Arial" w:cs="Arial"/>
          <w:spacing w:val="1"/>
          <w:sz w:val="24"/>
          <w:szCs w:val="24"/>
          <w:lang w:val="es-MX"/>
        </w:rPr>
        <w:t>erá</w:t>
      </w:r>
      <w:r w:rsidRPr="00AA3CA1">
        <w:rPr>
          <w:rFonts w:ascii="Arial" w:eastAsia="Arial" w:hAnsi="Arial" w:cs="Arial"/>
          <w:sz w:val="24"/>
          <w:szCs w:val="24"/>
          <w:lang w:val="es-MX"/>
        </w:rPr>
        <w:t xml:space="preserve">n </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ar</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t</w:t>
      </w:r>
      <w:r w:rsidRPr="00AA3CA1">
        <w:rPr>
          <w:rFonts w:ascii="Arial" w:eastAsia="Arial" w:hAnsi="Arial" w:cs="Arial"/>
          <w:spacing w:val="-2"/>
          <w:sz w:val="24"/>
          <w:szCs w:val="24"/>
          <w:lang w:val="es-MX"/>
        </w:rPr>
        <w:t>r</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v</w:t>
      </w:r>
      <w:r w:rsidRPr="00AA3CA1">
        <w:rPr>
          <w:rFonts w:ascii="Arial" w:eastAsia="Arial" w:hAnsi="Arial" w:cs="Arial"/>
          <w:spacing w:val="1"/>
          <w:sz w:val="24"/>
          <w:szCs w:val="24"/>
          <w:lang w:val="es-MX"/>
        </w:rPr>
        <w:t>é</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u</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Leg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les,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 xml:space="preserve">e </w:t>
      </w:r>
      <w:r w:rsidRPr="00AA3CA1">
        <w:rPr>
          <w:rFonts w:ascii="Arial" w:eastAsia="Arial" w:hAnsi="Arial" w:cs="Arial"/>
          <w:spacing w:val="1"/>
          <w:sz w:val="24"/>
          <w:szCs w:val="24"/>
          <w:lang w:val="es-MX"/>
        </w:rPr>
        <w:t>ha</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u</w:t>
      </w:r>
      <w:r w:rsidRPr="00AA3CA1">
        <w:rPr>
          <w:rFonts w:ascii="Arial" w:eastAsia="Arial" w:hAnsi="Arial" w:cs="Arial"/>
          <w:sz w:val="24"/>
          <w:szCs w:val="24"/>
          <w:lang w:val="es-MX"/>
        </w:rPr>
        <w:t>so</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s</w:t>
      </w:r>
      <w:r w:rsidRPr="00AA3CA1">
        <w:rPr>
          <w:rFonts w:ascii="Arial" w:eastAsia="Arial" w:hAnsi="Arial" w:cs="Arial"/>
          <w:spacing w:val="-7"/>
          <w:sz w:val="24"/>
          <w:szCs w:val="24"/>
          <w:lang w:val="es-MX"/>
        </w:rPr>
        <w:t>m</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pacing w:val="2"/>
          <w:sz w:val="24"/>
          <w:szCs w:val="24"/>
          <w:lang w:val="es-MX"/>
        </w:rPr>
        <w:t>r</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v</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d</w:t>
      </w:r>
      <w:r w:rsidRPr="00AA3CA1">
        <w:rPr>
          <w:rFonts w:ascii="Arial" w:eastAsia="Arial" w:hAnsi="Arial" w:cs="Arial"/>
          <w:sz w:val="24"/>
          <w:szCs w:val="24"/>
          <w:lang w:val="es-MX"/>
        </w:rPr>
        <w:t>e</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pacing w:val="-4"/>
          <w:sz w:val="24"/>
          <w:szCs w:val="24"/>
          <w:lang w:val="es-MX"/>
        </w:rPr>
        <w:t>f</w:t>
      </w:r>
      <w:r w:rsidRPr="00AA3CA1">
        <w:rPr>
          <w:rFonts w:ascii="Arial" w:eastAsia="Arial" w:hAnsi="Arial" w:cs="Arial"/>
          <w:spacing w:val="1"/>
          <w:sz w:val="24"/>
          <w:szCs w:val="24"/>
          <w:lang w:val="es-MX"/>
        </w:rPr>
        <w:t>o</w:t>
      </w:r>
      <w:r w:rsidRPr="00AA3CA1">
        <w:rPr>
          <w:rFonts w:ascii="Arial" w:eastAsia="Arial" w:hAnsi="Arial" w:cs="Arial"/>
          <w:spacing w:val="-3"/>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5"/>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ar</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w:t>
      </w:r>
    </w:p>
    <w:p w:rsidR="00885901" w:rsidRPr="00AA3CA1" w:rsidRDefault="00885901" w:rsidP="00885901">
      <w:pPr>
        <w:spacing w:after="0" w:line="241" w:lineRule="auto"/>
        <w:ind w:left="851" w:right="72"/>
        <w:jc w:val="both"/>
        <w:rPr>
          <w:rFonts w:ascii="Arial" w:eastAsia="Arial" w:hAnsi="Arial" w:cs="Arial"/>
          <w:sz w:val="24"/>
          <w:szCs w:val="24"/>
          <w:lang w:val="es-MX"/>
        </w:rPr>
      </w:pPr>
    </w:p>
    <w:p w:rsidR="00885901" w:rsidRPr="00AA3CA1" w:rsidRDefault="00885901" w:rsidP="00885901">
      <w:pPr>
        <w:spacing w:after="0" w:line="241" w:lineRule="auto"/>
        <w:ind w:left="851" w:right="67"/>
        <w:jc w:val="both"/>
        <w:rPr>
          <w:rFonts w:ascii="Arial" w:eastAsia="Arial" w:hAnsi="Arial" w:cs="Arial"/>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z w:val="24"/>
          <w:szCs w:val="24"/>
          <w:lang w:val="es-MX"/>
        </w:rPr>
        <w:t>isión</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1"/>
          <w:sz w:val="24"/>
          <w:szCs w:val="24"/>
          <w:lang w:val="es-MX"/>
        </w:rPr>
        <w:t>Evaluadora</w:t>
      </w:r>
      <w:r w:rsidRPr="00AA3CA1">
        <w:rPr>
          <w:rFonts w:ascii="Arial" w:eastAsia="Arial" w:hAnsi="Arial" w:cs="Arial"/>
          <w:b/>
          <w:bCs/>
          <w:sz w:val="24"/>
          <w:szCs w:val="24"/>
          <w:lang w:val="es-MX"/>
        </w:rPr>
        <w:t>:</w:t>
      </w:r>
      <w:r w:rsidRPr="00AA3CA1">
        <w:rPr>
          <w:rFonts w:ascii="Arial" w:eastAsia="Arial" w:hAnsi="Arial" w:cs="Arial"/>
          <w:b/>
          <w:bCs/>
          <w:spacing w:val="7"/>
          <w:sz w:val="24"/>
          <w:szCs w:val="24"/>
          <w:lang w:val="es-MX"/>
        </w:rPr>
        <w:t xml:space="preserve"> </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egr</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 xml:space="preserve">por los titulares o a quien estos designen de la Dirección General Jurídica de la Semov, de la Dirección General Administrativa de la Semov, de la Dirección </w:t>
      </w:r>
      <w:r w:rsidRPr="00AA3CA1">
        <w:rPr>
          <w:rFonts w:ascii="Arial" w:eastAsia="Arial" w:hAnsi="Arial" w:cs="Arial"/>
          <w:sz w:val="24"/>
          <w:szCs w:val="24"/>
          <w:lang w:val="es-MX"/>
        </w:rPr>
        <w:lastRenderedPageBreak/>
        <w:t xml:space="preserve">General de Transporte de la Semov y del Contralor del Estado, misma que será presidida por el Secretario de Movilidad o quien este designe, quienes </w:t>
      </w:r>
      <w:r w:rsidRPr="00AA3CA1">
        <w:rPr>
          <w:rFonts w:ascii="Arial" w:eastAsia="Arial" w:hAnsi="Arial" w:cs="Arial"/>
          <w:spacing w:val="1"/>
          <w:sz w:val="24"/>
          <w:szCs w:val="24"/>
          <w:lang w:val="es-MX"/>
        </w:rPr>
        <w:t>tendr</w:t>
      </w:r>
      <w:r w:rsidRPr="00AA3CA1">
        <w:rPr>
          <w:rFonts w:ascii="Arial" w:eastAsia="Arial" w:hAnsi="Arial" w:cs="Arial"/>
          <w:spacing w:val="-3"/>
          <w:sz w:val="24"/>
          <w:szCs w:val="24"/>
          <w:lang w:val="es-MX"/>
        </w:rPr>
        <w:t>án</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arg</w:t>
      </w:r>
      <w:r w:rsidRPr="00AA3CA1">
        <w:rPr>
          <w:rFonts w:ascii="Arial" w:eastAsia="Arial" w:hAnsi="Arial" w:cs="Arial"/>
          <w:sz w:val="24"/>
          <w:szCs w:val="24"/>
          <w:lang w:val="es-MX"/>
        </w:rPr>
        <w:t>o</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 c</w:t>
      </w:r>
      <w:r w:rsidRPr="00AA3CA1">
        <w:rPr>
          <w:rFonts w:ascii="Arial" w:eastAsia="Arial" w:hAnsi="Arial" w:cs="Arial"/>
          <w:spacing w:val="1"/>
          <w:sz w:val="24"/>
          <w:szCs w:val="24"/>
          <w:lang w:val="es-MX"/>
        </w:rPr>
        <w:t>ondu</w:t>
      </w:r>
      <w:r w:rsidRPr="00AA3CA1">
        <w:rPr>
          <w:rFonts w:ascii="Arial" w:eastAsia="Arial" w:hAnsi="Arial" w:cs="Arial"/>
          <w:sz w:val="24"/>
          <w:szCs w:val="24"/>
          <w:lang w:val="es-MX"/>
        </w:rPr>
        <w:t>c</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pro</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 xml:space="preserve">el concurso y evaluación de las propuestas </w:t>
      </w:r>
      <w:r w:rsidRPr="00AA3CA1">
        <w:rPr>
          <w:rFonts w:ascii="Arial" w:eastAsia="Arial" w:hAnsi="Arial" w:cs="Arial"/>
          <w:spacing w:val="1"/>
          <w:sz w:val="24"/>
          <w:szCs w:val="24"/>
          <w:lang w:val="es-MX"/>
        </w:rPr>
        <w:t>de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 su</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v</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pacing w:val="-3"/>
          <w:sz w:val="24"/>
          <w:szCs w:val="24"/>
          <w:lang w:val="es-MX"/>
        </w:rPr>
        <w:t>r</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 xml:space="preserve">a </w:t>
      </w:r>
      <w:r w:rsidRPr="00AA3CA1">
        <w:rPr>
          <w:rFonts w:ascii="Arial" w:eastAsia="Arial" w:hAnsi="Arial" w:cs="Arial"/>
          <w:spacing w:val="1"/>
          <w:sz w:val="24"/>
          <w:szCs w:val="24"/>
          <w:lang w:val="es-MX"/>
        </w:rPr>
        <w:t>ha</w:t>
      </w:r>
      <w:r w:rsidRPr="00AA3CA1">
        <w:rPr>
          <w:rFonts w:ascii="Arial" w:eastAsia="Arial" w:hAnsi="Arial" w:cs="Arial"/>
          <w:sz w:val="24"/>
          <w:szCs w:val="24"/>
          <w:lang w:val="es-MX"/>
        </w:rPr>
        <w:t>sta</w:t>
      </w:r>
      <w:r w:rsidRPr="00AA3CA1">
        <w:rPr>
          <w:rFonts w:ascii="Arial" w:eastAsia="Arial" w:hAnsi="Arial" w:cs="Arial"/>
          <w:spacing w:val="1"/>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 fallo adjudicador, todos con voz y voto para la evaluación de las propuestas y sus decisiones son definitivas y se adoptan por mayoría.</w:t>
      </w:r>
    </w:p>
    <w:p w:rsidR="00885901" w:rsidRPr="00AA3CA1" w:rsidRDefault="00885901" w:rsidP="00885901">
      <w:pPr>
        <w:spacing w:after="0" w:line="240" w:lineRule="auto"/>
        <w:ind w:left="851" w:right="-20"/>
        <w:rPr>
          <w:rFonts w:ascii="Arial" w:hAnsi="Arial" w:cs="Arial"/>
          <w:sz w:val="24"/>
          <w:szCs w:val="24"/>
          <w:lang w:val="es-MX"/>
        </w:rPr>
      </w:pPr>
    </w:p>
    <w:p w:rsidR="00885901" w:rsidRPr="00AA3CA1" w:rsidRDefault="00885901" w:rsidP="00885901">
      <w:pPr>
        <w:spacing w:after="0" w:line="240" w:lineRule="auto"/>
        <w:ind w:left="851" w:right="-20"/>
        <w:rPr>
          <w:rFonts w:ascii="Arial" w:eastAsia="Arial" w:hAnsi="Arial" w:cs="Arial"/>
          <w:spacing w:val="3"/>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ce</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te</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el Ejecutivo del Estado de Jalisco a través de la Secretaría de Movilidad.</w:t>
      </w:r>
    </w:p>
    <w:p w:rsidR="00885901" w:rsidRPr="00AA3CA1" w:rsidRDefault="00885901" w:rsidP="00885901">
      <w:pPr>
        <w:spacing w:after="0" w:line="240" w:lineRule="auto"/>
        <w:ind w:left="851" w:right="-20"/>
        <w:rPr>
          <w:rFonts w:ascii="Arial" w:eastAsia="Arial" w:hAnsi="Arial" w:cs="Arial"/>
          <w:sz w:val="24"/>
          <w:szCs w:val="24"/>
          <w:lang w:val="es-MX"/>
        </w:rPr>
      </w:pPr>
    </w:p>
    <w:p w:rsidR="00885901" w:rsidRPr="00AA3CA1" w:rsidRDefault="00885901" w:rsidP="00885901">
      <w:pPr>
        <w:spacing w:before="65" w:after="0" w:line="240" w:lineRule="auto"/>
        <w:ind w:left="851" w:right="49"/>
        <w:jc w:val="both"/>
        <w:rPr>
          <w:rFonts w:ascii="Arial" w:eastAsia="Arial" w:hAnsi="Arial" w:cs="Arial"/>
          <w:spacing w:val="1"/>
          <w:sz w:val="24"/>
          <w:szCs w:val="24"/>
          <w:lang w:val="es-MX"/>
        </w:rPr>
      </w:pPr>
      <w:r w:rsidRPr="00AA3CA1">
        <w:rPr>
          <w:rFonts w:ascii="Arial" w:eastAsia="Arial" w:hAnsi="Arial" w:cs="Arial"/>
          <w:b/>
          <w:spacing w:val="1"/>
          <w:sz w:val="24"/>
          <w:szCs w:val="24"/>
          <w:lang w:val="es-MX"/>
        </w:rPr>
        <w:t>Concesión:</w:t>
      </w:r>
      <w:r w:rsidRPr="00AA3CA1">
        <w:rPr>
          <w:rFonts w:ascii="Arial" w:eastAsia="Arial" w:hAnsi="Arial" w:cs="Arial"/>
          <w:spacing w:val="1"/>
          <w:sz w:val="24"/>
          <w:szCs w:val="24"/>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885901" w:rsidRPr="00AA3CA1" w:rsidRDefault="00885901" w:rsidP="00885901">
      <w:pPr>
        <w:spacing w:before="65" w:after="0" w:line="240" w:lineRule="auto"/>
        <w:ind w:left="851" w:right="49"/>
        <w:jc w:val="both"/>
        <w:rPr>
          <w:rFonts w:ascii="Arial" w:eastAsia="Arial" w:hAnsi="Arial" w:cs="Arial"/>
          <w:b/>
          <w:spacing w:val="1"/>
          <w:sz w:val="24"/>
          <w:szCs w:val="24"/>
          <w:lang w:val="es-MX"/>
        </w:rPr>
      </w:pPr>
    </w:p>
    <w:p w:rsidR="00885901" w:rsidRPr="00AA3CA1" w:rsidRDefault="00885901" w:rsidP="00885901">
      <w:pPr>
        <w:spacing w:after="0" w:line="241" w:lineRule="auto"/>
        <w:ind w:left="851" w:right="51"/>
        <w:jc w:val="both"/>
        <w:rPr>
          <w:rFonts w:ascii="Arial" w:eastAsia="Arial" w:hAnsi="Arial" w:cs="Arial"/>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at</w:t>
      </w:r>
      <w:r w:rsidRPr="00AA3CA1">
        <w:rPr>
          <w:rFonts w:ascii="Arial" w:eastAsia="Arial" w:hAnsi="Arial" w:cs="Arial"/>
          <w:b/>
          <w:bCs/>
          <w:sz w:val="24"/>
          <w:szCs w:val="24"/>
          <w:lang w:val="es-MX"/>
        </w:rPr>
        <w:t>o</w:t>
      </w:r>
      <w:r w:rsidRPr="00AA3CA1">
        <w:rPr>
          <w:rFonts w:ascii="Arial" w:eastAsia="Arial" w:hAnsi="Arial" w:cs="Arial"/>
          <w:b/>
          <w:bCs/>
          <w:spacing w:val="18"/>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e</w:t>
      </w:r>
      <w:r w:rsidRPr="00AA3CA1">
        <w:rPr>
          <w:rFonts w:ascii="Arial" w:eastAsia="Arial" w:hAnsi="Arial" w:cs="Arial"/>
          <w:b/>
          <w:bCs/>
          <w:spacing w:val="17"/>
          <w:sz w:val="24"/>
          <w:szCs w:val="24"/>
          <w:lang w:val="es-MX"/>
        </w:rPr>
        <w:t xml:space="preserve"> </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ces</w:t>
      </w:r>
      <w:r w:rsidRPr="00AA3CA1">
        <w:rPr>
          <w:rFonts w:ascii="Arial" w:eastAsia="Arial" w:hAnsi="Arial" w:cs="Arial"/>
          <w:b/>
          <w:bCs/>
          <w:spacing w:val="-4"/>
          <w:sz w:val="24"/>
          <w:szCs w:val="24"/>
          <w:lang w:val="es-MX"/>
        </w:rPr>
        <w:t>i</w:t>
      </w:r>
      <w:r w:rsidRPr="00AA3CA1">
        <w:rPr>
          <w:rFonts w:ascii="Arial" w:eastAsia="Arial" w:hAnsi="Arial" w:cs="Arial"/>
          <w:b/>
          <w:bCs/>
          <w:spacing w:val="2"/>
          <w:sz w:val="24"/>
          <w:szCs w:val="24"/>
          <w:lang w:val="es-MX"/>
        </w:rPr>
        <w:t>ó</w:t>
      </w:r>
      <w:r w:rsidRPr="00AA3CA1">
        <w:rPr>
          <w:rFonts w:ascii="Arial" w:eastAsia="Arial" w:hAnsi="Arial" w:cs="Arial"/>
          <w:b/>
          <w:bCs/>
          <w:spacing w:val="-2"/>
          <w:sz w:val="24"/>
          <w:szCs w:val="24"/>
          <w:lang w:val="es-MX"/>
        </w:rPr>
        <w:t>n</w:t>
      </w:r>
      <w:r w:rsidRPr="00AA3CA1">
        <w:rPr>
          <w:rFonts w:ascii="Arial" w:eastAsia="Arial" w:hAnsi="Arial" w:cs="Arial"/>
          <w:b/>
          <w:bCs/>
          <w:sz w:val="24"/>
          <w:szCs w:val="24"/>
          <w:lang w:val="es-MX"/>
        </w:rPr>
        <w:t>:</w:t>
      </w:r>
      <w:r w:rsidRPr="00AA3CA1">
        <w:rPr>
          <w:rFonts w:ascii="Arial" w:eastAsia="Arial" w:hAnsi="Arial" w:cs="Arial"/>
          <w:b/>
          <w:bCs/>
          <w:spacing w:val="21"/>
          <w:sz w:val="24"/>
          <w:szCs w:val="24"/>
          <w:lang w:val="es-MX"/>
        </w:rPr>
        <w:t xml:space="preserve"> </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cto</w:t>
      </w:r>
      <w:r w:rsidRPr="00AA3CA1">
        <w:rPr>
          <w:rFonts w:ascii="Arial" w:eastAsia="Arial" w:hAnsi="Arial" w:cs="Arial"/>
          <w:spacing w:val="17"/>
          <w:sz w:val="24"/>
          <w:szCs w:val="24"/>
          <w:lang w:val="es-MX"/>
        </w:rPr>
        <w:t xml:space="preserve"> </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ur</w:t>
      </w:r>
      <w:r w:rsidRPr="00AA3CA1">
        <w:rPr>
          <w:rFonts w:ascii="Arial" w:eastAsia="Arial" w:hAnsi="Arial" w:cs="Arial"/>
          <w:sz w:val="24"/>
          <w:szCs w:val="24"/>
          <w:lang w:val="es-MX"/>
        </w:rPr>
        <w:t>í</w:t>
      </w:r>
      <w:r w:rsidRPr="00AA3CA1">
        <w:rPr>
          <w:rFonts w:ascii="Arial" w:eastAsia="Arial" w:hAnsi="Arial" w:cs="Arial"/>
          <w:spacing w:val="-3"/>
          <w:sz w:val="24"/>
          <w:szCs w:val="24"/>
          <w:lang w:val="es-MX"/>
        </w:rPr>
        <w:t>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co</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16"/>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20"/>
          <w:sz w:val="24"/>
          <w:szCs w:val="24"/>
          <w:lang w:val="es-MX"/>
        </w:rPr>
        <w:t xml:space="preserve"> </w:t>
      </w:r>
      <w:r w:rsidRPr="00AA3CA1">
        <w:rPr>
          <w:rFonts w:ascii="Arial" w:eastAsia="Arial" w:hAnsi="Arial" w:cs="Arial"/>
          <w:sz w:val="24"/>
          <w:szCs w:val="24"/>
          <w:lang w:val="es-MX"/>
        </w:rPr>
        <w:t>se</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2"/>
          <w:sz w:val="24"/>
          <w:szCs w:val="24"/>
          <w:lang w:val="es-MX"/>
        </w:rPr>
        <w:t>r</w:t>
      </w:r>
      <w:r w:rsidRPr="00AA3CA1">
        <w:rPr>
          <w:rFonts w:ascii="Arial" w:eastAsia="Arial" w:hAnsi="Arial" w:cs="Arial"/>
          <w:spacing w:val="1"/>
          <w:sz w:val="24"/>
          <w:szCs w:val="24"/>
          <w:lang w:val="es-MX"/>
        </w:rPr>
        <w:t>e</w:t>
      </w:r>
      <w:r w:rsidRPr="00AA3CA1">
        <w:rPr>
          <w:rFonts w:ascii="Arial" w:eastAsia="Arial" w:hAnsi="Arial" w:cs="Arial"/>
          <w:spacing w:val="-3"/>
          <w:sz w:val="24"/>
          <w:szCs w:val="24"/>
          <w:lang w:val="es-MX"/>
        </w:rPr>
        <w:t>g</w:t>
      </w:r>
      <w:r w:rsidRPr="00AA3CA1">
        <w:rPr>
          <w:rFonts w:ascii="Arial" w:eastAsia="Arial" w:hAnsi="Arial" w:cs="Arial"/>
          <w:sz w:val="24"/>
          <w:szCs w:val="24"/>
          <w:lang w:val="es-MX"/>
        </w:rPr>
        <w:t>a</w:t>
      </w:r>
      <w:r w:rsidRPr="00AA3CA1">
        <w:rPr>
          <w:rFonts w:ascii="Arial" w:eastAsia="Arial" w:hAnsi="Arial" w:cs="Arial"/>
          <w:spacing w:val="1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3"/>
          <w:sz w:val="24"/>
          <w:szCs w:val="24"/>
          <w:lang w:val="es-MX"/>
        </w:rPr>
        <w:t xml:space="preserve"> </w:t>
      </w:r>
      <w:r w:rsidRPr="00AA3CA1">
        <w:rPr>
          <w:rFonts w:ascii="Arial" w:eastAsia="Arial" w:hAnsi="Arial" w:cs="Arial"/>
          <w:sz w:val="24"/>
          <w:szCs w:val="24"/>
          <w:lang w:val="es-MX"/>
        </w:rPr>
        <w:t>Co</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13"/>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 xml:space="preserve">a </w:t>
      </w:r>
      <w:r w:rsidRPr="00AA3CA1">
        <w:rPr>
          <w:rFonts w:ascii="Arial" w:eastAsia="Arial" w:hAnsi="Arial" w:cs="Arial"/>
          <w:spacing w:val="1"/>
          <w:sz w:val="24"/>
          <w:szCs w:val="24"/>
          <w:lang w:val="es-MX"/>
        </w:rPr>
        <w:t>opera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 xml:space="preserve">n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S</w:t>
      </w:r>
      <w:r w:rsidRPr="00AA3CA1">
        <w:rPr>
          <w:rFonts w:ascii="Arial" w:eastAsia="Arial" w:hAnsi="Arial" w:cs="Arial"/>
          <w:spacing w:val="1"/>
          <w:sz w:val="24"/>
          <w:szCs w:val="24"/>
          <w:lang w:val="es-MX"/>
        </w:rPr>
        <w:t>er</w:t>
      </w:r>
      <w:r w:rsidRPr="00AA3CA1">
        <w:rPr>
          <w:rFonts w:ascii="Arial" w:eastAsia="Arial" w:hAnsi="Arial" w:cs="Arial"/>
          <w:spacing w:val="-4"/>
          <w:sz w:val="24"/>
          <w:szCs w:val="24"/>
          <w:lang w:val="es-MX"/>
        </w:rPr>
        <w:t>v</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 xml:space="preserve">o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 xml:space="preserve">e </w:t>
      </w:r>
      <w:r w:rsidRPr="00AA3CA1">
        <w:rPr>
          <w:rFonts w:ascii="Arial" w:eastAsia="Arial" w:hAnsi="Arial" w:cs="Arial"/>
          <w:spacing w:val="2"/>
          <w:sz w:val="24"/>
          <w:szCs w:val="24"/>
          <w:lang w:val="es-MX"/>
        </w:rPr>
        <w:t>T</w:t>
      </w:r>
      <w:r w:rsidRPr="00AA3CA1">
        <w:rPr>
          <w:rFonts w:ascii="Arial" w:eastAsia="Arial" w:hAnsi="Arial" w:cs="Arial"/>
          <w:spacing w:val="1"/>
          <w:sz w:val="24"/>
          <w:szCs w:val="24"/>
          <w:lang w:val="es-MX"/>
        </w:rPr>
        <w:t>r</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por</w:t>
      </w:r>
      <w:r w:rsidRPr="00AA3CA1">
        <w:rPr>
          <w:rFonts w:ascii="Arial" w:eastAsia="Arial" w:hAnsi="Arial" w:cs="Arial"/>
          <w:spacing w:val="-4"/>
          <w:sz w:val="24"/>
          <w:szCs w:val="24"/>
          <w:lang w:val="es-MX"/>
        </w:rPr>
        <w:t>t</w:t>
      </w:r>
      <w:r w:rsidRPr="00AA3CA1">
        <w:rPr>
          <w:rFonts w:ascii="Arial" w:eastAsia="Arial" w:hAnsi="Arial" w:cs="Arial"/>
          <w:sz w:val="24"/>
          <w:szCs w:val="24"/>
          <w:lang w:val="es-MX"/>
        </w:rPr>
        <w:t>e,</w:t>
      </w:r>
      <w:r w:rsidRPr="00AA3CA1">
        <w:rPr>
          <w:rFonts w:ascii="Arial" w:eastAsia="Arial" w:hAnsi="Arial" w:cs="Arial"/>
          <w:spacing w:val="29"/>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2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w:t>
      </w:r>
      <w:r w:rsidRPr="00AA3CA1">
        <w:rPr>
          <w:rFonts w:ascii="Arial" w:eastAsia="Arial" w:hAnsi="Arial" w:cs="Arial"/>
          <w:spacing w:val="-3"/>
          <w:sz w:val="24"/>
          <w:szCs w:val="24"/>
          <w:lang w:val="es-MX"/>
        </w:rPr>
        <w:t>n</w:t>
      </w:r>
      <w:r w:rsidRPr="00AA3CA1">
        <w:rPr>
          <w:rFonts w:ascii="Arial" w:eastAsia="Arial" w:hAnsi="Arial" w:cs="Arial"/>
          <w:sz w:val="24"/>
          <w:szCs w:val="24"/>
          <w:lang w:val="es-MX"/>
        </w:rPr>
        <w:t>e</w:t>
      </w:r>
      <w:r w:rsidRPr="00AA3CA1">
        <w:rPr>
          <w:rFonts w:ascii="Arial" w:eastAsia="Arial" w:hAnsi="Arial" w:cs="Arial"/>
          <w:spacing w:val="25"/>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29"/>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29"/>
          <w:sz w:val="24"/>
          <w:szCs w:val="24"/>
          <w:lang w:val="es-MX"/>
        </w:rPr>
        <w:t xml:space="preserve"> </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ur</w:t>
      </w:r>
      <w:r w:rsidRPr="00AA3CA1">
        <w:rPr>
          <w:rFonts w:ascii="Arial" w:eastAsia="Arial" w:hAnsi="Arial" w:cs="Arial"/>
          <w:spacing w:val="-4"/>
          <w:sz w:val="24"/>
          <w:szCs w:val="24"/>
          <w:lang w:val="es-MX"/>
        </w:rPr>
        <w:t>í</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w:t>
      </w:r>
      <w:r w:rsidRPr="00AA3CA1">
        <w:rPr>
          <w:rFonts w:ascii="Arial" w:eastAsia="Arial" w:hAnsi="Arial" w:cs="Arial"/>
          <w:spacing w:val="25"/>
          <w:sz w:val="24"/>
          <w:szCs w:val="24"/>
          <w:lang w:val="es-MX"/>
        </w:rPr>
        <w:t xml:space="preserve"> </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é</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ca</w:t>
      </w:r>
      <w:r w:rsidRPr="00AA3CA1">
        <w:rPr>
          <w:rFonts w:ascii="Arial" w:eastAsia="Arial" w:hAnsi="Arial" w:cs="Arial"/>
          <w:spacing w:val="29"/>
          <w:sz w:val="24"/>
          <w:szCs w:val="24"/>
          <w:lang w:val="es-MX"/>
        </w:rPr>
        <w:t xml:space="preserve"> </w:t>
      </w:r>
      <w:r w:rsidRPr="00AA3CA1">
        <w:rPr>
          <w:rFonts w:ascii="Arial" w:eastAsia="Arial" w:hAnsi="Arial" w:cs="Arial"/>
          <w:sz w:val="24"/>
          <w:szCs w:val="24"/>
          <w:lang w:val="es-MX"/>
        </w:rPr>
        <w:t>y</w:t>
      </w:r>
      <w:r w:rsidRPr="00AA3CA1">
        <w:rPr>
          <w:rFonts w:ascii="Arial" w:eastAsia="Arial" w:hAnsi="Arial" w:cs="Arial"/>
          <w:spacing w:val="24"/>
          <w:sz w:val="24"/>
          <w:szCs w:val="24"/>
          <w:lang w:val="es-MX"/>
        </w:rPr>
        <w:t xml:space="preserve"> </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nan</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29"/>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25"/>
          <w:sz w:val="24"/>
          <w:szCs w:val="24"/>
          <w:lang w:val="es-MX"/>
        </w:rPr>
        <w:t xml:space="preserve"> </w:t>
      </w:r>
      <w:r w:rsidRPr="00AA3CA1">
        <w:rPr>
          <w:rFonts w:ascii="Arial" w:eastAsia="Arial" w:hAnsi="Arial" w:cs="Arial"/>
          <w:spacing w:val="1"/>
          <w:sz w:val="24"/>
          <w:szCs w:val="24"/>
          <w:lang w:val="es-MX"/>
        </w:rPr>
        <w:t>re</w:t>
      </w:r>
      <w:r w:rsidRPr="00AA3CA1">
        <w:rPr>
          <w:rFonts w:ascii="Arial" w:eastAsia="Arial" w:hAnsi="Arial" w:cs="Arial"/>
          <w:spacing w:val="-3"/>
          <w:sz w:val="24"/>
          <w:szCs w:val="24"/>
          <w:lang w:val="es-MX"/>
        </w:rPr>
        <w:t>g</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 xml:space="preserve">á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r</w:t>
      </w:r>
      <w:r w:rsidRPr="00AA3CA1">
        <w:rPr>
          <w:rFonts w:ascii="Arial" w:eastAsia="Arial" w:hAnsi="Arial" w:cs="Arial"/>
          <w:spacing w:val="-3"/>
          <w:sz w:val="24"/>
          <w:szCs w:val="24"/>
          <w:lang w:val="es-MX"/>
        </w:rPr>
        <w:t>e</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one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e</w:t>
      </w:r>
      <w:r w:rsidRPr="00AA3CA1">
        <w:rPr>
          <w:rFonts w:ascii="Arial" w:eastAsia="Arial" w:hAnsi="Arial" w:cs="Arial"/>
          <w:spacing w:val="-3"/>
          <w:sz w:val="24"/>
          <w:szCs w:val="24"/>
          <w:lang w:val="es-MX"/>
        </w:rPr>
        <w:t xml:space="preserve"> 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CONC</w:t>
      </w:r>
      <w:r w:rsidRPr="00AA3CA1">
        <w:rPr>
          <w:rFonts w:ascii="Arial" w:eastAsia="Arial" w:hAnsi="Arial" w:cs="Arial"/>
          <w:spacing w:val="-2"/>
          <w:sz w:val="24"/>
          <w:szCs w:val="24"/>
          <w:lang w:val="es-MX"/>
        </w:rPr>
        <w:t>E</w:t>
      </w:r>
      <w:r w:rsidRPr="00AA3CA1">
        <w:rPr>
          <w:rFonts w:ascii="Arial" w:eastAsia="Arial" w:hAnsi="Arial" w:cs="Arial"/>
          <w:spacing w:val="-1"/>
          <w:sz w:val="24"/>
          <w:szCs w:val="24"/>
          <w:lang w:val="es-MX"/>
        </w:rPr>
        <w:t>S</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2"/>
          <w:sz w:val="24"/>
          <w:szCs w:val="24"/>
          <w:lang w:val="es-MX"/>
        </w:rPr>
        <w:t>A</w:t>
      </w:r>
      <w:r w:rsidRPr="00AA3CA1">
        <w:rPr>
          <w:rFonts w:ascii="Arial" w:eastAsia="Arial" w:hAnsi="Arial" w:cs="Arial"/>
          <w:sz w:val="24"/>
          <w:szCs w:val="24"/>
          <w:lang w:val="es-MX"/>
        </w:rPr>
        <w:t>RIO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 xml:space="preserve">y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l CON</w:t>
      </w:r>
      <w:r w:rsidRPr="00AA3CA1">
        <w:rPr>
          <w:rFonts w:ascii="Arial" w:eastAsia="Arial" w:hAnsi="Arial" w:cs="Arial"/>
          <w:spacing w:val="-1"/>
          <w:sz w:val="24"/>
          <w:szCs w:val="24"/>
          <w:lang w:val="es-MX"/>
        </w:rPr>
        <w:t>CE</w:t>
      </w:r>
      <w:r w:rsidRPr="00AA3CA1">
        <w:rPr>
          <w:rFonts w:ascii="Arial" w:eastAsia="Arial" w:hAnsi="Arial" w:cs="Arial"/>
          <w:sz w:val="24"/>
          <w:szCs w:val="24"/>
          <w:lang w:val="es-MX"/>
        </w:rPr>
        <w:t>D</w:t>
      </w:r>
      <w:r w:rsidRPr="00AA3CA1">
        <w:rPr>
          <w:rFonts w:ascii="Arial" w:eastAsia="Arial" w:hAnsi="Arial" w:cs="Arial"/>
          <w:spacing w:val="-2"/>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T</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pacing w:val="1"/>
          <w:sz w:val="24"/>
          <w:szCs w:val="24"/>
          <w:lang w:val="es-MX"/>
        </w:rPr>
        <w:t>duran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v</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gen</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ia.</w:t>
      </w:r>
    </w:p>
    <w:p w:rsidR="00885901" w:rsidRPr="00AA3CA1" w:rsidRDefault="00885901" w:rsidP="00885901">
      <w:pPr>
        <w:spacing w:after="0" w:line="241" w:lineRule="auto"/>
        <w:ind w:left="851" w:right="48"/>
        <w:jc w:val="both"/>
        <w:rPr>
          <w:rFonts w:ascii="Arial" w:hAnsi="Arial" w:cs="Arial"/>
          <w:sz w:val="24"/>
          <w:szCs w:val="24"/>
          <w:lang w:val="es-MX"/>
        </w:rPr>
      </w:pPr>
    </w:p>
    <w:p w:rsidR="00885901" w:rsidRPr="00AA3CA1" w:rsidRDefault="00885901" w:rsidP="00885901">
      <w:pPr>
        <w:spacing w:after="0" w:line="241" w:lineRule="auto"/>
        <w:ind w:left="851" w:right="48"/>
        <w:jc w:val="both"/>
        <w:rPr>
          <w:rFonts w:ascii="Arial" w:eastAsia="Arial" w:hAnsi="Arial" w:cs="Arial"/>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3"/>
          <w:sz w:val="24"/>
          <w:szCs w:val="24"/>
          <w:lang w:val="es-MX"/>
        </w:rPr>
        <w:t>v</w:t>
      </w:r>
      <w:r w:rsidRPr="00AA3CA1">
        <w:rPr>
          <w:rFonts w:ascii="Arial" w:eastAsia="Arial" w:hAnsi="Arial" w:cs="Arial"/>
          <w:b/>
          <w:bCs/>
          <w:spacing w:val="2"/>
          <w:sz w:val="24"/>
          <w:szCs w:val="24"/>
          <w:lang w:val="es-MX"/>
        </w:rPr>
        <w:t>o</w:t>
      </w:r>
      <w:r w:rsidRPr="00AA3CA1">
        <w:rPr>
          <w:rFonts w:ascii="Arial" w:eastAsia="Arial" w:hAnsi="Arial" w:cs="Arial"/>
          <w:b/>
          <w:bCs/>
          <w:spacing w:val="1"/>
          <w:sz w:val="24"/>
          <w:szCs w:val="24"/>
          <w:lang w:val="es-MX"/>
        </w:rPr>
        <w:t>cat</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w:t>
      </w:r>
      <w:r w:rsidRPr="00AA3CA1">
        <w:rPr>
          <w:rFonts w:ascii="Arial" w:eastAsia="Arial" w:hAnsi="Arial" w:cs="Arial"/>
          <w:b/>
          <w:bCs/>
          <w:spacing w:val="12"/>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8"/>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12"/>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un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pu</w:t>
      </w:r>
      <w:r w:rsidRPr="00AA3CA1">
        <w:rPr>
          <w:rFonts w:ascii="Arial" w:eastAsia="Arial" w:hAnsi="Arial" w:cs="Arial"/>
          <w:spacing w:val="-3"/>
          <w:sz w:val="24"/>
          <w:szCs w:val="24"/>
          <w:lang w:val="es-MX"/>
        </w:rPr>
        <w:t>b</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12"/>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12"/>
          <w:sz w:val="24"/>
          <w:szCs w:val="24"/>
          <w:lang w:val="es-MX"/>
        </w:rPr>
        <w:t xml:space="preserve"> </w:t>
      </w:r>
      <w:r w:rsidRPr="00AA3CA1">
        <w:rPr>
          <w:rFonts w:ascii="Arial" w:eastAsia="Arial" w:hAnsi="Arial" w:cs="Arial"/>
          <w:sz w:val="24"/>
          <w:szCs w:val="24"/>
          <w:lang w:val="es-MX"/>
        </w:rPr>
        <w:t xml:space="preserve">se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a</w:t>
      </w:r>
      <w:r w:rsidRPr="00AA3CA1">
        <w:rPr>
          <w:rFonts w:ascii="Arial" w:eastAsia="Arial" w:hAnsi="Arial" w:cs="Arial"/>
          <w:spacing w:val="21"/>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n</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21"/>
          <w:sz w:val="24"/>
          <w:szCs w:val="24"/>
          <w:lang w:val="es-MX"/>
        </w:rPr>
        <w:t xml:space="preserve"> </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2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so</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7"/>
          <w:sz w:val="24"/>
          <w:szCs w:val="24"/>
          <w:lang w:val="es-MX"/>
        </w:rPr>
        <w:t xml:space="preserve"> </w:t>
      </w:r>
      <w:r w:rsidRPr="00AA3CA1">
        <w:rPr>
          <w:rFonts w:ascii="Arial" w:eastAsia="Arial" w:hAnsi="Arial" w:cs="Arial"/>
          <w:sz w:val="24"/>
          <w:szCs w:val="24"/>
          <w:lang w:val="es-MX"/>
        </w:rPr>
        <w:t>concurso</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u</w:t>
      </w:r>
      <w:r w:rsidRPr="00AA3CA1">
        <w:rPr>
          <w:rFonts w:ascii="Arial" w:eastAsia="Arial" w:hAnsi="Arial" w:cs="Arial"/>
          <w:spacing w:val="1"/>
          <w:sz w:val="24"/>
          <w:szCs w:val="24"/>
          <w:lang w:val="es-MX"/>
        </w:rPr>
        <w:t>erd</w:t>
      </w:r>
      <w:r w:rsidRPr="00AA3CA1">
        <w:rPr>
          <w:rFonts w:ascii="Arial" w:eastAsia="Arial" w:hAnsi="Arial" w:cs="Arial"/>
          <w:sz w:val="24"/>
          <w:szCs w:val="24"/>
          <w:lang w:val="es-MX"/>
        </w:rPr>
        <w:t>o</w:t>
      </w:r>
      <w:r w:rsidRPr="00AA3CA1">
        <w:rPr>
          <w:rFonts w:ascii="Arial" w:eastAsia="Arial" w:hAnsi="Arial" w:cs="Arial"/>
          <w:spacing w:val="21"/>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o</w:t>
      </w:r>
      <w:r w:rsidRPr="00AA3CA1">
        <w:rPr>
          <w:rFonts w:ascii="Arial" w:eastAsia="Arial" w:hAnsi="Arial" w:cs="Arial"/>
          <w:spacing w:val="21"/>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pacing w:val="-4"/>
          <w:sz w:val="24"/>
          <w:szCs w:val="24"/>
          <w:lang w:val="es-MX"/>
        </w:rPr>
        <w:t>v</w:t>
      </w:r>
      <w:r w:rsidRPr="00AA3CA1">
        <w:rPr>
          <w:rFonts w:ascii="Arial" w:eastAsia="Arial" w:hAnsi="Arial" w:cs="Arial"/>
          <w:sz w:val="24"/>
          <w:szCs w:val="24"/>
          <w:lang w:val="es-MX"/>
        </w:rPr>
        <w:t>isto</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B</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p>
    <w:p w:rsidR="00885901" w:rsidRPr="00AA3CA1" w:rsidRDefault="00885901" w:rsidP="00885901">
      <w:pPr>
        <w:spacing w:after="0" w:line="244" w:lineRule="auto"/>
        <w:ind w:left="851" w:right="56"/>
        <w:jc w:val="both"/>
        <w:rPr>
          <w:rFonts w:ascii="Arial" w:hAnsi="Arial" w:cs="Arial"/>
          <w:sz w:val="24"/>
          <w:szCs w:val="24"/>
          <w:lang w:val="es-MX"/>
        </w:rPr>
      </w:pPr>
    </w:p>
    <w:p w:rsidR="00885901" w:rsidRPr="00AA3CA1" w:rsidRDefault="00885901" w:rsidP="00885901">
      <w:pPr>
        <w:spacing w:after="0" w:line="244" w:lineRule="auto"/>
        <w:ind w:left="851" w:right="56"/>
        <w:jc w:val="both"/>
        <w:rPr>
          <w:rFonts w:ascii="Arial" w:eastAsia="Arial" w:hAnsi="Arial" w:cs="Arial"/>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2"/>
          <w:sz w:val="24"/>
          <w:szCs w:val="24"/>
          <w:lang w:val="es-MX"/>
        </w:rPr>
        <w:t>r</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2"/>
          <w:sz w:val="24"/>
          <w:szCs w:val="24"/>
          <w:lang w:val="es-MX"/>
        </w:rPr>
        <w:t>og</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a</w:t>
      </w:r>
      <w:r w:rsidRPr="00AA3CA1">
        <w:rPr>
          <w:rFonts w:ascii="Arial" w:eastAsia="Arial" w:hAnsi="Arial" w:cs="Arial"/>
          <w:b/>
          <w:bCs/>
          <w:spacing w:val="-2"/>
          <w:sz w:val="24"/>
          <w:szCs w:val="24"/>
          <w:lang w:val="es-MX"/>
        </w:rPr>
        <w:t>m</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s </w:t>
      </w:r>
      <w:r w:rsidRPr="00AA3CA1">
        <w:rPr>
          <w:rFonts w:ascii="Arial" w:eastAsia="Arial" w:hAnsi="Arial" w:cs="Arial"/>
          <w:spacing w:val="13"/>
          <w:sz w:val="24"/>
          <w:szCs w:val="24"/>
          <w:lang w:val="es-MX"/>
        </w:rPr>
        <w:t>la</w:t>
      </w:r>
      <w:r w:rsidRPr="00AA3CA1">
        <w:rPr>
          <w:rFonts w:ascii="Arial" w:eastAsia="Arial" w:hAnsi="Arial" w:cs="Arial"/>
          <w:sz w:val="24"/>
          <w:szCs w:val="24"/>
          <w:lang w:val="es-MX"/>
        </w:rPr>
        <w:t xml:space="preserve"> s</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uen</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a</w:t>
      </w:r>
      <w:r w:rsidRPr="00AA3CA1">
        <w:rPr>
          <w:rFonts w:ascii="Arial" w:eastAsia="Arial" w:hAnsi="Arial" w:cs="Arial"/>
          <w:spacing w:val="13"/>
          <w:sz w:val="24"/>
          <w:szCs w:val="24"/>
          <w:lang w:val="es-MX"/>
        </w:rPr>
        <w:t xml:space="preserve"> </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por</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 xml:space="preserve">l </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 xml:space="preserve">e </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vid</w:t>
      </w:r>
      <w:r w:rsidRPr="00AA3CA1">
        <w:rPr>
          <w:rFonts w:ascii="Arial" w:eastAsia="Arial" w:hAnsi="Arial" w:cs="Arial"/>
          <w:spacing w:val="1"/>
          <w:sz w:val="24"/>
          <w:szCs w:val="24"/>
          <w:lang w:val="es-MX"/>
        </w:rPr>
        <w:t>ade</w:t>
      </w:r>
      <w:r w:rsidRPr="00AA3CA1">
        <w:rPr>
          <w:rFonts w:ascii="Arial" w:eastAsia="Arial" w:hAnsi="Arial" w:cs="Arial"/>
          <w:sz w:val="24"/>
          <w:szCs w:val="24"/>
          <w:lang w:val="es-MX"/>
        </w:rPr>
        <w:t>s</w:t>
      </w:r>
      <w:r w:rsidRPr="00AA3CA1">
        <w:rPr>
          <w:rFonts w:ascii="Arial" w:eastAsia="Arial" w:hAnsi="Arial" w:cs="Arial"/>
          <w:spacing w:val="13"/>
          <w:sz w:val="24"/>
          <w:szCs w:val="24"/>
          <w:lang w:val="es-MX"/>
        </w:rPr>
        <w:t xml:space="preserve"> </w:t>
      </w:r>
      <w:r w:rsidRPr="00AA3CA1">
        <w:rPr>
          <w:rFonts w:ascii="Arial" w:eastAsia="Arial" w:hAnsi="Arial" w:cs="Arial"/>
          <w:spacing w:val="-3"/>
          <w:sz w:val="24"/>
          <w:szCs w:val="24"/>
          <w:lang w:val="es-MX"/>
        </w:rPr>
        <w:t>q</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e</w:t>
      </w:r>
      <w:r w:rsidRPr="00AA3CA1">
        <w:rPr>
          <w:rFonts w:ascii="Arial" w:eastAsia="Arial" w:hAnsi="Arial" w:cs="Arial"/>
          <w:spacing w:val="13"/>
          <w:sz w:val="24"/>
          <w:szCs w:val="24"/>
          <w:lang w:val="es-MX"/>
        </w:rPr>
        <w:t xml:space="preserve"> </w:t>
      </w:r>
      <w:r w:rsidRPr="00AA3CA1">
        <w:rPr>
          <w:rFonts w:ascii="Arial" w:eastAsia="Arial" w:hAnsi="Arial" w:cs="Arial"/>
          <w:sz w:val="24"/>
          <w:szCs w:val="24"/>
          <w:lang w:val="es-MX"/>
        </w:rPr>
        <w:t>se</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de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r</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ar</w:t>
      </w:r>
      <w:r w:rsidRPr="00AA3CA1">
        <w:rPr>
          <w:rFonts w:ascii="Arial" w:eastAsia="Arial" w:hAnsi="Arial" w:cs="Arial"/>
          <w:spacing w:val="-3"/>
          <w:sz w:val="24"/>
          <w:szCs w:val="24"/>
          <w:lang w:val="es-MX"/>
        </w:rPr>
        <w:t>á</w:t>
      </w:r>
      <w:r w:rsidRPr="00AA3CA1">
        <w:rPr>
          <w:rFonts w:ascii="Arial" w:eastAsia="Arial" w:hAnsi="Arial" w:cs="Arial"/>
          <w:sz w:val="24"/>
          <w:szCs w:val="24"/>
          <w:lang w:val="es-MX"/>
        </w:rPr>
        <w:t xml:space="preserve">n </w:t>
      </w:r>
      <w:r w:rsidRPr="00AA3CA1">
        <w:rPr>
          <w:rFonts w:ascii="Arial" w:eastAsia="Arial" w:hAnsi="Arial" w:cs="Arial"/>
          <w:spacing w:val="1"/>
          <w:sz w:val="24"/>
          <w:szCs w:val="24"/>
          <w:lang w:val="es-MX"/>
        </w:rPr>
        <w:t>duran</w:t>
      </w:r>
      <w:r w:rsidRPr="00AA3CA1">
        <w:rPr>
          <w:rFonts w:ascii="Arial" w:eastAsia="Arial" w:hAnsi="Arial" w:cs="Arial"/>
          <w:sz w:val="24"/>
          <w:szCs w:val="24"/>
          <w:lang w:val="es-MX"/>
        </w:rPr>
        <w:t>te</w:t>
      </w:r>
      <w:r w:rsidRPr="00AA3CA1">
        <w:rPr>
          <w:rFonts w:ascii="Arial" w:eastAsia="Arial" w:hAnsi="Arial" w:cs="Arial"/>
          <w:spacing w:val="-3"/>
          <w:sz w:val="24"/>
          <w:szCs w:val="24"/>
          <w:lang w:val="es-MX"/>
        </w:rPr>
        <w:t xml:space="preserve"> 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pro</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so</w:t>
      </w:r>
      <w:r w:rsidRPr="00AA3CA1">
        <w:rPr>
          <w:rFonts w:ascii="Arial" w:eastAsia="Arial" w:hAnsi="Arial" w:cs="Arial"/>
          <w:spacing w:val="1"/>
          <w:sz w:val="24"/>
          <w:szCs w:val="24"/>
          <w:lang w:val="es-MX"/>
        </w:rPr>
        <w:t xml:space="preserve"> d</w:t>
      </w:r>
      <w:r w:rsidRPr="00AA3CA1">
        <w:rPr>
          <w:rFonts w:ascii="Arial" w:eastAsia="Arial" w:hAnsi="Arial" w:cs="Arial"/>
          <w:sz w:val="24"/>
          <w:szCs w:val="24"/>
          <w:lang w:val="es-MX"/>
        </w:rPr>
        <w:t>el presente concurso.</w:t>
      </w:r>
    </w:p>
    <w:p w:rsidR="00885901" w:rsidRPr="00AA3CA1" w:rsidRDefault="00885901" w:rsidP="00885901">
      <w:pPr>
        <w:spacing w:before="1" w:after="0" w:line="220" w:lineRule="exact"/>
        <w:ind w:left="851"/>
        <w:rPr>
          <w:rFonts w:ascii="Arial" w:hAnsi="Arial" w:cs="Arial"/>
          <w:sz w:val="24"/>
          <w:szCs w:val="24"/>
          <w:lang w:val="es-MX"/>
        </w:rPr>
      </w:pPr>
    </w:p>
    <w:p w:rsidR="00885901" w:rsidRPr="00AA3CA1" w:rsidRDefault="00885901" w:rsidP="00885901">
      <w:pPr>
        <w:spacing w:after="0" w:line="241" w:lineRule="auto"/>
        <w:ind w:left="851" w:right="66"/>
        <w:jc w:val="both"/>
        <w:rPr>
          <w:rFonts w:ascii="Arial" w:eastAsia="Arial" w:hAnsi="Arial" w:cs="Arial"/>
          <w:sz w:val="24"/>
          <w:szCs w:val="24"/>
          <w:lang w:val="es-MX"/>
        </w:rPr>
      </w:pPr>
      <w:r w:rsidRPr="00AA3CA1">
        <w:rPr>
          <w:rFonts w:ascii="Arial" w:eastAsia="Arial" w:hAnsi="Arial" w:cs="Arial"/>
          <w:b/>
          <w:bCs/>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ía</w:t>
      </w:r>
      <w:r w:rsidRPr="00AA3CA1">
        <w:rPr>
          <w:rFonts w:ascii="Arial" w:eastAsia="Arial" w:hAnsi="Arial" w:cs="Arial"/>
          <w:b/>
          <w:bCs/>
          <w:spacing w:val="2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e</w:t>
      </w:r>
      <w:r w:rsidRPr="00AA3CA1">
        <w:rPr>
          <w:rFonts w:ascii="Arial" w:eastAsia="Arial" w:hAnsi="Arial" w:cs="Arial"/>
          <w:b/>
          <w:bCs/>
          <w:spacing w:val="21"/>
          <w:sz w:val="24"/>
          <w:szCs w:val="24"/>
          <w:lang w:val="es-MX"/>
        </w:rPr>
        <w:t xml:space="preserve"> </w:t>
      </w:r>
      <w:r w:rsidRPr="00AA3CA1">
        <w:rPr>
          <w:rFonts w:ascii="Arial" w:eastAsia="Arial" w:hAnsi="Arial" w:cs="Arial"/>
          <w:b/>
          <w:bCs/>
          <w:sz w:val="24"/>
          <w:szCs w:val="24"/>
          <w:lang w:val="es-MX"/>
        </w:rPr>
        <w:t>C</w:t>
      </w:r>
      <w:r w:rsidRPr="00AA3CA1">
        <w:rPr>
          <w:rFonts w:ascii="Arial" w:eastAsia="Arial" w:hAnsi="Arial" w:cs="Arial"/>
          <w:b/>
          <w:bCs/>
          <w:spacing w:val="-3"/>
          <w:sz w:val="24"/>
          <w:szCs w:val="24"/>
          <w:lang w:val="es-MX"/>
        </w:rPr>
        <w:t>u</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p</w:t>
      </w:r>
      <w:r w:rsidRPr="00AA3CA1">
        <w:rPr>
          <w:rFonts w:ascii="Arial" w:eastAsia="Arial" w:hAnsi="Arial" w:cs="Arial"/>
          <w:b/>
          <w:bCs/>
          <w:sz w:val="24"/>
          <w:szCs w:val="24"/>
          <w:lang w:val="es-MX"/>
        </w:rPr>
        <w:t>l</w:t>
      </w:r>
      <w:r w:rsidRPr="00AA3CA1">
        <w:rPr>
          <w:rFonts w:ascii="Arial" w:eastAsia="Arial" w:hAnsi="Arial" w:cs="Arial"/>
          <w:b/>
          <w:bCs/>
          <w:spacing w:val="1"/>
          <w:sz w:val="24"/>
          <w:szCs w:val="24"/>
          <w:lang w:val="es-MX"/>
        </w:rPr>
        <w:t>i</w:t>
      </w:r>
      <w:r w:rsidRPr="00AA3CA1">
        <w:rPr>
          <w:rFonts w:ascii="Arial" w:eastAsia="Arial" w:hAnsi="Arial" w:cs="Arial"/>
          <w:b/>
          <w:bCs/>
          <w:spacing w:val="-2"/>
          <w:sz w:val="24"/>
          <w:szCs w:val="24"/>
          <w:lang w:val="es-MX"/>
        </w:rPr>
        <w:t>m</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o</w:t>
      </w:r>
      <w:r w:rsidRPr="00AA3CA1">
        <w:rPr>
          <w:rFonts w:ascii="Arial" w:eastAsia="Arial" w:hAnsi="Arial" w:cs="Arial"/>
          <w:b/>
          <w:bCs/>
          <w:spacing w:val="22"/>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21"/>
          <w:sz w:val="24"/>
          <w:szCs w:val="24"/>
          <w:lang w:val="es-MX"/>
        </w:rPr>
        <w:t xml:space="preserve"> </w:t>
      </w:r>
      <w:r w:rsidRPr="00AA3CA1">
        <w:rPr>
          <w:rFonts w:ascii="Arial" w:eastAsia="Arial" w:hAnsi="Arial" w:cs="Arial"/>
          <w:b/>
          <w:bCs/>
          <w:spacing w:val="-4"/>
          <w:sz w:val="24"/>
          <w:szCs w:val="24"/>
          <w:lang w:val="es-MX"/>
        </w:rPr>
        <w:t>C</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at</w:t>
      </w:r>
      <w:r w:rsidRPr="00AA3CA1">
        <w:rPr>
          <w:rFonts w:ascii="Arial" w:eastAsia="Arial" w:hAnsi="Arial" w:cs="Arial"/>
          <w:b/>
          <w:bCs/>
          <w:sz w:val="24"/>
          <w:szCs w:val="24"/>
          <w:lang w:val="es-MX"/>
        </w:rPr>
        <w:t>o</w:t>
      </w:r>
      <w:r w:rsidRPr="00AA3CA1">
        <w:rPr>
          <w:rFonts w:ascii="Arial" w:eastAsia="Arial" w:hAnsi="Arial" w:cs="Arial"/>
          <w:b/>
          <w:bCs/>
          <w:spacing w:val="22"/>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e</w:t>
      </w:r>
      <w:r w:rsidRPr="00AA3CA1">
        <w:rPr>
          <w:rFonts w:ascii="Arial" w:eastAsia="Arial" w:hAnsi="Arial" w:cs="Arial"/>
          <w:b/>
          <w:bCs/>
          <w:spacing w:val="21"/>
          <w:sz w:val="24"/>
          <w:szCs w:val="24"/>
          <w:lang w:val="es-MX"/>
        </w:rPr>
        <w:t xml:space="preserve"> </w:t>
      </w:r>
      <w:r w:rsidRPr="00AA3CA1">
        <w:rPr>
          <w:rFonts w:ascii="Arial" w:eastAsia="Arial" w:hAnsi="Arial" w:cs="Arial"/>
          <w:b/>
          <w:bCs/>
          <w:spacing w:val="-4"/>
          <w:sz w:val="24"/>
          <w:szCs w:val="24"/>
          <w:lang w:val="es-MX"/>
        </w:rPr>
        <w:t>C</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ces</w:t>
      </w:r>
      <w:r w:rsidRPr="00AA3CA1">
        <w:rPr>
          <w:rFonts w:ascii="Arial" w:eastAsia="Arial" w:hAnsi="Arial" w:cs="Arial"/>
          <w:b/>
          <w:bCs/>
          <w:sz w:val="24"/>
          <w:szCs w:val="24"/>
          <w:lang w:val="es-MX"/>
        </w:rPr>
        <w:t>i</w:t>
      </w:r>
      <w:r w:rsidRPr="00AA3CA1">
        <w:rPr>
          <w:rFonts w:ascii="Arial" w:eastAsia="Arial" w:hAnsi="Arial" w:cs="Arial"/>
          <w:b/>
          <w:bCs/>
          <w:spacing w:val="2"/>
          <w:sz w:val="24"/>
          <w:szCs w:val="24"/>
          <w:lang w:val="es-MX"/>
        </w:rPr>
        <w:t>ó</w:t>
      </w:r>
      <w:r w:rsidRPr="00AA3CA1">
        <w:rPr>
          <w:rFonts w:ascii="Arial" w:eastAsia="Arial" w:hAnsi="Arial" w:cs="Arial"/>
          <w:b/>
          <w:bCs/>
          <w:spacing w:val="-2"/>
          <w:sz w:val="24"/>
          <w:szCs w:val="24"/>
          <w:lang w:val="es-MX"/>
        </w:rPr>
        <w:t>n</w:t>
      </w:r>
      <w:r w:rsidRPr="00AA3CA1">
        <w:rPr>
          <w:rFonts w:ascii="Arial" w:eastAsia="Arial" w:hAnsi="Arial" w:cs="Arial"/>
          <w:b/>
          <w:bCs/>
          <w:sz w:val="24"/>
          <w:szCs w:val="24"/>
          <w:lang w:val="es-MX"/>
        </w:rPr>
        <w:t>:</w:t>
      </w:r>
      <w:r w:rsidRPr="00AA3CA1">
        <w:rPr>
          <w:rFonts w:ascii="Arial" w:eastAsia="Arial" w:hAnsi="Arial" w:cs="Arial"/>
          <w:b/>
          <w:bCs/>
          <w:spacing w:val="31"/>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21"/>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ta</w:t>
      </w:r>
      <w:r w:rsidRPr="00AA3CA1">
        <w:rPr>
          <w:rFonts w:ascii="Arial" w:eastAsia="Arial" w:hAnsi="Arial" w:cs="Arial"/>
          <w:spacing w:val="21"/>
          <w:sz w:val="24"/>
          <w:szCs w:val="24"/>
          <w:lang w:val="es-MX"/>
        </w:rPr>
        <w:t xml:space="preserve"> </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 xml:space="preserve">za </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z w:val="24"/>
          <w:szCs w:val="24"/>
          <w:lang w:val="es-MX"/>
        </w:rPr>
        <w:t>CON</w:t>
      </w:r>
      <w:r w:rsidRPr="00AA3CA1">
        <w:rPr>
          <w:rFonts w:ascii="Arial" w:eastAsia="Arial" w:hAnsi="Arial" w:cs="Arial"/>
          <w:spacing w:val="-1"/>
          <w:sz w:val="24"/>
          <w:szCs w:val="24"/>
          <w:lang w:val="es-MX"/>
        </w:rPr>
        <w:t>CE</w:t>
      </w:r>
      <w:r w:rsidRPr="00AA3CA1">
        <w:rPr>
          <w:rFonts w:ascii="Arial" w:eastAsia="Arial" w:hAnsi="Arial" w:cs="Arial"/>
          <w:spacing w:val="2"/>
          <w:sz w:val="24"/>
          <w:szCs w:val="24"/>
          <w:lang w:val="es-MX"/>
        </w:rPr>
        <w:t>S</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2"/>
          <w:sz w:val="24"/>
          <w:szCs w:val="24"/>
          <w:lang w:val="es-MX"/>
        </w:rPr>
        <w:t>A</w:t>
      </w:r>
      <w:r w:rsidRPr="00AA3CA1">
        <w:rPr>
          <w:rFonts w:ascii="Arial" w:eastAsia="Arial" w:hAnsi="Arial" w:cs="Arial"/>
          <w:sz w:val="24"/>
          <w:szCs w:val="24"/>
          <w:lang w:val="es-MX"/>
        </w:rPr>
        <w:t>RIO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f</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v</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 xml:space="preserve">r </w:t>
      </w:r>
      <w:r w:rsidRPr="00AA3CA1">
        <w:rPr>
          <w:rFonts w:ascii="Arial" w:eastAsia="Arial" w:hAnsi="Arial" w:cs="Arial"/>
          <w:spacing w:val="1"/>
          <w:sz w:val="24"/>
          <w:szCs w:val="24"/>
          <w:lang w:val="es-MX"/>
        </w:rPr>
        <w:t>de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z w:val="24"/>
          <w:szCs w:val="24"/>
          <w:lang w:val="es-MX"/>
        </w:rPr>
        <w:t>CON</w:t>
      </w:r>
      <w:r w:rsidRPr="00AA3CA1">
        <w:rPr>
          <w:rFonts w:ascii="Arial" w:eastAsia="Arial" w:hAnsi="Arial" w:cs="Arial"/>
          <w:spacing w:val="-1"/>
          <w:sz w:val="24"/>
          <w:szCs w:val="24"/>
          <w:lang w:val="es-MX"/>
        </w:rPr>
        <w:t>CE</w:t>
      </w:r>
      <w:r w:rsidRPr="00AA3CA1">
        <w:rPr>
          <w:rFonts w:ascii="Arial" w:eastAsia="Arial" w:hAnsi="Arial" w:cs="Arial"/>
          <w:sz w:val="24"/>
          <w:szCs w:val="24"/>
          <w:lang w:val="es-MX"/>
        </w:rPr>
        <w:t>D</w:t>
      </w:r>
      <w:r w:rsidRPr="00AA3CA1">
        <w:rPr>
          <w:rFonts w:ascii="Arial" w:eastAsia="Arial" w:hAnsi="Arial" w:cs="Arial"/>
          <w:spacing w:val="-2"/>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par</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s</w:t>
      </w:r>
      <w:r w:rsidRPr="00AA3CA1">
        <w:rPr>
          <w:rFonts w:ascii="Arial" w:eastAsia="Arial" w:hAnsi="Arial" w:cs="Arial"/>
          <w:spacing w:val="1"/>
          <w:sz w:val="24"/>
          <w:szCs w:val="24"/>
          <w:lang w:val="es-MX"/>
        </w:rPr>
        <w:t>egu</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r</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 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li</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to</w:t>
      </w:r>
      <w:r w:rsidRPr="00AA3CA1">
        <w:rPr>
          <w:rFonts w:ascii="Arial" w:eastAsia="Arial" w:hAnsi="Arial" w:cs="Arial"/>
          <w:spacing w:val="17"/>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7"/>
          <w:sz w:val="24"/>
          <w:szCs w:val="24"/>
          <w:lang w:val="es-MX"/>
        </w:rPr>
        <w:t xml:space="preserve"> </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pacing w:val="1"/>
          <w:sz w:val="24"/>
          <w:szCs w:val="24"/>
          <w:lang w:val="es-MX"/>
        </w:rPr>
        <w:t>o</w:t>
      </w:r>
      <w:r w:rsidRPr="00AA3CA1">
        <w:rPr>
          <w:rFonts w:ascii="Arial" w:eastAsia="Arial" w:hAnsi="Arial" w:cs="Arial"/>
          <w:spacing w:val="-3"/>
          <w:sz w:val="24"/>
          <w:szCs w:val="24"/>
          <w:lang w:val="es-MX"/>
        </w:rPr>
        <w:t>b</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ga</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io</w:t>
      </w:r>
      <w:r w:rsidRPr="00AA3CA1">
        <w:rPr>
          <w:rFonts w:ascii="Arial" w:eastAsia="Arial" w:hAnsi="Arial" w:cs="Arial"/>
          <w:spacing w:val="1"/>
          <w:sz w:val="24"/>
          <w:szCs w:val="24"/>
          <w:lang w:val="es-MX"/>
        </w:rPr>
        <w:t>ne</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ú</w:t>
      </w:r>
      <w:r w:rsidRPr="00AA3CA1">
        <w:rPr>
          <w:rFonts w:ascii="Arial" w:eastAsia="Arial" w:hAnsi="Arial" w:cs="Arial"/>
          <w:sz w:val="24"/>
          <w:szCs w:val="24"/>
          <w:lang w:val="es-MX"/>
        </w:rPr>
        <w:t>n</w:t>
      </w:r>
      <w:r w:rsidRPr="00AA3CA1">
        <w:rPr>
          <w:rFonts w:ascii="Arial" w:eastAsia="Arial" w:hAnsi="Arial" w:cs="Arial"/>
          <w:spacing w:val="17"/>
          <w:sz w:val="24"/>
          <w:szCs w:val="24"/>
          <w:lang w:val="es-MX"/>
        </w:rPr>
        <w:t xml:space="preserve"> </w:t>
      </w:r>
      <w:r w:rsidRPr="00AA3CA1">
        <w:rPr>
          <w:rFonts w:ascii="Arial" w:eastAsia="Arial" w:hAnsi="Arial" w:cs="Arial"/>
          <w:sz w:val="24"/>
          <w:szCs w:val="24"/>
          <w:lang w:val="es-MX"/>
        </w:rPr>
        <w:t>los</w:t>
      </w:r>
      <w:r w:rsidRPr="00AA3CA1">
        <w:rPr>
          <w:rFonts w:ascii="Arial" w:eastAsia="Arial" w:hAnsi="Arial" w:cs="Arial"/>
          <w:spacing w:val="13"/>
          <w:sz w:val="24"/>
          <w:szCs w:val="24"/>
          <w:lang w:val="es-MX"/>
        </w:rPr>
        <w:t xml:space="preserve"> </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ér</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no</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20"/>
          <w:sz w:val="24"/>
          <w:szCs w:val="24"/>
          <w:lang w:val="es-MX"/>
        </w:rPr>
        <w:t xml:space="preserve"> </w:t>
      </w:r>
      <w:r w:rsidRPr="00AA3CA1">
        <w:rPr>
          <w:rFonts w:ascii="Arial" w:eastAsia="Arial" w:hAnsi="Arial" w:cs="Arial"/>
          <w:sz w:val="24"/>
          <w:szCs w:val="24"/>
          <w:lang w:val="es-MX"/>
        </w:rPr>
        <w:t>Co</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2"/>
          <w:sz w:val="24"/>
          <w:szCs w:val="24"/>
          <w:lang w:val="es-MX"/>
        </w:rPr>
        <w:t>r</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to</w:t>
      </w:r>
      <w:r w:rsidRPr="00AA3CA1">
        <w:rPr>
          <w:rFonts w:ascii="Arial" w:eastAsia="Arial" w:hAnsi="Arial" w:cs="Arial"/>
          <w:spacing w:val="17"/>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7"/>
          <w:sz w:val="24"/>
          <w:szCs w:val="24"/>
          <w:lang w:val="es-MX"/>
        </w:rPr>
        <w:t xml:space="preserve"> </w:t>
      </w:r>
      <w:r w:rsidRPr="00AA3CA1">
        <w:rPr>
          <w:rFonts w:ascii="Arial" w:eastAsia="Arial" w:hAnsi="Arial" w:cs="Arial"/>
          <w:sz w:val="24"/>
          <w:szCs w:val="24"/>
          <w:lang w:val="es-MX"/>
        </w:rPr>
        <w:t>Co</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s</w:t>
      </w:r>
      <w:r w:rsidRPr="00AA3CA1">
        <w:rPr>
          <w:rFonts w:ascii="Arial" w:eastAsia="Arial" w:hAnsi="Arial" w:cs="Arial"/>
          <w:sz w:val="24"/>
          <w:szCs w:val="24"/>
          <w:lang w:val="es-MX"/>
        </w:rPr>
        <w:t>ió</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u</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l s</w:t>
      </w:r>
      <w:r w:rsidRPr="00AA3CA1">
        <w:rPr>
          <w:rFonts w:ascii="Arial" w:eastAsia="Arial" w:hAnsi="Arial" w:cs="Arial"/>
          <w:spacing w:val="1"/>
          <w:sz w:val="24"/>
          <w:szCs w:val="24"/>
          <w:lang w:val="es-MX"/>
        </w:rPr>
        <w:t>er</w:t>
      </w:r>
      <w:r w:rsidRPr="00AA3CA1">
        <w:rPr>
          <w:rFonts w:ascii="Arial" w:eastAsia="Arial" w:hAnsi="Arial" w:cs="Arial"/>
          <w:sz w:val="24"/>
          <w:szCs w:val="24"/>
          <w:lang w:val="es-MX"/>
        </w:rPr>
        <w:t>á</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e</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s</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z w:val="24"/>
          <w:szCs w:val="24"/>
          <w:lang w:val="es-MX"/>
        </w:rPr>
        <w:t>e</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i</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w:t>
      </w:r>
    </w:p>
    <w:p w:rsidR="00885901" w:rsidRPr="00AA3CA1" w:rsidRDefault="00885901" w:rsidP="00885901">
      <w:pPr>
        <w:spacing w:before="1" w:after="0" w:line="220" w:lineRule="exact"/>
        <w:ind w:left="851"/>
        <w:rPr>
          <w:rFonts w:ascii="Arial" w:hAnsi="Arial" w:cs="Arial"/>
          <w:sz w:val="24"/>
          <w:szCs w:val="24"/>
          <w:lang w:val="es-MX"/>
        </w:rPr>
      </w:pPr>
    </w:p>
    <w:p w:rsidR="00885901" w:rsidRPr="00AA3CA1" w:rsidRDefault="00885901" w:rsidP="00885901">
      <w:pPr>
        <w:spacing w:after="0" w:line="241" w:lineRule="auto"/>
        <w:ind w:left="851" w:right="50"/>
        <w:jc w:val="both"/>
        <w:rPr>
          <w:rFonts w:ascii="Arial" w:eastAsia="Arial" w:hAnsi="Arial" w:cs="Arial"/>
          <w:sz w:val="24"/>
          <w:szCs w:val="24"/>
          <w:lang w:val="es-MX"/>
        </w:rPr>
      </w:pPr>
      <w:r w:rsidRPr="00AA3CA1">
        <w:rPr>
          <w:rFonts w:ascii="Arial" w:eastAsia="Arial" w:hAnsi="Arial" w:cs="Arial"/>
          <w:b/>
          <w:bCs/>
          <w:spacing w:val="-1"/>
          <w:sz w:val="24"/>
          <w:szCs w:val="24"/>
          <w:lang w:val="es-MX"/>
        </w:rPr>
        <w:t>Participante</w:t>
      </w:r>
      <w:r w:rsidRPr="00AA3CA1">
        <w:rPr>
          <w:rFonts w:ascii="Arial" w:eastAsia="Arial" w:hAnsi="Arial" w:cs="Arial"/>
          <w:sz w:val="24"/>
          <w:szCs w:val="24"/>
          <w:lang w:val="es-MX"/>
        </w:rPr>
        <w:t>:</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8"/>
          <w:sz w:val="24"/>
          <w:szCs w:val="24"/>
          <w:lang w:val="es-MX"/>
        </w:rPr>
        <w:t xml:space="preserve"> </w:t>
      </w:r>
      <w:r w:rsidRPr="00AA3CA1">
        <w:rPr>
          <w:rFonts w:ascii="Arial" w:eastAsia="Arial" w:hAnsi="Arial" w:cs="Arial"/>
          <w:spacing w:val="1"/>
          <w:sz w:val="24"/>
          <w:szCs w:val="24"/>
          <w:lang w:val="es-MX"/>
        </w:rPr>
        <w:t>u</w:t>
      </w:r>
      <w:r w:rsidRPr="00AA3CA1">
        <w:rPr>
          <w:rFonts w:ascii="Arial" w:eastAsia="Arial" w:hAnsi="Arial" w:cs="Arial"/>
          <w:spacing w:val="-3"/>
          <w:sz w:val="24"/>
          <w:szCs w:val="24"/>
          <w:lang w:val="es-MX"/>
        </w:rPr>
        <w:t>n</w:t>
      </w:r>
      <w:r w:rsidRPr="00AA3CA1">
        <w:rPr>
          <w:rFonts w:ascii="Arial" w:eastAsia="Arial" w:hAnsi="Arial" w:cs="Arial"/>
          <w:sz w:val="24"/>
          <w:szCs w:val="24"/>
          <w:lang w:val="es-MX"/>
        </w:rPr>
        <w:t>a</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on</w:t>
      </w:r>
      <w:r w:rsidRPr="00AA3CA1">
        <w:rPr>
          <w:rFonts w:ascii="Arial" w:eastAsia="Arial" w:hAnsi="Arial" w:cs="Arial"/>
          <w:sz w:val="24"/>
          <w:szCs w:val="24"/>
          <w:lang w:val="es-MX"/>
        </w:rPr>
        <w:t>a</w:t>
      </w:r>
      <w:r w:rsidRPr="00AA3CA1">
        <w:rPr>
          <w:rFonts w:ascii="Arial" w:eastAsia="Arial" w:hAnsi="Arial" w:cs="Arial"/>
          <w:spacing w:val="5"/>
          <w:sz w:val="24"/>
          <w:szCs w:val="24"/>
          <w:lang w:val="es-MX"/>
        </w:rPr>
        <w:t xml:space="preserve"> </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ur</w:t>
      </w:r>
      <w:r w:rsidRPr="00AA3CA1">
        <w:rPr>
          <w:rFonts w:ascii="Arial" w:eastAsia="Arial" w:hAnsi="Arial" w:cs="Arial"/>
          <w:sz w:val="24"/>
          <w:szCs w:val="24"/>
          <w:lang w:val="es-MX"/>
        </w:rPr>
        <w:t>í</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a</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r</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ta</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9"/>
          <w:sz w:val="24"/>
          <w:szCs w:val="24"/>
          <w:lang w:val="es-MX"/>
        </w:rPr>
        <w:t xml:space="preserve"> el Registro Estatal de Movilidad y Transporte del Estado de Jalisco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 xml:space="preserve">e </w:t>
      </w:r>
      <w:r w:rsidRPr="00AA3CA1">
        <w:rPr>
          <w:rFonts w:ascii="Arial" w:eastAsia="Arial" w:hAnsi="Arial" w:cs="Arial"/>
          <w:spacing w:val="4"/>
          <w:sz w:val="24"/>
          <w:szCs w:val="24"/>
          <w:lang w:val="es-MX"/>
        </w:rPr>
        <w:t>ha</w:t>
      </w:r>
      <w:r w:rsidRPr="00AA3CA1">
        <w:rPr>
          <w:rFonts w:ascii="Arial" w:eastAsia="Arial" w:hAnsi="Arial" w:cs="Arial"/>
          <w:sz w:val="24"/>
          <w:szCs w:val="24"/>
          <w:lang w:val="es-MX"/>
        </w:rPr>
        <w:t xml:space="preserve"> </w:t>
      </w:r>
      <w:r w:rsidRPr="00AA3CA1">
        <w:rPr>
          <w:rFonts w:ascii="Arial" w:eastAsia="Arial" w:hAnsi="Arial" w:cs="Arial"/>
          <w:spacing w:val="4"/>
          <w:sz w:val="24"/>
          <w:szCs w:val="24"/>
          <w:lang w:val="es-MX"/>
        </w:rPr>
        <w:t>presentado</w:t>
      </w:r>
      <w:r w:rsidRPr="00AA3CA1">
        <w:rPr>
          <w:rFonts w:ascii="Arial" w:eastAsia="Arial" w:hAnsi="Arial" w:cs="Arial"/>
          <w:sz w:val="24"/>
          <w:szCs w:val="24"/>
          <w:lang w:val="es-MX"/>
        </w:rPr>
        <w:t xml:space="preserve"> </w:t>
      </w:r>
      <w:r w:rsidRPr="00AA3CA1">
        <w:rPr>
          <w:rFonts w:ascii="Arial" w:eastAsia="Arial" w:hAnsi="Arial" w:cs="Arial"/>
          <w:spacing w:val="4"/>
          <w:sz w:val="24"/>
          <w:szCs w:val="24"/>
          <w:lang w:val="es-MX"/>
        </w:rPr>
        <w:t>necesariamente</w:t>
      </w:r>
      <w:r w:rsidRPr="00AA3CA1">
        <w:rPr>
          <w:rFonts w:ascii="Arial" w:eastAsia="Arial" w:hAnsi="Arial" w:cs="Arial"/>
          <w:sz w:val="24"/>
          <w:szCs w:val="24"/>
          <w:lang w:val="es-MX"/>
        </w:rPr>
        <w:t xml:space="preserve"> </w:t>
      </w:r>
      <w:r w:rsidRPr="00AA3CA1">
        <w:rPr>
          <w:rFonts w:ascii="Arial" w:eastAsia="Arial" w:hAnsi="Arial" w:cs="Arial"/>
          <w:spacing w:val="5"/>
          <w:sz w:val="24"/>
          <w:szCs w:val="24"/>
          <w:lang w:val="es-MX"/>
        </w:rPr>
        <w:t>sus</w:t>
      </w:r>
      <w:r w:rsidRPr="00AA3CA1">
        <w:rPr>
          <w:rFonts w:ascii="Arial" w:eastAsia="Arial" w:hAnsi="Arial" w:cs="Arial"/>
          <w:sz w:val="24"/>
          <w:szCs w:val="24"/>
          <w:lang w:val="es-MX"/>
        </w:rPr>
        <w:t xml:space="preserve"> </w:t>
      </w:r>
      <w:r w:rsidRPr="00AA3CA1">
        <w:rPr>
          <w:rFonts w:ascii="Arial" w:eastAsia="Arial" w:hAnsi="Arial" w:cs="Arial"/>
          <w:spacing w:val="4"/>
          <w:sz w:val="24"/>
          <w:szCs w:val="24"/>
          <w:lang w:val="es-MX"/>
        </w:rPr>
        <w:t>propuestas</w:t>
      </w:r>
      <w:r w:rsidRPr="00AA3CA1">
        <w:rPr>
          <w:rFonts w:ascii="Arial" w:eastAsia="Arial" w:hAnsi="Arial" w:cs="Arial"/>
          <w:sz w:val="24"/>
          <w:szCs w:val="24"/>
          <w:lang w:val="es-MX"/>
        </w:rPr>
        <w:t xml:space="preserve"> t</w:t>
      </w:r>
      <w:r w:rsidRPr="00AA3CA1">
        <w:rPr>
          <w:rFonts w:ascii="Arial" w:eastAsia="Arial" w:hAnsi="Arial" w:cs="Arial"/>
          <w:spacing w:val="1"/>
          <w:sz w:val="24"/>
          <w:szCs w:val="24"/>
          <w:lang w:val="es-MX"/>
        </w:rPr>
        <w:t>é</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n</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y</w:t>
      </w:r>
      <w:r w:rsidRPr="00AA3CA1">
        <w:rPr>
          <w:rFonts w:ascii="Arial" w:eastAsia="Arial" w:hAnsi="Arial" w:cs="Arial"/>
          <w:spacing w:val="1"/>
          <w:sz w:val="24"/>
          <w:szCs w:val="24"/>
          <w:lang w:val="es-MX"/>
        </w:rPr>
        <w:t xml:space="preserve"> e</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pacing w:val="-3"/>
          <w:sz w:val="24"/>
          <w:szCs w:val="24"/>
          <w:lang w:val="es-MX"/>
        </w:rPr>
        <w:t>n</w:t>
      </w:r>
      <w:r w:rsidRPr="00AA3CA1">
        <w:rPr>
          <w:rFonts w:ascii="Arial" w:eastAsia="Arial" w:hAnsi="Arial" w:cs="Arial"/>
          <w:spacing w:val="1"/>
          <w:sz w:val="24"/>
          <w:szCs w:val="24"/>
          <w:lang w:val="es-MX"/>
        </w:rPr>
        <w:t>ó</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w:t>
      </w:r>
    </w:p>
    <w:p w:rsidR="00885901" w:rsidRPr="00AA3CA1" w:rsidRDefault="00885901" w:rsidP="00885901">
      <w:pPr>
        <w:spacing w:before="11" w:after="0" w:line="220" w:lineRule="exact"/>
        <w:ind w:left="851"/>
        <w:rPr>
          <w:rFonts w:ascii="Arial" w:hAnsi="Arial" w:cs="Arial"/>
          <w:sz w:val="24"/>
          <w:szCs w:val="24"/>
          <w:lang w:val="es-MX"/>
        </w:rPr>
      </w:pPr>
    </w:p>
    <w:p w:rsidR="00885901" w:rsidRPr="00AA3CA1" w:rsidRDefault="00885901" w:rsidP="00885901">
      <w:pPr>
        <w:spacing w:after="0" w:line="243" w:lineRule="auto"/>
        <w:ind w:left="851" w:right="50"/>
        <w:jc w:val="both"/>
        <w:rPr>
          <w:rFonts w:ascii="Arial" w:eastAsia="Arial" w:hAnsi="Arial" w:cs="Arial"/>
          <w:sz w:val="24"/>
          <w:szCs w:val="24"/>
          <w:lang w:val="es-MX"/>
        </w:rPr>
      </w:pPr>
      <w:r w:rsidRPr="00AA3CA1">
        <w:rPr>
          <w:rFonts w:ascii="Arial" w:eastAsia="Arial" w:hAnsi="Arial" w:cs="Arial"/>
          <w:b/>
          <w:bCs/>
          <w:spacing w:val="-1"/>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2"/>
          <w:sz w:val="24"/>
          <w:szCs w:val="24"/>
          <w:lang w:val="es-MX"/>
        </w:rPr>
        <w:t>op</w:t>
      </w:r>
      <w:r w:rsidRPr="00AA3CA1">
        <w:rPr>
          <w:rFonts w:ascii="Arial" w:eastAsia="Arial" w:hAnsi="Arial" w:cs="Arial"/>
          <w:b/>
          <w:bCs/>
          <w:spacing w:val="-2"/>
          <w:sz w:val="24"/>
          <w:szCs w:val="24"/>
          <w:lang w:val="es-MX"/>
        </w:rPr>
        <w:t>u</w:t>
      </w:r>
      <w:r w:rsidRPr="00AA3CA1">
        <w:rPr>
          <w:rFonts w:ascii="Arial" w:eastAsia="Arial" w:hAnsi="Arial" w:cs="Arial"/>
          <w:b/>
          <w:bCs/>
          <w:spacing w:val="1"/>
          <w:sz w:val="24"/>
          <w:szCs w:val="24"/>
          <w:lang w:val="es-MX"/>
        </w:rPr>
        <w:t>est</w:t>
      </w:r>
      <w:r w:rsidRPr="00AA3CA1">
        <w:rPr>
          <w:rFonts w:ascii="Arial" w:eastAsia="Arial" w:hAnsi="Arial" w:cs="Arial"/>
          <w:b/>
          <w:bCs/>
          <w:spacing w:val="2"/>
          <w:sz w:val="24"/>
          <w:szCs w:val="24"/>
          <w:lang w:val="es-MX"/>
        </w:rPr>
        <w:t>a</w:t>
      </w:r>
      <w:r w:rsidRPr="00AA3CA1">
        <w:rPr>
          <w:rFonts w:ascii="Arial" w:eastAsia="Arial" w:hAnsi="Arial" w:cs="Arial"/>
          <w:sz w:val="24"/>
          <w:szCs w:val="24"/>
          <w:lang w:val="es-MX"/>
        </w:rPr>
        <w:t>:</w:t>
      </w:r>
      <w:r w:rsidRPr="00AA3CA1">
        <w:rPr>
          <w:rFonts w:ascii="Arial" w:eastAsia="Arial" w:hAnsi="Arial" w:cs="Arial"/>
          <w:spacing w:val="25"/>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2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25"/>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w:t>
      </w:r>
      <w:r w:rsidRPr="00AA3CA1">
        <w:rPr>
          <w:rFonts w:ascii="Arial" w:eastAsia="Arial" w:hAnsi="Arial" w:cs="Arial"/>
          <w:sz w:val="24"/>
          <w:szCs w:val="24"/>
          <w:lang w:val="es-MX"/>
        </w:rPr>
        <w:t>n</w:t>
      </w:r>
      <w:r w:rsidRPr="00AA3CA1">
        <w:rPr>
          <w:rFonts w:ascii="Arial" w:eastAsia="Arial" w:hAnsi="Arial" w:cs="Arial"/>
          <w:spacing w:val="25"/>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25"/>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be</w:t>
      </w:r>
      <w:r w:rsidRPr="00AA3CA1">
        <w:rPr>
          <w:rFonts w:ascii="Arial" w:eastAsia="Arial" w:hAnsi="Arial" w:cs="Arial"/>
          <w:sz w:val="24"/>
          <w:szCs w:val="24"/>
          <w:lang w:val="es-MX"/>
        </w:rPr>
        <w:t>n</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r</w:t>
      </w:r>
      <w:r w:rsidRPr="00AA3CA1">
        <w:rPr>
          <w:rFonts w:ascii="Arial" w:eastAsia="Arial" w:hAnsi="Arial" w:cs="Arial"/>
          <w:spacing w:val="21"/>
          <w:sz w:val="24"/>
          <w:szCs w:val="24"/>
          <w:lang w:val="es-MX"/>
        </w:rPr>
        <w:t xml:space="preserve"> </w:t>
      </w:r>
      <w:r w:rsidRPr="00AA3CA1">
        <w:rPr>
          <w:rFonts w:ascii="Arial" w:eastAsia="Arial" w:hAnsi="Arial" w:cs="Arial"/>
          <w:spacing w:val="11"/>
          <w:sz w:val="24"/>
          <w:szCs w:val="24"/>
          <w:lang w:val="es-MX"/>
        </w:rPr>
        <w:t>l</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2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r</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cip</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25"/>
          <w:sz w:val="24"/>
          <w:szCs w:val="24"/>
          <w:lang w:val="es-MX"/>
        </w:rPr>
        <w:t xml:space="preserve"> </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f</w:t>
      </w:r>
      <w:r w:rsidRPr="00AA3CA1">
        <w:rPr>
          <w:rFonts w:ascii="Arial" w:eastAsia="Arial" w:hAnsi="Arial" w:cs="Arial"/>
          <w:spacing w:val="1"/>
          <w:sz w:val="24"/>
          <w:szCs w:val="24"/>
          <w:lang w:val="es-MX"/>
        </w:rPr>
        <w:t>e</w:t>
      </w:r>
      <w:r w:rsidRPr="00AA3CA1">
        <w:rPr>
          <w:rFonts w:ascii="Arial" w:eastAsia="Arial" w:hAnsi="Arial" w:cs="Arial"/>
          <w:spacing w:val="-3"/>
          <w:sz w:val="24"/>
          <w:szCs w:val="24"/>
          <w:lang w:val="es-MX"/>
        </w:rPr>
        <w:t>r</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 xml:space="preserve">a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pacing w:val="-3"/>
          <w:sz w:val="24"/>
          <w:szCs w:val="24"/>
          <w:lang w:val="es-MX"/>
        </w:rPr>
        <w:t>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ropue</w:t>
      </w:r>
      <w:r w:rsidRPr="00AA3CA1">
        <w:rPr>
          <w:rFonts w:ascii="Arial" w:eastAsia="Arial" w:hAnsi="Arial" w:cs="Arial"/>
          <w:sz w:val="24"/>
          <w:szCs w:val="24"/>
          <w:lang w:val="es-MX"/>
        </w:rPr>
        <w:t xml:space="preserve">sta </w:t>
      </w:r>
      <w:r w:rsidRPr="00AA3CA1">
        <w:rPr>
          <w:rFonts w:ascii="Arial" w:eastAsia="Arial" w:hAnsi="Arial" w:cs="Arial"/>
          <w:spacing w:val="2"/>
          <w:sz w:val="24"/>
          <w:szCs w:val="24"/>
          <w:lang w:val="es-MX"/>
        </w:rPr>
        <w:t>T</w:t>
      </w:r>
      <w:r w:rsidRPr="00AA3CA1">
        <w:rPr>
          <w:rFonts w:ascii="Arial" w:eastAsia="Arial" w:hAnsi="Arial" w:cs="Arial"/>
          <w:spacing w:val="1"/>
          <w:sz w:val="24"/>
          <w:szCs w:val="24"/>
          <w:lang w:val="es-MX"/>
        </w:rPr>
        <w:t>é</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n</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ca</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y</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a</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 xml:space="preserve">a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ropue</w:t>
      </w:r>
      <w:r w:rsidRPr="00AA3CA1">
        <w:rPr>
          <w:rFonts w:ascii="Arial" w:eastAsia="Arial" w:hAnsi="Arial" w:cs="Arial"/>
          <w:sz w:val="24"/>
          <w:szCs w:val="24"/>
          <w:lang w:val="es-MX"/>
        </w:rPr>
        <w:t>sta</w:t>
      </w:r>
      <w:r w:rsidRPr="00AA3CA1">
        <w:rPr>
          <w:rFonts w:ascii="Arial" w:eastAsia="Arial" w:hAnsi="Arial" w:cs="Arial"/>
          <w:spacing w:val="1"/>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onó</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w:t>
      </w:r>
    </w:p>
    <w:p w:rsidR="00885901" w:rsidRPr="00AA3CA1" w:rsidRDefault="00885901" w:rsidP="00885901">
      <w:pPr>
        <w:spacing w:after="0" w:line="220" w:lineRule="exact"/>
        <w:ind w:left="851"/>
        <w:rPr>
          <w:rFonts w:ascii="Arial" w:hAnsi="Arial" w:cs="Arial"/>
          <w:sz w:val="24"/>
          <w:szCs w:val="24"/>
          <w:lang w:val="es-MX"/>
        </w:rPr>
      </w:pPr>
    </w:p>
    <w:p w:rsidR="00885901" w:rsidRPr="00AA3CA1" w:rsidRDefault="00885901" w:rsidP="00885901">
      <w:pPr>
        <w:spacing w:after="0" w:line="240" w:lineRule="auto"/>
        <w:ind w:left="851" w:right="55"/>
        <w:jc w:val="both"/>
        <w:rPr>
          <w:rFonts w:ascii="Arial" w:eastAsia="Arial" w:hAnsi="Arial" w:cs="Arial"/>
          <w:sz w:val="24"/>
          <w:szCs w:val="24"/>
          <w:lang w:val="es-MX"/>
        </w:rPr>
      </w:pPr>
      <w:r w:rsidRPr="00AA3CA1">
        <w:rPr>
          <w:rFonts w:ascii="Arial" w:eastAsia="Arial" w:hAnsi="Arial" w:cs="Arial"/>
          <w:b/>
          <w:bCs/>
          <w:spacing w:val="-1"/>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2"/>
          <w:sz w:val="24"/>
          <w:szCs w:val="24"/>
          <w:lang w:val="es-MX"/>
        </w:rPr>
        <w:t>op</w:t>
      </w:r>
      <w:r w:rsidRPr="00AA3CA1">
        <w:rPr>
          <w:rFonts w:ascii="Arial" w:eastAsia="Arial" w:hAnsi="Arial" w:cs="Arial"/>
          <w:b/>
          <w:bCs/>
          <w:spacing w:val="-2"/>
          <w:sz w:val="24"/>
          <w:szCs w:val="24"/>
          <w:lang w:val="es-MX"/>
        </w:rPr>
        <w:t>u</w:t>
      </w:r>
      <w:r w:rsidRPr="00AA3CA1">
        <w:rPr>
          <w:rFonts w:ascii="Arial" w:eastAsia="Arial" w:hAnsi="Arial" w:cs="Arial"/>
          <w:b/>
          <w:bCs/>
          <w:spacing w:val="1"/>
          <w:sz w:val="24"/>
          <w:szCs w:val="24"/>
          <w:lang w:val="es-MX"/>
        </w:rPr>
        <w:t>est</w:t>
      </w:r>
      <w:r w:rsidRPr="00AA3CA1">
        <w:rPr>
          <w:rFonts w:ascii="Arial" w:eastAsia="Arial" w:hAnsi="Arial" w:cs="Arial"/>
          <w:b/>
          <w:bCs/>
          <w:sz w:val="24"/>
          <w:szCs w:val="24"/>
          <w:lang w:val="es-MX"/>
        </w:rPr>
        <w:t>a</w:t>
      </w:r>
      <w:r w:rsidRPr="00AA3CA1">
        <w:rPr>
          <w:rFonts w:ascii="Arial" w:eastAsia="Arial" w:hAnsi="Arial" w:cs="Arial"/>
          <w:b/>
          <w:bCs/>
          <w:spacing w:val="13"/>
          <w:sz w:val="24"/>
          <w:szCs w:val="24"/>
          <w:lang w:val="es-MX"/>
        </w:rPr>
        <w:t xml:space="preserve"> </w:t>
      </w:r>
      <w:r w:rsidRPr="00AA3CA1">
        <w:rPr>
          <w:rFonts w:ascii="Arial" w:eastAsia="Arial" w:hAnsi="Arial" w:cs="Arial"/>
          <w:b/>
          <w:bCs/>
          <w:spacing w:val="-1"/>
          <w:sz w:val="24"/>
          <w:szCs w:val="24"/>
          <w:lang w:val="es-MX"/>
        </w:rPr>
        <w:t>E</w:t>
      </w:r>
      <w:r w:rsidRPr="00AA3CA1">
        <w:rPr>
          <w:rFonts w:ascii="Arial" w:eastAsia="Arial" w:hAnsi="Arial" w:cs="Arial"/>
          <w:b/>
          <w:bCs/>
          <w:spacing w:val="1"/>
          <w:sz w:val="24"/>
          <w:szCs w:val="24"/>
          <w:lang w:val="es-MX"/>
        </w:rPr>
        <w:t>c</w:t>
      </w:r>
      <w:r w:rsidRPr="00AA3CA1">
        <w:rPr>
          <w:rFonts w:ascii="Arial" w:eastAsia="Arial" w:hAnsi="Arial" w:cs="Arial"/>
          <w:b/>
          <w:bCs/>
          <w:spacing w:val="2"/>
          <w:sz w:val="24"/>
          <w:szCs w:val="24"/>
          <w:lang w:val="es-MX"/>
        </w:rPr>
        <w:t>o</w:t>
      </w:r>
      <w:r w:rsidRPr="00AA3CA1">
        <w:rPr>
          <w:rFonts w:ascii="Arial" w:eastAsia="Arial" w:hAnsi="Arial" w:cs="Arial"/>
          <w:b/>
          <w:bCs/>
          <w:spacing w:val="-2"/>
          <w:sz w:val="24"/>
          <w:szCs w:val="24"/>
          <w:lang w:val="es-MX"/>
        </w:rPr>
        <w:t>n</w:t>
      </w:r>
      <w:r w:rsidRPr="00AA3CA1">
        <w:rPr>
          <w:rFonts w:ascii="Arial" w:eastAsia="Arial" w:hAnsi="Arial" w:cs="Arial"/>
          <w:b/>
          <w:bCs/>
          <w:spacing w:val="2"/>
          <w:sz w:val="24"/>
          <w:szCs w:val="24"/>
          <w:lang w:val="es-MX"/>
        </w:rPr>
        <w:t>ó</w:t>
      </w:r>
      <w:r w:rsidRPr="00AA3CA1">
        <w:rPr>
          <w:rFonts w:ascii="Arial" w:eastAsia="Arial" w:hAnsi="Arial" w:cs="Arial"/>
          <w:b/>
          <w:bCs/>
          <w:spacing w:val="-2"/>
          <w:sz w:val="24"/>
          <w:szCs w:val="24"/>
          <w:lang w:val="es-MX"/>
        </w:rPr>
        <w:t>m</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ca</w:t>
      </w:r>
      <w:r w:rsidRPr="00AA3CA1">
        <w:rPr>
          <w:rFonts w:ascii="Arial" w:eastAsia="Arial" w:hAnsi="Arial" w:cs="Arial"/>
          <w:b/>
          <w:bCs/>
          <w:sz w:val="24"/>
          <w:szCs w:val="24"/>
          <w:lang w:val="es-MX"/>
        </w:rPr>
        <w:t>:</w:t>
      </w:r>
      <w:r w:rsidRPr="00AA3CA1">
        <w:rPr>
          <w:rFonts w:ascii="Arial" w:eastAsia="Arial" w:hAnsi="Arial" w:cs="Arial"/>
          <w:b/>
          <w:bCs/>
          <w:spacing w:val="1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12"/>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16"/>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un</w:t>
      </w:r>
      <w:r w:rsidRPr="00AA3CA1">
        <w:rPr>
          <w:rFonts w:ascii="Arial" w:eastAsia="Arial" w:hAnsi="Arial" w:cs="Arial"/>
          <w:sz w:val="24"/>
          <w:szCs w:val="24"/>
          <w:lang w:val="es-MX"/>
        </w:rPr>
        <w:t>to</w:t>
      </w:r>
      <w:r w:rsidRPr="00AA3CA1">
        <w:rPr>
          <w:rFonts w:ascii="Arial" w:eastAsia="Arial" w:hAnsi="Arial" w:cs="Arial"/>
          <w:spacing w:val="1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12"/>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st</w:t>
      </w:r>
      <w:r w:rsidRPr="00AA3CA1">
        <w:rPr>
          <w:rFonts w:ascii="Arial" w:eastAsia="Arial" w:hAnsi="Arial" w:cs="Arial"/>
          <w:spacing w:val="1"/>
          <w:sz w:val="24"/>
          <w:szCs w:val="24"/>
          <w:lang w:val="es-MX"/>
        </w:rPr>
        <w:t>ab</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12"/>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12"/>
          <w:sz w:val="24"/>
          <w:szCs w:val="24"/>
          <w:lang w:val="es-MX"/>
        </w:rPr>
        <w:t xml:space="preserve"> </w:t>
      </w:r>
      <w:r w:rsidRPr="00AA3CA1">
        <w:rPr>
          <w:rFonts w:ascii="Arial" w:eastAsia="Arial" w:hAnsi="Arial" w:cs="Arial"/>
          <w:spacing w:val="-3"/>
          <w:sz w:val="24"/>
          <w:szCs w:val="24"/>
          <w:lang w:val="es-MX"/>
        </w:rPr>
        <w:t>b</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p>
    <w:p w:rsidR="00885901" w:rsidRPr="00AA3CA1" w:rsidRDefault="00885901" w:rsidP="00885901">
      <w:pPr>
        <w:spacing w:before="4" w:after="0" w:line="220" w:lineRule="exact"/>
        <w:ind w:left="851"/>
        <w:rPr>
          <w:rFonts w:ascii="Arial" w:hAnsi="Arial" w:cs="Arial"/>
          <w:sz w:val="24"/>
          <w:szCs w:val="24"/>
          <w:lang w:val="es-MX"/>
        </w:rPr>
      </w:pPr>
    </w:p>
    <w:p w:rsidR="00885901" w:rsidRPr="00AA3CA1" w:rsidRDefault="00885901" w:rsidP="00885901">
      <w:pPr>
        <w:spacing w:after="0" w:line="240" w:lineRule="auto"/>
        <w:ind w:left="851" w:right="53"/>
        <w:jc w:val="both"/>
        <w:rPr>
          <w:rFonts w:ascii="Arial" w:eastAsia="Arial" w:hAnsi="Arial" w:cs="Arial"/>
          <w:sz w:val="24"/>
          <w:szCs w:val="24"/>
          <w:lang w:val="es-MX"/>
        </w:rPr>
      </w:pPr>
      <w:r w:rsidRPr="00AA3CA1">
        <w:rPr>
          <w:rFonts w:ascii="Arial" w:eastAsia="Arial" w:hAnsi="Arial" w:cs="Arial"/>
          <w:b/>
          <w:bCs/>
          <w:spacing w:val="-1"/>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2"/>
          <w:sz w:val="24"/>
          <w:szCs w:val="24"/>
          <w:lang w:val="es-MX"/>
        </w:rPr>
        <w:t>op</w:t>
      </w:r>
      <w:r w:rsidRPr="00AA3CA1">
        <w:rPr>
          <w:rFonts w:ascii="Arial" w:eastAsia="Arial" w:hAnsi="Arial" w:cs="Arial"/>
          <w:b/>
          <w:bCs/>
          <w:spacing w:val="-2"/>
          <w:sz w:val="24"/>
          <w:szCs w:val="24"/>
          <w:lang w:val="es-MX"/>
        </w:rPr>
        <w:t>u</w:t>
      </w:r>
      <w:r w:rsidRPr="00AA3CA1">
        <w:rPr>
          <w:rFonts w:ascii="Arial" w:eastAsia="Arial" w:hAnsi="Arial" w:cs="Arial"/>
          <w:b/>
          <w:bCs/>
          <w:spacing w:val="1"/>
          <w:sz w:val="24"/>
          <w:szCs w:val="24"/>
          <w:lang w:val="es-MX"/>
        </w:rPr>
        <w:t>est</w:t>
      </w:r>
      <w:r w:rsidRPr="00AA3CA1">
        <w:rPr>
          <w:rFonts w:ascii="Arial" w:eastAsia="Arial" w:hAnsi="Arial" w:cs="Arial"/>
          <w:b/>
          <w:bCs/>
          <w:sz w:val="24"/>
          <w:szCs w:val="24"/>
          <w:lang w:val="es-MX"/>
        </w:rPr>
        <w:t>a</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6"/>
          <w:sz w:val="24"/>
          <w:szCs w:val="24"/>
          <w:lang w:val="es-MX"/>
        </w:rPr>
        <w:t>T</w:t>
      </w:r>
      <w:r w:rsidRPr="00AA3CA1">
        <w:rPr>
          <w:rFonts w:ascii="Arial" w:eastAsia="Arial" w:hAnsi="Arial" w:cs="Arial"/>
          <w:b/>
          <w:bCs/>
          <w:spacing w:val="1"/>
          <w:sz w:val="24"/>
          <w:szCs w:val="24"/>
          <w:lang w:val="es-MX"/>
        </w:rPr>
        <w:t>éc</w:t>
      </w:r>
      <w:r w:rsidRPr="00AA3CA1">
        <w:rPr>
          <w:rFonts w:ascii="Arial" w:eastAsia="Arial" w:hAnsi="Arial" w:cs="Arial"/>
          <w:b/>
          <w:bCs/>
          <w:spacing w:val="-2"/>
          <w:sz w:val="24"/>
          <w:szCs w:val="24"/>
          <w:lang w:val="es-MX"/>
        </w:rPr>
        <w:t>n</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ca</w:t>
      </w:r>
      <w:r w:rsidRPr="00AA3CA1">
        <w:rPr>
          <w:rFonts w:ascii="Arial" w:eastAsia="Arial" w:hAnsi="Arial" w:cs="Arial"/>
          <w:b/>
          <w:bCs/>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8"/>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un</w:t>
      </w:r>
      <w:r w:rsidRPr="00AA3CA1">
        <w:rPr>
          <w:rFonts w:ascii="Arial" w:eastAsia="Arial" w:hAnsi="Arial" w:cs="Arial"/>
          <w:sz w:val="24"/>
          <w:szCs w:val="24"/>
          <w:lang w:val="es-MX"/>
        </w:rPr>
        <w:t>to</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st</w:t>
      </w:r>
      <w:r w:rsidRPr="00AA3CA1">
        <w:rPr>
          <w:rFonts w:ascii="Arial" w:eastAsia="Arial" w:hAnsi="Arial" w:cs="Arial"/>
          <w:spacing w:val="1"/>
          <w:sz w:val="24"/>
          <w:szCs w:val="24"/>
          <w:lang w:val="es-MX"/>
        </w:rPr>
        <w:t>ab</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do</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ba</w:t>
      </w:r>
      <w:r w:rsidRPr="00AA3CA1">
        <w:rPr>
          <w:rFonts w:ascii="Arial" w:eastAsia="Arial" w:hAnsi="Arial" w:cs="Arial"/>
          <w:spacing w:val="-4"/>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w:t>
      </w:r>
    </w:p>
    <w:p w:rsidR="00885901" w:rsidRPr="00AA3CA1" w:rsidRDefault="00885901" w:rsidP="00885901">
      <w:pPr>
        <w:spacing w:before="2" w:after="0" w:line="220" w:lineRule="exact"/>
        <w:ind w:left="851"/>
        <w:rPr>
          <w:rFonts w:ascii="Arial" w:hAnsi="Arial" w:cs="Arial"/>
          <w:sz w:val="24"/>
          <w:szCs w:val="24"/>
          <w:lang w:val="es-MX"/>
        </w:rPr>
      </w:pPr>
    </w:p>
    <w:p w:rsidR="00885901" w:rsidRPr="00AA3CA1" w:rsidRDefault="00885901" w:rsidP="00885901">
      <w:pPr>
        <w:spacing w:after="0" w:line="244" w:lineRule="auto"/>
        <w:ind w:left="851" w:right="58"/>
        <w:jc w:val="both"/>
        <w:rPr>
          <w:rFonts w:ascii="Arial" w:eastAsia="Arial" w:hAnsi="Arial" w:cs="Arial"/>
          <w:sz w:val="24"/>
          <w:szCs w:val="24"/>
          <w:lang w:val="es-MX"/>
        </w:rPr>
      </w:pP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 xml:space="preserve">e </w:t>
      </w:r>
      <w:r w:rsidRPr="00AA3CA1">
        <w:rPr>
          <w:rFonts w:ascii="Arial" w:eastAsia="Arial" w:hAnsi="Arial" w:cs="Arial"/>
          <w:b/>
          <w:bCs/>
          <w:spacing w:val="1"/>
          <w:sz w:val="24"/>
          <w:szCs w:val="24"/>
          <w:lang w:val="es-MX"/>
        </w:rPr>
        <w:t>legal:</w:t>
      </w:r>
      <w:r w:rsidRPr="00AA3CA1">
        <w:rPr>
          <w:rFonts w:ascii="Arial" w:eastAsia="Arial" w:hAnsi="Arial" w:cs="Arial"/>
          <w:b/>
          <w:bCs/>
          <w:sz w:val="24"/>
          <w:szCs w:val="24"/>
          <w:lang w:val="es-MX"/>
        </w:rPr>
        <w:t xml:space="preserve"> </w:t>
      </w:r>
      <w:r w:rsidRPr="00AA3CA1">
        <w:rPr>
          <w:rFonts w:ascii="Arial" w:eastAsia="Arial" w:hAnsi="Arial" w:cs="Arial"/>
          <w:b/>
          <w:bCs/>
          <w:spacing w:val="54"/>
          <w:sz w:val="24"/>
          <w:szCs w:val="24"/>
          <w:lang w:val="es-MX"/>
        </w:rPr>
        <w:t xml:space="preserve"> </w:t>
      </w:r>
      <w:r w:rsidRPr="00AA3CA1">
        <w:rPr>
          <w:rFonts w:ascii="Arial" w:eastAsia="Arial" w:hAnsi="Arial" w:cs="Arial"/>
          <w:spacing w:val="1"/>
          <w:sz w:val="24"/>
          <w:szCs w:val="24"/>
          <w:lang w:val="es-MX"/>
        </w:rPr>
        <w:t>Es la persona designada como tal por el participante, a quien se le otorga las facultades previstas en las presentes bases.</w:t>
      </w:r>
    </w:p>
    <w:p w:rsidR="00885901" w:rsidRPr="00AA3CA1" w:rsidRDefault="00885901" w:rsidP="00885901">
      <w:pPr>
        <w:spacing w:before="1" w:after="0" w:line="220" w:lineRule="exact"/>
        <w:ind w:left="851"/>
        <w:rPr>
          <w:rFonts w:ascii="Arial" w:hAnsi="Arial" w:cs="Arial"/>
          <w:sz w:val="24"/>
          <w:szCs w:val="24"/>
          <w:lang w:val="es-MX"/>
        </w:rPr>
      </w:pPr>
    </w:p>
    <w:p w:rsidR="00885901" w:rsidRPr="00AA3CA1" w:rsidRDefault="00885901" w:rsidP="00885901">
      <w:pPr>
        <w:spacing w:after="0" w:line="240" w:lineRule="auto"/>
        <w:ind w:left="851" w:right="51"/>
        <w:jc w:val="both"/>
        <w:rPr>
          <w:rFonts w:ascii="Arial" w:eastAsia="Arial" w:hAnsi="Arial" w:cs="Arial"/>
          <w:sz w:val="24"/>
          <w:szCs w:val="24"/>
          <w:lang w:val="es-MX"/>
        </w:rPr>
      </w:pP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q</w:t>
      </w:r>
      <w:r w:rsidRPr="00AA3CA1">
        <w:rPr>
          <w:rFonts w:ascii="Arial" w:eastAsia="Arial" w:hAnsi="Arial" w:cs="Arial"/>
          <w:b/>
          <w:bCs/>
          <w:spacing w:val="-2"/>
          <w:sz w:val="24"/>
          <w:szCs w:val="24"/>
          <w:lang w:val="es-MX"/>
        </w:rPr>
        <w:t>u</w:t>
      </w:r>
      <w:r w:rsidRPr="00AA3CA1">
        <w:rPr>
          <w:rFonts w:ascii="Arial" w:eastAsia="Arial" w:hAnsi="Arial" w:cs="Arial"/>
          <w:b/>
          <w:bCs/>
          <w:sz w:val="24"/>
          <w:szCs w:val="24"/>
          <w:lang w:val="es-MX"/>
        </w:rPr>
        <w:t>i</w:t>
      </w:r>
      <w:r w:rsidRPr="00AA3CA1">
        <w:rPr>
          <w:rFonts w:ascii="Arial" w:eastAsia="Arial" w:hAnsi="Arial" w:cs="Arial"/>
          <w:b/>
          <w:bCs/>
          <w:spacing w:val="1"/>
          <w:sz w:val="24"/>
          <w:szCs w:val="24"/>
          <w:lang w:val="es-MX"/>
        </w:rPr>
        <w:t>s</w:t>
      </w:r>
      <w:r w:rsidRPr="00AA3CA1">
        <w:rPr>
          <w:rFonts w:ascii="Arial" w:eastAsia="Arial" w:hAnsi="Arial" w:cs="Arial"/>
          <w:b/>
          <w:bCs/>
          <w:sz w:val="24"/>
          <w:szCs w:val="24"/>
          <w:lang w:val="es-MX"/>
        </w:rPr>
        <w:t>i</w:t>
      </w:r>
      <w:r w:rsidRPr="00AA3CA1">
        <w:rPr>
          <w:rFonts w:ascii="Arial" w:eastAsia="Arial" w:hAnsi="Arial" w:cs="Arial"/>
          <w:b/>
          <w:bCs/>
          <w:spacing w:val="2"/>
          <w:sz w:val="24"/>
          <w:szCs w:val="24"/>
          <w:lang w:val="es-MX"/>
        </w:rPr>
        <w:t>to</w:t>
      </w:r>
      <w:r w:rsidRPr="00AA3CA1">
        <w:rPr>
          <w:rFonts w:ascii="Arial" w:eastAsia="Arial" w:hAnsi="Arial" w:cs="Arial"/>
          <w:b/>
          <w:bCs/>
          <w:sz w:val="24"/>
          <w:szCs w:val="24"/>
          <w:lang w:val="es-MX"/>
        </w:rPr>
        <w:t>s</w:t>
      </w:r>
      <w:r w:rsidRPr="00AA3CA1">
        <w:rPr>
          <w:rFonts w:ascii="Arial" w:eastAsia="Arial" w:hAnsi="Arial" w:cs="Arial"/>
          <w:b/>
          <w:bCs/>
          <w:spacing w:val="17"/>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z w:val="24"/>
          <w:szCs w:val="24"/>
          <w:lang w:val="es-MX"/>
        </w:rPr>
        <w:t>e</w:t>
      </w:r>
      <w:r w:rsidRPr="00AA3CA1">
        <w:rPr>
          <w:rFonts w:ascii="Arial" w:eastAsia="Arial" w:hAnsi="Arial" w:cs="Arial"/>
          <w:b/>
          <w:bCs/>
          <w:spacing w:val="17"/>
          <w:sz w:val="24"/>
          <w:szCs w:val="24"/>
          <w:lang w:val="es-MX"/>
        </w:rPr>
        <w:t xml:space="preserve"> </w:t>
      </w:r>
      <w:r w:rsidRPr="00AA3CA1">
        <w:rPr>
          <w:rFonts w:ascii="Arial" w:eastAsia="Arial" w:hAnsi="Arial" w:cs="Arial"/>
          <w:b/>
          <w:bCs/>
          <w:spacing w:val="1"/>
          <w:sz w:val="24"/>
          <w:szCs w:val="24"/>
          <w:lang w:val="es-MX"/>
        </w:rPr>
        <w:t>participación</w:t>
      </w:r>
      <w:r w:rsidRPr="00AA3CA1">
        <w:rPr>
          <w:rFonts w:ascii="Arial" w:eastAsia="Arial" w:hAnsi="Arial" w:cs="Arial"/>
          <w:b/>
          <w:bCs/>
          <w:sz w:val="24"/>
          <w:szCs w:val="24"/>
          <w:lang w:val="es-MX"/>
        </w:rPr>
        <w:t>:</w:t>
      </w:r>
      <w:r w:rsidRPr="00AA3CA1">
        <w:rPr>
          <w:rFonts w:ascii="Arial" w:eastAsia="Arial" w:hAnsi="Arial" w:cs="Arial"/>
          <w:b/>
          <w:bCs/>
          <w:spacing w:val="26"/>
          <w:sz w:val="24"/>
          <w:szCs w:val="24"/>
          <w:lang w:val="es-MX"/>
        </w:rPr>
        <w:t xml:space="preserve"> </w:t>
      </w:r>
      <w:r w:rsidRPr="00AA3CA1">
        <w:rPr>
          <w:rFonts w:ascii="Arial" w:eastAsia="Arial" w:hAnsi="Arial" w:cs="Arial"/>
          <w:spacing w:val="-1"/>
          <w:sz w:val="24"/>
          <w:szCs w:val="24"/>
          <w:lang w:val="es-MX"/>
        </w:rPr>
        <w:t>S</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20"/>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x</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do</w:t>
      </w:r>
      <w:r w:rsidRPr="00AA3CA1">
        <w:rPr>
          <w:rFonts w:ascii="Arial" w:eastAsia="Arial" w:hAnsi="Arial" w:cs="Arial"/>
          <w:sz w:val="24"/>
          <w:szCs w:val="24"/>
          <w:lang w:val="es-MX"/>
        </w:rPr>
        <w:t>s</w:t>
      </w:r>
      <w:r w:rsidRPr="00AA3CA1">
        <w:rPr>
          <w:rFonts w:ascii="Arial" w:eastAsia="Arial" w:hAnsi="Arial" w:cs="Arial"/>
          <w:spacing w:val="20"/>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pacing w:val="1"/>
          <w:sz w:val="24"/>
          <w:szCs w:val="24"/>
          <w:lang w:val="es-MX"/>
        </w:rPr>
        <w:t>ba</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16"/>
          <w:sz w:val="24"/>
          <w:szCs w:val="24"/>
          <w:lang w:val="es-MX"/>
        </w:rPr>
        <w:t xml:space="preserve"> </w:t>
      </w:r>
      <w:r w:rsidRPr="00AA3CA1">
        <w:rPr>
          <w:rFonts w:ascii="Arial" w:eastAsia="Arial" w:hAnsi="Arial" w:cs="Arial"/>
          <w:sz w:val="24"/>
          <w:szCs w:val="24"/>
          <w:lang w:val="es-MX"/>
        </w:rPr>
        <w:t>y</w:t>
      </w:r>
      <w:r w:rsidRPr="00AA3CA1">
        <w:rPr>
          <w:rFonts w:ascii="Arial" w:eastAsia="Arial" w:hAnsi="Arial" w:cs="Arial"/>
          <w:spacing w:val="20"/>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 xml:space="preserve">e </w:t>
      </w:r>
      <w:r w:rsidRPr="00AA3CA1">
        <w:rPr>
          <w:rFonts w:ascii="Arial" w:eastAsia="Arial" w:hAnsi="Arial" w:cs="Arial"/>
          <w:spacing w:val="1"/>
          <w:sz w:val="24"/>
          <w:szCs w:val="24"/>
          <w:lang w:val="es-MX"/>
        </w:rPr>
        <w:t>debe</w:t>
      </w:r>
      <w:r w:rsidRPr="00AA3CA1">
        <w:rPr>
          <w:rFonts w:ascii="Arial" w:eastAsia="Arial" w:hAnsi="Arial" w:cs="Arial"/>
          <w:sz w:val="24"/>
          <w:szCs w:val="24"/>
          <w:lang w:val="es-MX"/>
        </w:rPr>
        <w:t>n</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pre</w:t>
      </w:r>
      <w:r w:rsidRPr="00AA3CA1">
        <w:rPr>
          <w:rFonts w:ascii="Arial" w:eastAsia="Arial" w:hAnsi="Arial" w:cs="Arial"/>
          <w:spacing w:val="-4"/>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p>
    <w:p w:rsidR="00885901" w:rsidRPr="00AA3CA1" w:rsidRDefault="00885901" w:rsidP="00885901">
      <w:pPr>
        <w:spacing w:after="0" w:line="240" w:lineRule="auto"/>
        <w:ind w:left="851" w:right="51"/>
        <w:jc w:val="both"/>
        <w:rPr>
          <w:rFonts w:ascii="Arial" w:eastAsia="Arial" w:hAnsi="Arial" w:cs="Arial"/>
          <w:sz w:val="24"/>
          <w:szCs w:val="24"/>
          <w:lang w:val="es-MX"/>
        </w:rPr>
      </w:pPr>
    </w:p>
    <w:p w:rsidR="00885901" w:rsidRPr="00AA3CA1" w:rsidRDefault="00885901" w:rsidP="00885901">
      <w:pPr>
        <w:spacing w:after="0" w:line="240" w:lineRule="auto"/>
        <w:ind w:left="851" w:right="51"/>
        <w:jc w:val="both"/>
        <w:rPr>
          <w:rFonts w:ascii="Arial" w:eastAsia="Arial" w:hAnsi="Arial" w:cs="Arial"/>
          <w:spacing w:val="-1"/>
          <w:sz w:val="24"/>
          <w:szCs w:val="24"/>
          <w:lang w:val="es-MX"/>
        </w:rPr>
      </w:pPr>
      <w:r w:rsidRPr="00AA3CA1">
        <w:rPr>
          <w:rFonts w:ascii="Arial" w:eastAsia="Arial" w:hAnsi="Arial" w:cs="Arial"/>
          <w:b/>
          <w:bCs/>
          <w:sz w:val="24"/>
          <w:szCs w:val="24"/>
          <w:lang w:val="es-MX"/>
        </w:rPr>
        <w:t>Secretaría:</w:t>
      </w:r>
      <w:r w:rsidRPr="00AA3CA1">
        <w:rPr>
          <w:rFonts w:ascii="Arial" w:eastAsia="Arial" w:hAnsi="Arial" w:cs="Arial"/>
          <w:b/>
          <w:bCs/>
          <w:spacing w:val="26"/>
          <w:sz w:val="24"/>
          <w:szCs w:val="24"/>
          <w:lang w:val="es-MX"/>
        </w:rPr>
        <w:t xml:space="preserve"> </w:t>
      </w:r>
      <w:r w:rsidRPr="00AA3CA1">
        <w:rPr>
          <w:rFonts w:ascii="Arial" w:eastAsia="Arial" w:hAnsi="Arial" w:cs="Arial"/>
          <w:spacing w:val="-1"/>
          <w:sz w:val="24"/>
          <w:szCs w:val="24"/>
          <w:lang w:val="es-MX"/>
        </w:rPr>
        <w:t>La Secretaria de Movilidad.</w:t>
      </w:r>
    </w:p>
    <w:p w:rsidR="00885901" w:rsidRPr="00AA3CA1" w:rsidRDefault="00885901" w:rsidP="00885901">
      <w:pPr>
        <w:spacing w:after="0" w:line="240" w:lineRule="auto"/>
        <w:ind w:left="851" w:right="51"/>
        <w:jc w:val="both"/>
        <w:rPr>
          <w:rFonts w:ascii="Arial" w:eastAsia="Arial" w:hAnsi="Arial" w:cs="Arial"/>
          <w:sz w:val="24"/>
          <w:szCs w:val="24"/>
          <w:lang w:val="es-MX"/>
        </w:rPr>
      </w:pPr>
    </w:p>
    <w:p w:rsidR="00885901" w:rsidRPr="00AA3CA1" w:rsidRDefault="00885901" w:rsidP="00885901">
      <w:pPr>
        <w:spacing w:after="0" w:line="240" w:lineRule="auto"/>
        <w:ind w:left="851" w:right="51"/>
        <w:jc w:val="both"/>
        <w:rPr>
          <w:rFonts w:ascii="Arial" w:eastAsia="Arial" w:hAnsi="Arial" w:cs="Arial"/>
          <w:spacing w:val="-1"/>
          <w:sz w:val="24"/>
          <w:szCs w:val="24"/>
          <w:lang w:val="es-MX"/>
        </w:rPr>
      </w:pPr>
      <w:r w:rsidRPr="00AA3CA1">
        <w:rPr>
          <w:rFonts w:ascii="Arial" w:eastAsia="Arial" w:hAnsi="Arial" w:cs="Arial"/>
          <w:b/>
          <w:bCs/>
          <w:sz w:val="24"/>
          <w:szCs w:val="24"/>
          <w:lang w:val="es-MX"/>
        </w:rPr>
        <w:lastRenderedPageBreak/>
        <w:t>Solvencia final:</w:t>
      </w:r>
      <w:r w:rsidRPr="00AA3CA1">
        <w:rPr>
          <w:rFonts w:ascii="Arial" w:eastAsia="Arial" w:hAnsi="Arial" w:cs="Arial"/>
          <w:b/>
          <w:bCs/>
          <w:spacing w:val="26"/>
          <w:sz w:val="24"/>
          <w:szCs w:val="24"/>
          <w:lang w:val="es-MX"/>
        </w:rPr>
        <w:t xml:space="preserve"> </w:t>
      </w:r>
      <w:r w:rsidRPr="00AA3CA1">
        <w:rPr>
          <w:rFonts w:ascii="Arial" w:eastAsia="Arial" w:hAnsi="Arial" w:cs="Arial"/>
          <w:spacing w:val="-1"/>
          <w:sz w:val="24"/>
          <w:szCs w:val="24"/>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885901" w:rsidRPr="00AA3CA1" w:rsidRDefault="00885901" w:rsidP="00885901">
      <w:pPr>
        <w:spacing w:after="0" w:line="240" w:lineRule="auto"/>
        <w:ind w:left="851" w:right="51"/>
        <w:jc w:val="both"/>
        <w:rPr>
          <w:rFonts w:ascii="Arial" w:eastAsia="Arial" w:hAnsi="Arial" w:cs="Arial"/>
          <w:spacing w:val="-1"/>
          <w:sz w:val="24"/>
          <w:szCs w:val="24"/>
          <w:lang w:val="es-MX"/>
        </w:rPr>
      </w:pPr>
    </w:p>
    <w:p w:rsidR="00885901" w:rsidRPr="00AA3CA1" w:rsidRDefault="00885901" w:rsidP="00885901">
      <w:pPr>
        <w:spacing w:after="0" w:line="240" w:lineRule="auto"/>
        <w:ind w:left="851" w:right="51"/>
        <w:jc w:val="both"/>
        <w:rPr>
          <w:rFonts w:ascii="Arial" w:eastAsia="Arial" w:hAnsi="Arial" w:cs="Arial"/>
          <w:spacing w:val="-1"/>
          <w:sz w:val="24"/>
          <w:szCs w:val="24"/>
          <w:lang w:val="es-MX"/>
        </w:rPr>
      </w:pPr>
      <w:r w:rsidRPr="00AA3CA1">
        <w:rPr>
          <w:rFonts w:ascii="Arial" w:eastAsia="Arial" w:hAnsi="Arial" w:cs="Arial"/>
          <w:b/>
          <w:bCs/>
          <w:sz w:val="24"/>
          <w:szCs w:val="24"/>
          <w:lang w:val="es-MX"/>
        </w:rPr>
        <w:t>Solvencia corriente:</w:t>
      </w:r>
      <w:r w:rsidRPr="00AA3CA1">
        <w:rPr>
          <w:rFonts w:ascii="Arial" w:eastAsia="Arial" w:hAnsi="Arial" w:cs="Arial"/>
          <w:b/>
          <w:bCs/>
          <w:spacing w:val="26"/>
          <w:sz w:val="24"/>
          <w:szCs w:val="24"/>
          <w:lang w:val="es-MX"/>
        </w:rPr>
        <w:t xml:space="preserve"> </w:t>
      </w:r>
      <w:r w:rsidRPr="00AA3CA1">
        <w:rPr>
          <w:rFonts w:ascii="Arial" w:eastAsia="Arial" w:hAnsi="Arial" w:cs="Arial"/>
          <w:spacing w:val="-1"/>
          <w:sz w:val="24"/>
          <w:szCs w:val="24"/>
          <w:lang w:val="es-MX"/>
        </w:rPr>
        <w:t>Consiste en la relación entre el activo corriente y el pasivo corriente, evidencia la capacidad de atender las deudas en el corto plazo sin interferencias al proceso productivo ni a la estructura financiera de la empresa.</w:t>
      </w:r>
    </w:p>
    <w:p w:rsidR="00885901" w:rsidRPr="00AA3CA1" w:rsidRDefault="00885901" w:rsidP="00885901">
      <w:pPr>
        <w:spacing w:before="3" w:after="0" w:line="220" w:lineRule="exact"/>
        <w:ind w:left="851"/>
        <w:rPr>
          <w:rFonts w:ascii="Arial" w:hAnsi="Arial" w:cs="Arial"/>
          <w:sz w:val="24"/>
          <w:szCs w:val="24"/>
          <w:lang w:val="es-MX"/>
        </w:rPr>
      </w:pP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AP</w:t>
      </w:r>
      <w:r w:rsidRPr="00AA3CA1">
        <w:rPr>
          <w:rFonts w:ascii="Arial" w:eastAsia="Arial" w:hAnsi="Arial" w:cs="Arial"/>
          <w:b/>
          <w:bCs/>
          <w:spacing w:val="-4"/>
          <w:sz w:val="24"/>
          <w:szCs w:val="24"/>
          <w:lang w:val="es-MX"/>
        </w:rPr>
        <w:t>Í</w:t>
      </w:r>
      <w:r w:rsidRPr="00AA3CA1">
        <w:rPr>
          <w:rFonts w:ascii="Arial" w:eastAsia="Arial" w:hAnsi="Arial" w:cs="Arial"/>
          <w:b/>
          <w:bCs/>
          <w:spacing w:val="6"/>
          <w:sz w:val="24"/>
          <w:szCs w:val="24"/>
          <w:lang w:val="es-MX"/>
        </w:rPr>
        <w:t>T</w:t>
      </w:r>
      <w:r w:rsidRPr="00AA3CA1">
        <w:rPr>
          <w:rFonts w:ascii="Arial" w:eastAsia="Arial" w:hAnsi="Arial" w:cs="Arial"/>
          <w:b/>
          <w:bCs/>
          <w:sz w:val="24"/>
          <w:szCs w:val="24"/>
          <w:lang w:val="es-MX"/>
        </w:rPr>
        <w:t>U</w:t>
      </w:r>
      <w:r w:rsidRPr="00AA3CA1">
        <w:rPr>
          <w:rFonts w:ascii="Arial" w:eastAsia="Arial" w:hAnsi="Arial" w:cs="Arial"/>
          <w:b/>
          <w:bCs/>
          <w:spacing w:val="1"/>
          <w:sz w:val="24"/>
          <w:szCs w:val="24"/>
          <w:lang w:val="es-MX"/>
        </w:rPr>
        <w:t>L</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II</w:t>
      </w: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OBJETO Y CARACTERISTICAS DEL CONCURSO</w:t>
      </w: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sz w:val="24"/>
          <w:szCs w:val="24"/>
        </w:rPr>
      </w:pPr>
      <w:r w:rsidRPr="00AA3CA1">
        <w:rPr>
          <w:rFonts w:ascii="Arial" w:eastAsia="Arial" w:hAnsi="Arial" w:cs="Arial"/>
          <w:b/>
          <w:bCs/>
          <w:spacing w:val="6"/>
          <w:sz w:val="24"/>
          <w:szCs w:val="24"/>
        </w:rPr>
        <w:t>CONVOCATORIA, OBJETO Y CARACTERÍSTICAS</w:t>
      </w:r>
    </w:p>
    <w:p w:rsidR="00885901" w:rsidRPr="00AA3CA1" w:rsidRDefault="00885901" w:rsidP="00885901">
      <w:pPr>
        <w:spacing w:before="10" w:after="0" w:line="220" w:lineRule="exact"/>
        <w:rPr>
          <w:rFonts w:ascii="Arial" w:hAnsi="Arial" w:cs="Arial"/>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6"/>
          <w:sz w:val="24"/>
          <w:szCs w:val="24"/>
        </w:rPr>
      </w:pPr>
      <w:r w:rsidRPr="00AA3CA1">
        <w:rPr>
          <w:rFonts w:ascii="Arial" w:eastAsia="Arial" w:hAnsi="Arial" w:cs="Arial"/>
          <w:b/>
          <w:bCs/>
          <w:spacing w:val="1"/>
          <w:sz w:val="24"/>
          <w:szCs w:val="24"/>
        </w:rPr>
        <w:t>OBJETO DEL CONCURSO</w:t>
      </w:r>
    </w:p>
    <w:p w:rsidR="00885901" w:rsidRPr="00AA3CA1" w:rsidRDefault="00885901" w:rsidP="00885901">
      <w:pPr>
        <w:spacing w:after="0" w:line="240" w:lineRule="auto"/>
        <w:ind w:left="668" w:right="-20"/>
        <w:rPr>
          <w:rFonts w:ascii="Arial" w:eastAsia="Arial" w:hAnsi="Arial" w:cs="Arial"/>
          <w:b/>
          <w:bCs/>
          <w:spacing w:val="1"/>
          <w:sz w:val="24"/>
          <w:szCs w:val="24"/>
          <w:lang w:val="es-MX"/>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El Concurso tiene por objeto la entrega en concesión única de la ruta </w:t>
      </w:r>
      <w:r w:rsidR="00C82811" w:rsidRPr="00AA3CA1">
        <w:rPr>
          <w:rFonts w:ascii="Arial" w:eastAsia="Times New Roman" w:hAnsi="Arial" w:cs="Arial"/>
          <w:sz w:val="24"/>
          <w:szCs w:val="24"/>
          <w:lang w:val="es-MX" w:eastAsia="es-MX"/>
        </w:rPr>
        <w:t xml:space="preserve">Troncal Pablo Valdez- Av. México (T06) </w:t>
      </w:r>
      <w:r w:rsidR="0059286D" w:rsidRPr="00AA3CA1">
        <w:rPr>
          <w:rFonts w:ascii="Arial" w:eastAsia="Times New Roman" w:hAnsi="Arial" w:cs="Arial"/>
          <w:sz w:val="24"/>
          <w:szCs w:val="24"/>
          <w:lang w:val="es-MX" w:eastAsia="es-MX"/>
        </w:rPr>
        <w:t>-</w:t>
      </w:r>
      <w:r w:rsidR="00C82811" w:rsidRPr="00AA3CA1">
        <w:rPr>
          <w:rFonts w:ascii="Arial" w:eastAsia="Times New Roman" w:hAnsi="Arial" w:cs="Arial"/>
          <w:sz w:val="24"/>
          <w:szCs w:val="24"/>
          <w:lang w:val="es-MX" w:eastAsia="es-MX"/>
        </w:rPr>
        <w:t xml:space="preserve"> Alimentadores A01, A02,</w:t>
      </w:r>
      <w:r w:rsidR="00B865C5" w:rsidRPr="00AA3CA1">
        <w:rPr>
          <w:rFonts w:ascii="Arial" w:eastAsia="Times New Roman" w:hAnsi="Arial" w:cs="Arial"/>
          <w:sz w:val="24"/>
          <w:szCs w:val="24"/>
          <w:lang w:val="es-MX" w:eastAsia="es-MX"/>
        </w:rPr>
        <w:t>A03 y A04</w:t>
      </w:r>
      <w:r w:rsidRPr="00AA3CA1">
        <w:rPr>
          <w:rFonts w:ascii="Arial" w:eastAsia="Times New Roman" w:hAnsi="Arial" w:cs="Arial"/>
          <w:sz w:val="24"/>
          <w:szCs w:val="24"/>
          <w:lang w:val="es-MX" w:eastAsia="es-MX"/>
        </w:rPr>
        <w:t xml:space="preserve"> del “Sistema Integrado de Transporte Público en el Área Metropolitana de Guadalajara, Jalisco” </w:t>
      </w:r>
      <w:r w:rsidR="00C82811" w:rsidRPr="00AA3CA1">
        <w:rPr>
          <w:rFonts w:ascii="Arial" w:eastAsia="Times New Roman" w:hAnsi="Arial" w:cs="Arial"/>
          <w:sz w:val="24"/>
          <w:szCs w:val="24"/>
          <w:lang w:val="es-MX" w:eastAsia="es-MX"/>
        </w:rPr>
        <w:t xml:space="preserve">. </w:t>
      </w:r>
      <w:r w:rsidRPr="00AA3CA1">
        <w:rPr>
          <w:rFonts w:ascii="Arial" w:eastAsia="Times New Roman" w:hAnsi="Arial" w:cs="Arial"/>
          <w:sz w:val="24"/>
          <w:szCs w:val="24"/>
          <w:lang w:val="es-MX" w:eastAsia="es-MX"/>
        </w:rPr>
        <w:t>La adjudicación de la concesión única será otorgada a aquel participante que presente propuestas elegibles para operar la ruta que se concesiona del “Sistema Integrado de Transporte Público en el Área Metropolitana de Guadalajara, Jalisco”, bajo las condiciones y limitaciones previstas,</w:t>
      </w:r>
      <w:r w:rsidRPr="00AA3CA1">
        <w:rPr>
          <w:rFonts w:eastAsia="Times New Roman"/>
          <w:sz w:val="24"/>
          <w:szCs w:val="24"/>
          <w:lang w:val="es-MX" w:eastAsia="es-MX"/>
        </w:rPr>
        <w:t xml:space="preserve"> </w:t>
      </w:r>
      <w:r w:rsidRPr="00AA3CA1">
        <w:rPr>
          <w:rFonts w:ascii="Arial" w:eastAsia="Times New Roman" w:hAnsi="Arial" w:cs="Arial"/>
          <w:sz w:val="24"/>
          <w:szCs w:val="24"/>
          <w:lang w:val="es-MX" w:eastAsia="es-MX"/>
        </w:rPr>
        <w:t xml:space="preserve"> y q</w:t>
      </w:r>
      <w:r w:rsidRPr="00AA3CA1">
        <w:rPr>
          <w:rFonts w:ascii="Arial" w:hAnsi="Arial" w:cs="Arial"/>
          <w:sz w:val="24"/>
          <w:szCs w:val="24"/>
          <w:lang w:val="es-MX"/>
        </w:rPr>
        <w:t>ue hayan obtenido el mayor número de puntos.</w:t>
      </w:r>
    </w:p>
    <w:p w:rsidR="00885901" w:rsidRPr="00AA3CA1" w:rsidRDefault="00885901" w:rsidP="00885901">
      <w:pPr>
        <w:spacing w:after="0" w:line="239" w:lineRule="auto"/>
        <w:ind w:right="69"/>
        <w:jc w:val="both"/>
        <w:rPr>
          <w:rFonts w:ascii="Arial" w:eastAsia="Times New Roman" w:hAnsi="Arial" w:cs="Arial"/>
          <w:sz w:val="24"/>
          <w:szCs w:val="24"/>
          <w:lang w:val="es-MX" w:eastAsia="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 xml:space="preserve">ENTIDAD PÚBLICA CONCEDENTE DEL CONCURSO </w:t>
      </w:r>
    </w:p>
    <w:p w:rsidR="00885901" w:rsidRPr="00AA3CA1" w:rsidRDefault="00885901" w:rsidP="00885901">
      <w:pPr>
        <w:spacing w:after="0" w:line="240" w:lineRule="auto"/>
        <w:ind w:left="668" w:right="-20"/>
        <w:rPr>
          <w:rFonts w:ascii="Arial" w:eastAsia="Arial" w:hAnsi="Arial" w:cs="Arial"/>
          <w:b/>
          <w:bCs/>
          <w:spacing w:val="1"/>
          <w:sz w:val="24"/>
          <w:szCs w:val="24"/>
          <w:lang w:val="es-MX"/>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La entidad pública CONCEDENTE será el Ejecutivo del Estado a través de la Secretaria de Movilidad, según lo establece la Ley de Movilidad y Transporte del Estado de Jalisco y sus reglamentos. </w:t>
      </w:r>
    </w:p>
    <w:p w:rsidR="00885901" w:rsidRPr="00AA3CA1" w:rsidRDefault="00885901" w:rsidP="00885901">
      <w:pPr>
        <w:spacing w:after="0" w:line="239" w:lineRule="auto"/>
        <w:ind w:left="668" w:right="69"/>
        <w:jc w:val="both"/>
        <w:rPr>
          <w:rFonts w:ascii="Arial" w:eastAsia="Times New Roman" w:hAnsi="Arial" w:cs="Arial"/>
          <w:sz w:val="24"/>
          <w:szCs w:val="24"/>
          <w:lang w:val="es-MX" w:eastAsia="es-MX"/>
        </w:rPr>
      </w:pPr>
    </w:p>
    <w:p w:rsidR="00885901" w:rsidRPr="00AA3CA1" w:rsidRDefault="00885901" w:rsidP="00885901">
      <w:pPr>
        <w:spacing w:after="0" w:line="239" w:lineRule="auto"/>
        <w:ind w:left="668" w:right="69"/>
        <w:jc w:val="both"/>
        <w:rPr>
          <w:rFonts w:ascii="Arial" w:eastAsia="Times New Roman" w:hAnsi="Arial" w:cs="Arial"/>
          <w:sz w:val="24"/>
          <w:szCs w:val="24"/>
          <w:lang w:val="es-MX" w:eastAsia="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DESCRIPCIÓN DEL SISTEMA QUE SE CONCURSA</w:t>
      </w:r>
    </w:p>
    <w:p w:rsidR="00885901" w:rsidRPr="00AA3CA1" w:rsidRDefault="00885901" w:rsidP="00885901">
      <w:pPr>
        <w:spacing w:after="0" w:line="240" w:lineRule="auto"/>
        <w:ind w:left="851" w:right="-20"/>
        <w:rPr>
          <w:rFonts w:ascii="Arial" w:eastAsia="Times New Roman" w:hAnsi="Arial" w:cs="Arial"/>
          <w:sz w:val="24"/>
          <w:szCs w:val="24"/>
          <w:lang w:val="es-MX" w:eastAsia="es-MX"/>
        </w:rPr>
      </w:pPr>
    </w:p>
    <w:p w:rsidR="00885901" w:rsidRPr="00AA3CA1" w:rsidRDefault="00885901" w:rsidP="00885901">
      <w:pPr>
        <w:spacing w:after="0" w:line="240" w:lineRule="auto"/>
        <w:ind w:left="851" w:right="-20"/>
        <w:jc w:val="both"/>
        <w:rPr>
          <w:rFonts w:ascii="Arial" w:eastAsia="Arial" w:hAnsi="Arial" w:cs="Arial"/>
          <w:bCs/>
          <w:spacing w:val="1"/>
          <w:sz w:val="24"/>
          <w:szCs w:val="24"/>
          <w:lang w:val="es-MX"/>
        </w:rPr>
      </w:pPr>
      <w:r w:rsidRPr="00AA3CA1">
        <w:rPr>
          <w:rFonts w:ascii="Arial" w:eastAsia="Arial" w:hAnsi="Arial" w:cs="Arial"/>
          <w:bCs/>
          <w:spacing w:val="1"/>
          <w:sz w:val="24"/>
          <w:szCs w:val="24"/>
          <w:lang w:val="es-MX"/>
        </w:rPr>
        <w:t>La descripción</w:t>
      </w:r>
      <w:r w:rsidR="0059286D" w:rsidRPr="00AA3CA1">
        <w:rPr>
          <w:rFonts w:ascii="Arial" w:eastAsia="Arial" w:hAnsi="Arial" w:cs="Arial"/>
          <w:bCs/>
          <w:spacing w:val="1"/>
          <w:sz w:val="24"/>
          <w:szCs w:val="24"/>
          <w:lang w:val="es-MX"/>
        </w:rPr>
        <w:t xml:space="preserve"> de la</w:t>
      </w:r>
      <w:r w:rsidR="0059286D" w:rsidRPr="00AA3CA1">
        <w:rPr>
          <w:rFonts w:ascii="Arial" w:eastAsia="Times New Roman" w:hAnsi="Arial" w:cs="Arial"/>
          <w:sz w:val="26"/>
          <w:szCs w:val="26"/>
          <w:lang w:val="es-MX" w:eastAsia="es-MX"/>
        </w:rPr>
        <w:t xml:space="preserve"> ruta </w:t>
      </w:r>
      <w:r w:rsidR="0059286D" w:rsidRPr="00AA3CA1">
        <w:rPr>
          <w:rFonts w:ascii="Arial" w:eastAsia="Times New Roman" w:hAnsi="Arial" w:cs="Arial"/>
          <w:sz w:val="24"/>
          <w:szCs w:val="24"/>
          <w:lang w:val="es-MX" w:eastAsia="es-MX"/>
        </w:rPr>
        <w:t>Troncal Pablo Valdez- Av. México (T06) - Alimentadores A01, A02,A03 y A04</w:t>
      </w:r>
      <w:r w:rsidRPr="00AA3CA1">
        <w:rPr>
          <w:rFonts w:ascii="Arial" w:eastAsia="Arial" w:hAnsi="Arial" w:cs="Arial"/>
          <w:bCs/>
          <w:spacing w:val="1"/>
          <w:sz w:val="24"/>
          <w:szCs w:val="24"/>
          <w:lang w:val="es-MX"/>
        </w:rPr>
        <w:t xml:space="preserve"> del </w:t>
      </w:r>
      <w:r w:rsidRPr="00AA3CA1">
        <w:rPr>
          <w:rFonts w:ascii="Arial" w:eastAsia="Times New Roman" w:hAnsi="Arial" w:cs="Arial"/>
          <w:sz w:val="24"/>
          <w:szCs w:val="24"/>
          <w:lang w:val="es-MX" w:eastAsia="es-MX"/>
        </w:rPr>
        <w:t xml:space="preserve">“Sistema Integrado de Transporte Público en el Área Metropolitana de Guadalajara, Jalisco”, que se concursa se encuentra contenida en la Resolución para el </w:t>
      </w:r>
      <w:r w:rsidRPr="00AA3CA1">
        <w:rPr>
          <w:rFonts w:ascii="Arial" w:hAnsi="Arial" w:cs="Arial"/>
          <w:sz w:val="24"/>
          <w:szCs w:val="24"/>
          <w:lang w:val="es-MX"/>
        </w:rPr>
        <w:t xml:space="preserve">Establecimiento de </w:t>
      </w:r>
      <w:r w:rsidR="00C82811" w:rsidRPr="00AA3CA1">
        <w:rPr>
          <w:rFonts w:ascii="Arial" w:hAnsi="Arial" w:cs="Arial"/>
          <w:sz w:val="24"/>
          <w:szCs w:val="24"/>
          <w:lang w:val="es-MX"/>
        </w:rPr>
        <w:t>06 Seis Rutas Troncales</w:t>
      </w:r>
      <w:r w:rsidRPr="00AA3CA1">
        <w:rPr>
          <w:rFonts w:ascii="Arial" w:hAnsi="Arial" w:cs="Arial"/>
          <w:sz w:val="24"/>
          <w:szCs w:val="24"/>
          <w:lang w:val="es-MX"/>
        </w:rPr>
        <w:t xml:space="preserve"> del “Sistema Integrado de Transporte Público en el Área Metropolitana de Guadalajara, Jalisco”, </w:t>
      </w:r>
      <w:r w:rsidRPr="00AA3CA1">
        <w:rPr>
          <w:rFonts w:ascii="Arial" w:eastAsia="Arial" w:hAnsi="Arial" w:cs="Arial"/>
          <w:bCs/>
          <w:spacing w:val="1"/>
          <w:sz w:val="24"/>
          <w:szCs w:val="24"/>
          <w:lang w:val="es-MX"/>
        </w:rPr>
        <w:t>el cual se conformará con la ruta con el siguiente derrotero:</w:t>
      </w:r>
    </w:p>
    <w:p w:rsidR="00885901" w:rsidRPr="00AA3CA1" w:rsidRDefault="00885901" w:rsidP="00885901">
      <w:pPr>
        <w:spacing w:after="0" w:line="240" w:lineRule="auto"/>
        <w:ind w:left="851" w:right="-20"/>
        <w:jc w:val="both"/>
        <w:rPr>
          <w:rFonts w:ascii="Arial" w:eastAsia="Arial" w:hAnsi="Arial" w:cs="Arial"/>
          <w:bCs/>
          <w:spacing w:val="1"/>
          <w:sz w:val="24"/>
          <w:szCs w:val="24"/>
          <w:lang w:val="es-MX"/>
        </w:rPr>
      </w:pPr>
      <w:r w:rsidRPr="00AA3CA1">
        <w:rPr>
          <w:rFonts w:ascii="Arial" w:eastAsia="Arial" w:hAnsi="Arial" w:cs="Arial"/>
          <w:bCs/>
          <w:spacing w:val="1"/>
          <w:sz w:val="24"/>
          <w:szCs w:val="24"/>
          <w:lang w:val="es-MX"/>
        </w:rPr>
        <w:t xml:space="preserve"> </w:t>
      </w:r>
    </w:p>
    <w:p w:rsidR="00885901" w:rsidRPr="00AA3CA1" w:rsidRDefault="00885901" w:rsidP="00885901">
      <w:pPr>
        <w:spacing w:after="0" w:line="240" w:lineRule="auto"/>
        <w:ind w:left="851" w:right="-20"/>
        <w:jc w:val="both"/>
        <w:rPr>
          <w:rFonts w:ascii="Arial" w:eastAsia="Arial" w:hAnsi="Arial" w:cs="Arial"/>
          <w:b/>
          <w:bCs/>
          <w:spacing w:val="1"/>
          <w:sz w:val="24"/>
          <w:szCs w:val="24"/>
          <w:lang w:val="es-MX"/>
        </w:rPr>
      </w:pPr>
    </w:p>
    <w:p w:rsidR="00C82811" w:rsidRPr="00AA3CA1" w:rsidRDefault="00C82811" w:rsidP="0059286D">
      <w:pPr>
        <w:pStyle w:val="Prrafodelista"/>
        <w:numPr>
          <w:ilvl w:val="0"/>
          <w:numId w:val="28"/>
        </w:numPr>
        <w:spacing w:after="0" w:line="276" w:lineRule="auto"/>
        <w:ind w:left="1068"/>
        <w:jc w:val="both"/>
        <w:rPr>
          <w:rFonts w:ascii="Arial" w:hAnsi="Arial" w:cs="Arial"/>
          <w:b/>
          <w:sz w:val="24"/>
          <w:szCs w:val="24"/>
        </w:rPr>
      </w:pPr>
      <w:r w:rsidRPr="00AA3CA1">
        <w:rPr>
          <w:rFonts w:ascii="Arial" w:hAnsi="Arial" w:cs="Arial"/>
          <w:b/>
          <w:sz w:val="24"/>
          <w:szCs w:val="24"/>
        </w:rPr>
        <w:t xml:space="preserve">Ruta Troncal </w:t>
      </w:r>
      <w:r w:rsidRPr="00AA3CA1">
        <w:rPr>
          <w:b/>
          <w:sz w:val="28"/>
        </w:rPr>
        <w:t>Pablo Valdez – Av. México (T06)</w:t>
      </w:r>
    </w:p>
    <w:p w:rsidR="00C82811" w:rsidRPr="00AA3CA1" w:rsidRDefault="00C82811" w:rsidP="0059286D">
      <w:pPr>
        <w:pStyle w:val="Prrafodelista"/>
        <w:spacing w:after="0" w:line="276" w:lineRule="auto"/>
        <w:ind w:left="1068"/>
        <w:jc w:val="both"/>
        <w:rPr>
          <w:rFonts w:ascii="Arial" w:hAnsi="Arial" w:cs="Arial"/>
          <w:b/>
          <w:sz w:val="24"/>
          <w:szCs w:val="24"/>
        </w:rPr>
      </w:pPr>
    </w:p>
    <w:p w:rsidR="00C82811" w:rsidRPr="00AA3CA1" w:rsidRDefault="00C82811" w:rsidP="0059286D">
      <w:pPr>
        <w:pStyle w:val="Prrafodelista"/>
        <w:spacing w:after="0" w:line="276" w:lineRule="auto"/>
        <w:ind w:left="1068"/>
        <w:jc w:val="both"/>
        <w:rPr>
          <w:rFonts w:ascii="Arial" w:hAnsi="Arial" w:cs="Arial"/>
          <w:b/>
          <w:sz w:val="24"/>
          <w:szCs w:val="24"/>
        </w:rPr>
      </w:pPr>
      <w:r w:rsidRPr="00AA3CA1">
        <w:rPr>
          <w:rFonts w:ascii="Arial" w:hAnsi="Arial" w:cs="Arial"/>
          <w:b/>
          <w:sz w:val="24"/>
          <w:szCs w:val="24"/>
        </w:rPr>
        <w:t>Sentido de origen a destino</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16.61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5.00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56</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 xml:space="preserve">Independencia - Hidalgo - González Ortega - Hidalgo - Francisco I. Madero - Pedro Moreno - Prol. San Gaspar - Prol. Pablo Valdez - Fernando Solís - Pablo Valdez - Gaza - Esteban Alatorre - Esteban Loera - Esteban Alatorre - San Diego - Dr. Baeza Alzaga </w:t>
      </w:r>
      <w:r w:rsidRPr="00AA3CA1">
        <w:rPr>
          <w:rFonts w:ascii="Arial" w:hAnsi="Arial" w:cs="Arial"/>
          <w:sz w:val="24"/>
          <w:szCs w:val="24"/>
        </w:rPr>
        <w:lastRenderedPageBreak/>
        <w:t>- Garibaldi - Calz. del Federalismo - San Felipe - Andres Terán - Av. México - Av. Adolfo López Mateos.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b/>
          <w:sz w:val="24"/>
          <w:szCs w:val="24"/>
        </w:rPr>
      </w:pPr>
      <w:r w:rsidRPr="00AA3CA1">
        <w:rPr>
          <w:rFonts w:ascii="Arial" w:hAnsi="Arial" w:cs="Arial"/>
          <w:b/>
          <w:sz w:val="24"/>
          <w:szCs w:val="24"/>
        </w:rPr>
        <w:t>Sentido de destino a origen</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16.22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5.00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52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Av. Adolfo López Mateos - Av. México - Av. Chapultepec - Juan Manuel - Federación - Jarauta - Pablo Valdez - Fernando Solís - Prol. Pablo Valdez - Prol. San Gaspar - Pedro Moreno - Francisco I. Madero - Periférico.</w:t>
      </w:r>
    </w:p>
    <w:p w:rsidR="00C82811" w:rsidRPr="00AA3CA1" w:rsidRDefault="00C82811" w:rsidP="0059286D">
      <w:pPr>
        <w:pStyle w:val="Textosinformato"/>
        <w:ind w:left="642"/>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A01-1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Long Km</w:t>
      </w:r>
      <w:r w:rsidRPr="00AA3CA1">
        <w:rPr>
          <w:rFonts w:ascii="Arial" w:hAnsi="Arial" w:cs="Arial"/>
          <w:sz w:val="24"/>
          <w:szCs w:val="24"/>
        </w:rPr>
        <w:t xml:space="preserve"> 12.59</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 xml:space="preserve">Frecuencia estimada: </w:t>
      </w:r>
      <w:r w:rsidRPr="00AA3CA1">
        <w:rPr>
          <w:rFonts w:ascii="Arial" w:hAnsi="Arial" w:cs="Arial"/>
          <w:sz w:val="24"/>
          <w:szCs w:val="24"/>
        </w:rPr>
        <w:t>13.80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Paradas estimadas</w:t>
      </w:r>
      <w:r w:rsidRPr="00AA3CA1">
        <w:rPr>
          <w:rFonts w:ascii="Arial" w:hAnsi="Arial" w:cs="Arial"/>
          <w:sz w:val="24"/>
          <w:szCs w:val="24"/>
        </w:rPr>
        <w:t xml:space="preserve"> 35</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Horario de operación:</w:t>
      </w:r>
      <w:r w:rsidRPr="00AA3CA1">
        <w:rPr>
          <w:rFonts w:ascii="Arial" w:hAnsi="Arial" w:cs="Arial"/>
          <w:sz w:val="24"/>
          <w:szCs w:val="24"/>
        </w:rPr>
        <w:t xml:space="preserve">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b/>
          <w:sz w:val="24"/>
          <w:szCs w:val="24"/>
        </w:rPr>
      </w:pPr>
      <w:r w:rsidRPr="00AA3CA1">
        <w:rPr>
          <w:rFonts w:ascii="Arial" w:hAnsi="Arial" w:cs="Arial"/>
          <w:b/>
          <w:sz w:val="24"/>
          <w:szCs w:val="24"/>
        </w:rPr>
        <w:t>Sentido de origen a destino</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Av. Prado Colimilla - Independencia - Camino Real - Independencia - Hidalgo - González Ortega - Hidalgo - Francisco I. Madero - Pedro Moreno - Prol. San Gaspar - Prol. Pablo Valdez - Tala - Tlajomulco de Zúñiga - Jilotlan de Dolores - Chimaltitán - La Barca - Ciudad Guzmán - Atotonilco El Alto - Periférico - Bethania - Hacienda La Calera - Egipto - Cecilia Pacheco - Prof. Guadalupe Martínez Hernández - Pedro Sánchez - El Cairo - Gaza.</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A01-2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12.56</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13.80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36</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b/>
          <w:sz w:val="24"/>
          <w:szCs w:val="24"/>
        </w:rPr>
      </w:pPr>
      <w:r w:rsidRPr="00AA3CA1">
        <w:rPr>
          <w:rFonts w:ascii="Arial" w:hAnsi="Arial" w:cs="Arial"/>
          <w:b/>
          <w:sz w:val="24"/>
          <w:szCs w:val="24"/>
        </w:rPr>
        <w:t>Sentido de destino a origen</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Pablo Valdez - Pedro Vélez - Av. José María Iglesias - Santiago Guzmán - Pedro Sánchez - Prof. Guadalupe Martínez Hernández - Cecilia Pacheco - Periférico - Atotonilco El Alto - Ciudad Guzmán - La Barca - Chimaltitán - Jilotlan de Dolores - Tlajomulco de Zúñiga - Av. Zapotlanejo - Prol. San Gaspar - Pedro Moreno - Francisco I. Madero - Periférico - Camino Real - Independencia - Av. Prado Colimilla.</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A02-1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14.61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9.10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48</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b/>
          <w:sz w:val="24"/>
          <w:szCs w:val="24"/>
        </w:rPr>
      </w:pPr>
      <w:r w:rsidRPr="00AA3CA1">
        <w:rPr>
          <w:rFonts w:ascii="Arial" w:hAnsi="Arial" w:cs="Arial"/>
          <w:b/>
          <w:sz w:val="24"/>
          <w:szCs w:val="24"/>
        </w:rPr>
        <w:t>Sentido de origen a destino</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Paseo Aztecas - Apaches - Aztecas - Tenochtitlán - Manuel Acuña - Mariano Bárcenas - Garibaldi - Luis Pérez Verdía - Av. México - Av. Inglaterra - Libra - Paseo Lomas Altas - Paseo de La Cima - Paseo Lomas Altas - Paseo de La Cima - Paseo Lomas Altas - Paseo de La Cima - Paseo Lomas Altas - Paseo de La Cima - Paseo Lomas Altas.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lastRenderedPageBreak/>
        <w:t>Alimentador A02-2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14.13</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9.10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39</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b/>
          <w:sz w:val="24"/>
          <w:szCs w:val="24"/>
        </w:rPr>
      </w:pPr>
      <w:r w:rsidRPr="00AA3CA1">
        <w:rPr>
          <w:rFonts w:ascii="Arial" w:hAnsi="Arial" w:cs="Arial"/>
          <w:b/>
          <w:sz w:val="24"/>
          <w:szCs w:val="24"/>
        </w:rPr>
        <w:t>Sentido de destino a origen</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Paseo Lomas Altas - Libra - Acuario - Piscis - Jesús D. Rojas - Av. de Los Pinos - Av. México - Av. Adolfo López Mateos - Joaquín Angulo - Puebla - Manuel Acuña - Mariano Bárcenas - Herrera y Cairo - Amado Nervo - Manuel Acuña - Tenochtitlán - Aztecas - Apaches - Paseo Aztecas.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A03-1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18.18</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9.10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55</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Sentido de origen a destino</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Atotonilco El Alto - Ciudad Guzmán - La Barca - Chimaltitán - Jilotlan de Dolores - Tlajomulco de Zúñiga - Tala - Prol. Pablo Valdez - Av. Zalatitán - Flor de Loto - Capuchina - Prol. Gigantes - Loma del Norte - Allende - Morelos - Galeana - Emiliano Zapata - Gral. González Ortega - María Reyes - Av. Malecón - Gigantes - Mercedes Celis - Av. Presa Laurel - Josefa Ortiz de Domínguez - Medalla - Crédito - Malecón - Rublo - Lira - Roberto Weeks López - Av. José María Iglesias - Gaza - Emilio Rabasa - Etiopía - Jesús Urueta - Plutarco Elías Calles - Camino a Colimilla - Hacienda Comedero - Emilio Rabasa - José María Narváez - Emilio Rabasa - Ramón Blancarte - José María Lozano - Av. Belisario Domínguez - Salvador Quevedo y Zubieta - Pedro Landázuri - Clemente Aguirre - Mariano Jiménez.</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A03-2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18.36</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9.10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59</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Sentido de destino a origen</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Mariano Jiménez - Federación - Aquiles Serdán - Calz. Juan Pablo II - José Luis Mora - Juan R. Zavala - José Luis Mora - Ramón Blancarte - Jesús Urueta - Jose María Gómez - Jesús Urueta - José María Narváez - Jesús Urueta - Plutarco Elías Calles - Puerto Melaque - Demóstenes - Av. José María Iglesias - Roberto Weeks López - Pablo Valdez - Pablo Valdez - Guinea - Rublo - Av. Malecón - Crédito - Av. Presa Laurel - Mercedes Celis - Gigantes - Av. Malecón - María Reyes - Gral. González Ortega - Emiliano Zapata - Benito Juárez - Motolinía - Allende - Loma del Norte - Prol. Gigantes - Capuchina - Flor de Loto - Av. Zalatitán - Av. Zapotlanejo - Tlajomulco de Zúñiga - Jilotlan de Dolores - Chimaltitán - La Barca - Ciudad Guzmán - Atotonilco El Alto.</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A04-1</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12.77</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8.10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34</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Sentido de origen a destino</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Retorno Av. Jardines de La Cruz - Av. de La Cruz - Cruz de La Capilla - Cruz del Metal - Cruz del Perdón - Av. Benito Juárez - Periférico - Independencia - Hidalgo - González Ortega - Hidalgo - Francisco I. Madero - Pedro Moreno - Prol. San Gaspar - Prol. Pablo Valdez - Fernando Solís - Roberto Weeks López - Sor Juana Inés de La Cruz - Carlos Barrera - Av. Patria - Tiro - Siria - Av. Malecón.</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spacing w:after="0"/>
        <w:ind w:left="1068"/>
        <w:rPr>
          <w:rFonts w:ascii="Arial" w:hAnsi="Arial" w:cs="Arial"/>
          <w:b/>
          <w:bCs/>
          <w:sz w:val="24"/>
          <w:szCs w:val="24"/>
          <w:lang w:val="es-MX"/>
        </w:rPr>
      </w:pPr>
      <w:r w:rsidRPr="00AA3CA1">
        <w:rPr>
          <w:rFonts w:ascii="Arial" w:hAnsi="Arial" w:cs="Arial"/>
          <w:b/>
          <w:bCs/>
          <w:sz w:val="24"/>
          <w:szCs w:val="24"/>
          <w:lang w:val="es-MX"/>
        </w:rPr>
        <w:t>Alimentador A04-2</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Long Km 12.79</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Frecuencia estimada: 8.10</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Paradas estimadas 35</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Horario de operación: 5:00 a 23:00 horas</w:t>
      </w:r>
    </w:p>
    <w:p w:rsidR="00C82811" w:rsidRPr="00AA3CA1" w:rsidRDefault="00C82811" w:rsidP="0059286D">
      <w:pPr>
        <w:pStyle w:val="Textosinformato"/>
        <w:ind w:left="1068"/>
        <w:jc w:val="both"/>
        <w:rPr>
          <w:rFonts w:ascii="Arial" w:hAnsi="Arial" w:cs="Arial"/>
          <w:sz w:val="24"/>
          <w:szCs w:val="24"/>
        </w:rPr>
      </w:pP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b/>
          <w:sz w:val="24"/>
          <w:szCs w:val="24"/>
        </w:rPr>
        <w:t>Sentido de destino a origen</w:t>
      </w:r>
    </w:p>
    <w:p w:rsidR="00C82811" w:rsidRPr="00AA3CA1" w:rsidRDefault="00C82811" w:rsidP="0059286D">
      <w:pPr>
        <w:pStyle w:val="Textosinformato"/>
        <w:ind w:left="1068"/>
        <w:jc w:val="both"/>
        <w:rPr>
          <w:rFonts w:ascii="Arial" w:hAnsi="Arial" w:cs="Arial"/>
          <w:sz w:val="24"/>
          <w:szCs w:val="24"/>
        </w:rPr>
      </w:pPr>
      <w:r w:rsidRPr="00AA3CA1">
        <w:rPr>
          <w:rFonts w:ascii="Arial" w:hAnsi="Arial" w:cs="Arial"/>
          <w:sz w:val="24"/>
          <w:szCs w:val="24"/>
        </w:rPr>
        <w:t>Av. Malecón - Siria - Bethsur - Av. Patria - Carlos Barrera - Sor Juana Inés de La Cruz - Roberto Weeks López - Fernando Solís - Prol. Pablo Valdez - Prol. San Gaspar - Pedro Moreno - Francisco I. Madero - Periférico - Av. Benito Juárez - Cruz del Perdón - Cruz del Metal - Cruz de La Capilla - Retorno Av. Jardines de La Cruz - Av. Jardines de La Cruz.</w:t>
      </w:r>
    </w:p>
    <w:p w:rsidR="00885901" w:rsidRPr="00AA3CA1" w:rsidRDefault="00885901" w:rsidP="00885901">
      <w:pPr>
        <w:spacing w:after="0"/>
        <w:ind w:left="851" w:right="69"/>
        <w:jc w:val="both"/>
        <w:rPr>
          <w:rFonts w:ascii="Arial" w:hAnsi="Arial" w:cs="Arial"/>
          <w:bCs/>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CRONOGRAMA</w:t>
      </w:r>
    </w:p>
    <w:p w:rsidR="00885901" w:rsidRPr="00AA3CA1" w:rsidRDefault="00885901" w:rsidP="00885901">
      <w:pPr>
        <w:spacing w:after="0" w:line="240" w:lineRule="auto"/>
        <w:ind w:right="-20"/>
        <w:rPr>
          <w:rFonts w:ascii="Arial" w:eastAsia="Arial" w:hAnsi="Arial" w:cs="Arial"/>
          <w:b/>
          <w:bCs/>
          <w:spacing w:val="1"/>
          <w:sz w:val="24"/>
          <w:szCs w:val="24"/>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Las fechas  del Cronograma del Concurso no están sujetas a variación. Excepcionalmente, la Comisión Evaluadora podrá determinar la variación del cronograma y sede sin responsabilidad para la Secretaría de Movilidad y el propio Comité Evaluador, para lo cual se comunicará oportunamente a todos los participantes que hayan adquirido las bases, por los medios y procedimientos previstos.</w:t>
      </w: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p>
    <w:p w:rsidR="00885901" w:rsidRPr="00AA3CA1" w:rsidRDefault="00885901" w:rsidP="00885901">
      <w:pPr>
        <w:pStyle w:val="Prrafodelista"/>
        <w:spacing w:line="240" w:lineRule="auto"/>
        <w:ind w:left="927"/>
        <w:jc w:val="center"/>
        <w:rPr>
          <w:rFonts w:ascii="Arial" w:hAnsi="Arial" w:cs="Arial"/>
          <w:b/>
          <w:sz w:val="24"/>
          <w:szCs w:val="24"/>
        </w:rPr>
      </w:pPr>
      <w:r w:rsidRPr="00AA3CA1">
        <w:rPr>
          <w:rFonts w:ascii="Arial" w:hAnsi="Arial" w:cs="Arial"/>
          <w:b/>
          <w:sz w:val="24"/>
          <w:szCs w:val="24"/>
        </w:rPr>
        <w:t xml:space="preserve">Cuadro 2. </w:t>
      </w:r>
    </w:p>
    <w:tbl>
      <w:tblPr>
        <w:tblStyle w:val="Tablaconcuadrcula"/>
        <w:tblW w:w="0" w:type="auto"/>
        <w:tblInd w:w="846" w:type="dxa"/>
        <w:tblLook w:val="04A0"/>
      </w:tblPr>
      <w:tblGrid>
        <w:gridCol w:w="4368"/>
        <w:gridCol w:w="3105"/>
      </w:tblGrid>
      <w:tr w:rsidR="00885901" w:rsidRPr="00AA3CA1" w:rsidTr="001324ED">
        <w:trPr>
          <w:trHeight w:val="708"/>
        </w:trPr>
        <w:tc>
          <w:tcPr>
            <w:tcW w:w="4536" w:type="dxa"/>
            <w:shd w:val="clear" w:color="auto" w:fill="D9D9D9" w:themeFill="background1" w:themeFillShade="D9"/>
            <w:vAlign w:val="center"/>
          </w:tcPr>
          <w:p w:rsidR="00885901" w:rsidRPr="00AA3CA1" w:rsidRDefault="00885901" w:rsidP="001324ED">
            <w:pPr>
              <w:ind w:right="-20"/>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JUNTA DE ACLARACIONES</w:t>
            </w:r>
          </w:p>
        </w:tc>
        <w:tc>
          <w:tcPr>
            <w:tcW w:w="3260" w:type="dxa"/>
            <w:vAlign w:val="center"/>
          </w:tcPr>
          <w:p w:rsidR="00885901" w:rsidRPr="00AA3CA1" w:rsidRDefault="00885901" w:rsidP="00B865C5">
            <w:pPr>
              <w:ind w:right="-20"/>
              <w:rPr>
                <w:rFonts w:ascii="Arial" w:eastAsia="Arial" w:hAnsi="Arial" w:cs="Arial"/>
                <w:bCs/>
                <w:spacing w:val="1"/>
                <w:sz w:val="24"/>
                <w:szCs w:val="24"/>
                <w:lang w:val="es-MX"/>
              </w:rPr>
            </w:pPr>
            <w:r w:rsidRPr="00AA3CA1">
              <w:rPr>
                <w:rFonts w:ascii="Arial" w:eastAsia="Arial" w:hAnsi="Arial" w:cs="Arial"/>
                <w:bCs/>
                <w:spacing w:val="1"/>
                <w:sz w:val="24"/>
                <w:szCs w:val="24"/>
                <w:lang w:val="es-MX"/>
              </w:rPr>
              <w:t>1</w:t>
            </w:r>
            <w:r w:rsidR="00DB07C1" w:rsidRPr="00AA3CA1">
              <w:rPr>
                <w:rFonts w:ascii="Arial" w:eastAsia="Arial" w:hAnsi="Arial" w:cs="Arial"/>
                <w:bCs/>
                <w:spacing w:val="1"/>
                <w:sz w:val="24"/>
                <w:szCs w:val="24"/>
                <w:lang w:val="es-MX"/>
              </w:rPr>
              <w:t xml:space="preserve"> </w:t>
            </w:r>
            <w:r w:rsidR="00B865C5" w:rsidRPr="00AA3CA1">
              <w:rPr>
                <w:rFonts w:ascii="Arial" w:eastAsia="Arial" w:hAnsi="Arial" w:cs="Arial"/>
                <w:bCs/>
                <w:spacing w:val="1"/>
                <w:sz w:val="24"/>
                <w:szCs w:val="24"/>
                <w:lang w:val="es-MX"/>
              </w:rPr>
              <w:t>6</w:t>
            </w:r>
            <w:r w:rsidR="00DB07C1" w:rsidRPr="00AA3CA1">
              <w:rPr>
                <w:rFonts w:ascii="Arial" w:eastAsia="Arial" w:hAnsi="Arial" w:cs="Arial"/>
                <w:bCs/>
                <w:spacing w:val="1"/>
                <w:sz w:val="24"/>
                <w:szCs w:val="24"/>
                <w:lang w:val="es-MX"/>
              </w:rPr>
              <w:t xml:space="preserve"> </w:t>
            </w:r>
            <w:r w:rsidRPr="00AA3CA1">
              <w:rPr>
                <w:rFonts w:ascii="Arial" w:eastAsia="Arial" w:hAnsi="Arial" w:cs="Arial"/>
                <w:bCs/>
                <w:spacing w:val="1"/>
                <w:sz w:val="24"/>
                <w:szCs w:val="24"/>
                <w:lang w:val="es-MX"/>
              </w:rPr>
              <w:t>de Febrero de 2017 a las 1</w:t>
            </w:r>
            <w:r w:rsidR="00B865C5" w:rsidRPr="00AA3CA1">
              <w:rPr>
                <w:rFonts w:ascii="Arial" w:eastAsia="Arial" w:hAnsi="Arial" w:cs="Arial"/>
                <w:bCs/>
                <w:spacing w:val="1"/>
                <w:sz w:val="24"/>
                <w:szCs w:val="24"/>
                <w:lang w:val="es-MX"/>
              </w:rPr>
              <w:t>6</w:t>
            </w:r>
            <w:r w:rsidRPr="00AA3CA1">
              <w:rPr>
                <w:rFonts w:ascii="Arial" w:eastAsia="Arial" w:hAnsi="Arial" w:cs="Arial"/>
                <w:bCs/>
                <w:spacing w:val="1"/>
                <w:sz w:val="24"/>
                <w:szCs w:val="24"/>
                <w:lang w:val="es-MX"/>
              </w:rPr>
              <w:t>:00 horas</w:t>
            </w:r>
          </w:p>
        </w:tc>
      </w:tr>
      <w:tr w:rsidR="00885901" w:rsidRPr="00AA3CA1" w:rsidTr="001324ED">
        <w:trPr>
          <w:trHeight w:val="886"/>
        </w:trPr>
        <w:tc>
          <w:tcPr>
            <w:tcW w:w="4536" w:type="dxa"/>
            <w:shd w:val="clear" w:color="auto" w:fill="D9D9D9" w:themeFill="background1" w:themeFillShade="D9"/>
            <w:vAlign w:val="center"/>
          </w:tcPr>
          <w:p w:rsidR="00885901" w:rsidRPr="00AA3CA1" w:rsidRDefault="00885901" w:rsidP="001324ED">
            <w:pPr>
              <w:ind w:right="-20"/>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PRESENTACIÓN DE SOLICITUDES Y PROPUESTAS</w:t>
            </w:r>
          </w:p>
        </w:tc>
        <w:tc>
          <w:tcPr>
            <w:tcW w:w="3260" w:type="dxa"/>
            <w:vAlign w:val="center"/>
          </w:tcPr>
          <w:p w:rsidR="00885901" w:rsidRPr="00AA3CA1" w:rsidRDefault="00885901" w:rsidP="00B865C5">
            <w:pPr>
              <w:ind w:right="-20"/>
              <w:rPr>
                <w:rFonts w:ascii="Arial" w:eastAsia="Arial" w:hAnsi="Arial" w:cs="Arial"/>
                <w:bCs/>
                <w:spacing w:val="1"/>
                <w:sz w:val="24"/>
                <w:szCs w:val="24"/>
                <w:lang w:val="es-MX"/>
              </w:rPr>
            </w:pPr>
            <w:r w:rsidRPr="00AA3CA1">
              <w:rPr>
                <w:rFonts w:ascii="Arial" w:eastAsia="Arial" w:hAnsi="Arial" w:cs="Arial"/>
                <w:bCs/>
                <w:spacing w:val="1"/>
                <w:sz w:val="24"/>
                <w:szCs w:val="24"/>
                <w:lang w:val="es-MX"/>
              </w:rPr>
              <w:t>1</w:t>
            </w:r>
            <w:r w:rsidR="00B865C5" w:rsidRPr="00AA3CA1">
              <w:rPr>
                <w:rFonts w:ascii="Arial" w:eastAsia="Arial" w:hAnsi="Arial" w:cs="Arial"/>
                <w:bCs/>
                <w:spacing w:val="1"/>
                <w:sz w:val="24"/>
                <w:szCs w:val="24"/>
                <w:lang w:val="es-MX"/>
              </w:rPr>
              <w:t>5</w:t>
            </w:r>
            <w:r w:rsidRPr="00AA3CA1">
              <w:rPr>
                <w:rFonts w:ascii="Arial" w:eastAsia="Arial" w:hAnsi="Arial" w:cs="Arial"/>
                <w:bCs/>
                <w:spacing w:val="1"/>
                <w:sz w:val="24"/>
                <w:szCs w:val="24"/>
                <w:lang w:val="es-MX"/>
              </w:rPr>
              <w:t xml:space="preserve"> de Marzo de 2017 a las 1</w:t>
            </w:r>
            <w:r w:rsidR="00B865C5" w:rsidRPr="00AA3CA1">
              <w:rPr>
                <w:rFonts w:ascii="Arial" w:eastAsia="Arial" w:hAnsi="Arial" w:cs="Arial"/>
                <w:bCs/>
                <w:spacing w:val="1"/>
                <w:sz w:val="24"/>
                <w:szCs w:val="24"/>
                <w:lang w:val="es-MX"/>
              </w:rPr>
              <w:t>6</w:t>
            </w:r>
            <w:r w:rsidRPr="00AA3CA1">
              <w:rPr>
                <w:rFonts w:ascii="Arial" w:eastAsia="Arial" w:hAnsi="Arial" w:cs="Arial"/>
                <w:bCs/>
                <w:spacing w:val="1"/>
                <w:sz w:val="24"/>
                <w:szCs w:val="24"/>
                <w:lang w:val="es-MX"/>
              </w:rPr>
              <w:t>:00 horas</w:t>
            </w:r>
          </w:p>
        </w:tc>
      </w:tr>
      <w:tr w:rsidR="00885901" w:rsidRPr="00AA3CA1" w:rsidTr="001324ED">
        <w:trPr>
          <w:trHeight w:val="850"/>
        </w:trPr>
        <w:tc>
          <w:tcPr>
            <w:tcW w:w="4536" w:type="dxa"/>
            <w:shd w:val="clear" w:color="auto" w:fill="D9D9D9" w:themeFill="background1" w:themeFillShade="D9"/>
            <w:vAlign w:val="center"/>
          </w:tcPr>
          <w:p w:rsidR="00885901" w:rsidRPr="00AA3CA1" w:rsidRDefault="00885901" w:rsidP="001324ED">
            <w:pPr>
              <w:ind w:right="-20"/>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ACTO DE APERTURA DE SOLICITUDES Y PROPUESTAS</w:t>
            </w:r>
          </w:p>
        </w:tc>
        <w:tc>
          <w:tcPr>
            <w:tcW w:w="3260" w:type="dxa"/>
            <w:vAlign w:val="center"/>
          </w:tcPr>
          <w:p w:rsidR="00885901" w:rsidRPr="00AA3CA1" w:rsidRDefault="00885901" w:rsidP="00B865C5">
            <w:pPr>
              <w:ind w:right="-20"/>
              <w:rPr>
                <w:rFonts w:ascii="Arial" w:eastAsia="Arial" w:hAnsi="Arial" w:cs="Arial"/>
                <w:bCs/>
                <w:spacing w:val="1"/>
                <w:sz w:val="24"/>
                <w:szCs w:val="24"/>
                <w:lang w:val="es-MX"/>
              </w:rPr>
            </w:pPr>
            <w:r w:rsidRPr="00AA3CA1">
              <w:rPr>
                <w:rFonts w:ascii="Arial" w:eastAsia="Arial" w:hAnsi="Arial" w:cs="Arial"/>
                <w:bCs/>
                <w:spacing w:val="1"/>
                <w:sz w:val="24"/>
                <w:szCs w:val="24"/>
                <w:lang w:val="es-MX"/>
              </w:rPr>
              <w:t>1</w:t>
            </w:r>
            <w:r w:rsidR="00B865C5" w:rsidRPr="00AA3CA1">
              <w:rPr>
                <w:rFonts w:ascii="Arial" w:eastAsia="Arial" w:hAnsi="Arial" w:cs="Arial"/>
                <w:bCs/>
                <w:spacing w:val="1"/>
                <w:sz w:val="24"/>
                <w:szCs w:val="24"/>
                <w:lang w:val="es-MX"/>
              </w:rPr>
              <w:t>5</w:t>
            </w:r>
            <w:r w:rsidRPr="00AA3CA1">
              <w:rPr>
                <w:rFonts w:ascii="Arial" w:eastAsia="Arial" w:hAnsi="Arial" w:cs="Arial"/>
                <w:bCs/>
                <w:spacing w:val="1"/>
                <w:sz w:val="24"/>
                <w:szCs w:val="24"/>
                <w:lang w:val="es-MX"/>
              </w:rPr>
              <w:t xml:space="preserve"> de Marzo de 2017 a las 1</w:t>
            </w:r>
            <w:r w:rsidR="00B865C5" w:rsidRPr="00AA3CA1">
              <w:rPr>
                <w:rFonts w:ascii="Arial" w:eastAsia="Arial" w:hAnsi="Arial" w:cs="Arial"/>
                <w:bCs/>
                <w:spacing w:val="1"/>
                <w:sz w:val="24"/>
                <w:szCs w:val="24"/>
                <w:lang w:val="es-MX"/>
              </w:rPr>
              <w:t>6</w:t>
            </w:r>
            <w:r w:rsidRPr="00AA3CA1">
              <w:rPr>
                <w:rFonts w:ascii="Arial" w:eastAsia="Arial" w:hAnsi="Arial" w:cs="Arial"/>
                <w:bCs/>
                <w:spacing w:val="1"/>
                <w:sz w:val="24"/>
                <w:szCs w:val="24"/>
                <w:lang w:val="es-MX"/>
              </w:rPr>
              <w:t>:00 horas</w:t>
            </w:r>
          </w:p>
        </w:tc>
      </w:tr>
      <w:tr w:rsidR="00885901" w:rsidRPr="00AA3CA1" w:rsidTr="001324ED">
        <w:trPr>
          <w:trHeight w:val="706"/>
        </w:trPr>
        <w:tc>
          <w:tcPr>
            <w:tcW w:w="4536" w:type="dxa"/>
            <w:shd w:val="clear" w:color="auto" w:fill="D9D9D9" w:themeFill="background1" w:themeFillShade="D9"/>
            <w:vAlign w:val="center"/>
          </w:tcPr>
          <w:p w:rsidR="00885901" w:rsidRPr="00AA3CA1" w:rsidRDefault="00885901" w:rsidP="001324ED">
            <w:pPr>
              <w:ind w:right="-20"/>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ACTO DE FALLO </w:t>
            </w:r>
          </w:p>
        </w:tc>
        <w:tc>
          <w:tcPr>
            <w:tcW w:w="3260" w:type="dxa"/>
            <w:vAlign w:val="center"/>
          </w:tcPr>
          <w:p w:rsidR="00885901" w:rsidRPr="00AA3CA1" w:rsidRDefault="00DB07C1" w:rsidP="00B865C5">
            <w:pPr>
              <w:ind w:right="-20"/>
              <w:rPr>
                <w:rFonts w:ascii="Arial" w:eastAsia="Arial" w:hAnsi="Arial" w:cs="Arial"/>
                <w:bCs/>
                <w:spacing w:val="1"/>
                <w:sz w:val="24"/>
                <w:szCs w:val="24"/>
                <w:lang w:val="es-MX"/>
              </w:rPr>
            </w:pPr>
            <w:r w:rsidRPr="00AA3CA1">
              <w:rPr>
                <w:rFonts w:ascii="Arial" w:eastAsia="Arial" w:hAnsi="Arial" w:cs="Arial"/>
                <w:bCs/>
                <w:spacing w:val="1"/>
                <w:sz w:val="24"/>
                <w:szCs w:val="24"/>
                <w:lang w:val="es-MX"/>
              </w:rPr>
              <w:t>2</w:t>
            </w:r>
            <w:r w:rsidR="00B865C5" w:rsidRPr="00AA3CA1">
              <w:rPr>
                <w:rFonts w:ascii="Arial" w:eastAsia="Arial" w:hAnsi="Arial" w:cs="Arial"/>
                <w:bCs/>
                <w:spacing w:val="1"/>
                <w:sz w:val="24"/>
                <w:szCs w:val="24"/>
                <w:lang w:val="es-MX"/>
              </w:rPr>
              <w:t>3</w:t>
            </w:r>
            <w:r w:rsidR="00885901" w:rsidRPr="00AA3CA1">
              <w:rPr>
                <w:rFonts w:ascii="Arial" w:eastAsia="Arial" w:hAnsi="Arial" w:cs="Arial"/>
                <w:bCs/>
                <w:spacing w:val="1"/>
                <w:sz w:val="24"/>
                <w:szCs w:val="24"/>
                <w:lang w:val="es-MX"/>
              </w:rPr>
              <w:t xml:space="preserve"> de </w:t>
            </w:r>
            <w:r w:rsidRPr="00AA3CA1">
              <w:rPr>
                <w:rFonts w:ascii="Arial" w:eastAsia="Arial" w:hAnsi="Arial" w:cs="Arial"/>
                <w:bCs/>
                <w:spacing w:val="1"/>
                <w:sz w:val="24"/>
                <w:szCs w:val="24"/>
                <w:lang w:val="es-MX"/>
              </w:rPr>
              <w:t>Marzo</w:t>
            </w:r>
            <w:r w:rsidR="00885901" w:rsidRPr="00AA3CA1">
              <w:rPr>
                <w:rFonts w:ascii="Arial" w:eastAsia="Arial" w:hAnsi="Arial" w:cs="Arial"/>
                <w:bCs/>
                <w:spacing w:val="1"/>
                <w:sz w:val="24"/>
                <w:szCs w:val="24"/>
                <w:lang w:val="es-MX"/>
              </w:rPr>
              <w:t xml:space="preserve"> de 2017 a las </w:t>
            </w:r>
            <w:r w:rsidR="00B865C5" w:rsidRPr="00AA3CA1">
              <w:rPr>
                <w:rFonts w:ascii="Arial" w:eastAsia="Arial" w:hAnsi="Arial" w:cs="Arial"/>
                <w:bCs/>
                <w:spacing w:val="1"/>
                <w:sz w:val="24"/>
                <w:szCs w:val="24"/>
                <w:lang w:val="es-MX"/>
              </w:rPr>
              <w:t>16</w:t>
            </w:r>
            <w:r w:rsidR="00885901" w:rsidRPr="00AA3CA1">
              <w:rPr>
                <w:rFonts w:ascii="Arial" w:eastAsia="Arial" w:hAnsi="Arial" w:cs="Arial"/>
                <w:bCs/>
                <w:spacing w:val="1"/>
                <w:sz w:val="24"/>
                <w:szCs w:val="24"/>
                <w:lang w:val="es-MX"/>
              </w:rPr>
              <w:t>:00 horas</w:t>
            </w:r>
          </w:p>
        </w:tc>
      </w:tr>
    </w:tbl>
    <w:p w:rsidR="00885901" w:rsidRPr="00AA3CA1" w:rsidRDefault="00885901" w:rsidP="00885901">
      <w:pPr>
        <w:spacing w:after="0" w:line="240" w:lineRule="auto"/>
        <w:ind w:right="167"/>
        <w:jc w:val="both"/>
        <w:rPr>
          <w:rFonts w:ascii="Arial" w:eastAsia="Times New Roman" w:hAnsi="Arial" w:cs="Arial"/>
          <w:sz w:val="24"/>
          <w:szCs w:val="24"/>
          <w:lang w:val="es-MX" w:eastAsia="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 xml:space="preserve">DERECHO DE PARTICIPACIÓN </w:t>
      </w:r>
    </w:p>
    <w:p w:rsidR="00885901" w:rsidRPr="00AA3CA1" w:rsidRDefault="00885901" w:rsidP="00885901">
      <w:pPr>
        <w:pStyle w:val="Prrafodelista"/>
        <w:spacing w:after="0" w:line="240" w:lineRule="auto"/>
        <w:ind w:left="851" w:right="-20"/>
        <w:rPr>
          <w:rFonts w:ascii="Arial" w:eastAsia="Arial" w:hAnsi="Arial" w:cs="Arial"/>
          <w:b/>
          <w:bCs/>
          <w:spacing w:val="1"/>
          <w:sz w:val="24"/>
          <w:szCs w:val="24"/>
        </w:rPr>
      </w:pPr>
    </w:p>
    <w:p w:rsidR="00885901" w:rsidRPr="00AA3CA1" w:rsidRDefault="00885901" w:rsidP="00885901">
      <w:pPr>
        <w:pStyle w:val="Prrafodelista"/>
        <w:numPr>
          <w:ilvl w:val="0"/>
          <w:numId w:val="1"/>
        </w:numPr>
        <w:spacing w:after="0" w:line="240" w:lineRule="auto"/>
        <w:ind w:left="1134" w:right="167"/>
        <w:jc w:val="both"/>
        <w:rPr>
          <w:rFonts w:ascii="Arial" w:hAnsi="Arial" w:cs="Arial"/>
          <w:sz w:val="24"/>
          <w:szCs w:val="24"/>
        </w:rPr>
      </w:pPr>
      <w:r w:rsidRPr="00AA3CA1">
        <w:rPr>
          <w:rFonts w:ascii="Arial" w:hAnsi="Arial" w:cs="Arial"/>
          <w:sz w:val="24"/>
          <w:szCs w:val="24"/>
        </w:rPr>
        <w:t>Solo participaran las solicitudes y propuestas a los que se anexen todos y cada uno de los requisitos exigidos por la Ley de Movilidad y Transporte del Estado, enmarcados en estas bases.</w:t>
      </w:r>
    </w:p>
    <w:p w:rsidR="00885901" w:rsidRPr="00AA3CA1" w:rsidRDefault="00885901" w:rsidP="00885901">
      <w:pPr>
        <w:pStyle w:val="Prrafodelista"/>
        <w:spacing w:after="0" w:line="240" w:lineRule="auto"/>
        <w:ind w:left="1134" w:right="167"/>
        <w:jc w:val="both"/>
        <w:rPr>
          <w:rFonts w:ascii="Arial" w:hAnsi="Arial" w:cs="Arial"/>
          <w:sz w:val="24"/>
          <w:szCs w:val="24"/>
        </w:rPr>
      </w:pPr>
    </w:p>
    <w:p w:rsidR="00885901" w:rsidRPr="00AA3CA1" w:rsidRDefault="00885901" w:rsidP="00885901">
      <w:pPr>
        <w:pStyle w:val="Prrafodelista"/>
        <w:numPr>
          <w:ilvl w:val="0"/>
          <w:numId w:val="1"/>
        </w:numPr>
        <w:spacing w:after="0" w:line="240" w:lineRule="auto"/>
        <w:ind w:left="1134" w:right="167"/>
        <w:jc w:val="both"/>
        <w:rPr>
          <w:rFonts w:ascii="Arial" w:hAnsi="Arial" w:cs="Arial"/>
          <w:sz w:val="24"/>
          <w:szCs w:val="24"/>
        </w:rPr>
      </w:pPr>
      <w:r w:rsidRPr="00AA3CA1">
        <w:rPr>
          <w:rFonts w:ascii="Arial" w:hAnsi="Arial" w:cs="Arial"/>
          <w:sz w:val="24"/>
          <w:szCs w:val="24"/>
        </w:rPr>
        <w:t xml:space="preserve">Solo podrán participar en el concurso personas jurídicas mexicanas, legalmente constituidas y debidamente inscritas en el Registro Estatal de Movilidad y Transporte del Estado de </w:t>
      </w:r>
      <w:r w:rsidRPr="00AA3CA1">
        <w:rPr>
          <w:rFonts w:ascii="Arial" w:hAnsi="Arial" w:cs="Arial"/>
          <w:sz w:val="24"/>
          <w:szCs w:val="24"/>
        </w:rPr>
        <w:lastRenderedPageBreak/>
        <w:t>Jalisco de conformidad con el artículo 98 de la Ley de Movilidad y Transporte del Estado, y sus reglamentos.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1"/>
        </w:numPr>
        <w:spacing w:after="0" w:line="240" w:lineRule="auto"/>
        <w:ind w:left="1134" w:right="167"/>
        <w:jc w:val="both"/>
        <w:rPr>
          <w:rFonts w:ascii="Arial" w:hAnsi="Arial" w:cs="Arial"/>
          <w:sz w:val="24"/>
          <w:szCs w:val="24"/>
        </w:rPr>
      </w:pPr>
      <w:r w:rsidRPr="00AA3CA1">
        <w:rPr>
          <w:rFonts w:ascii="Arial" w:hAnsi="Arial" w:cs="Arial"/>
          <w:sz w:val="24"/>
          <w:szCs w:val="24"/>
        </w:rPr>
        <w:t>Se tomará en cuenta la inscripción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885901" w:rsidRPr="00AA3CA1" w:rsidRDefault="00885901" w:rsidP="00885901">
      <w:pPr>
        <w:pStyle w:val="Prrafodelista"/>
        <w:spacing w:after="0" w:line="240" w:lineRule="auto"/>
        <w:ind w:left="1134" w:right="167"/>
        <w:jc w:val="both"/>
        <w:rPr>
          <w:rFonts w:ascii="Arial" w:hAnsi="Arial" w:cs="Arial"/>
          <w:sz w:val="24"/>
          <w:szCs w:val="24"/>
        </w:rPr>
      </w:pPr>
    </w:p>
    <w:p w:rsidR="00885901" w:rsidRPr="00AA3CA1" w:rsidRDefault="00885901" w:rsidP="00885901">
      <w:pPr>
        <w:pStyle w:val="Prrafodelista"/>
        <w:numPr>
          <w:ilvl w:val="0"/>
          <w:numId w:val="1"/>
        </w:numPr>
        <w:spacing w:after="0" w:line="240" w:lineRule="auto"/>
        <w:ind w:left="1134" w:right="167"/>
        <w:jc w:val="both"/>
        <w:rPr>
          <w:rFonts w:ascii="Arial" w:hAnsi="Arial" w:cs="Arial"/>
          <w:sz w:val="24"/>
          <w:szCs w:val="24"/>
        </w:rPr>
      </w:pPr>
      <w:r w:rsidRPr="00AA3CA1">
        <w:rPr>
          <w:rFonts w:ascii="Arial" w:hAnsi="Arial" w:cs="Arial"/>
          <w:sz w:val="24"/>
          <w:szCs w:val="24"/>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a deberán presentarse a la documentación legal el Anexo 2 Inexistencia de impedimentos.</w:t>
      </w:r>
    </w:p>
    <w:p w:rsidR="00885901" w:rsidRPr="00AA3CA1" w:rsidRDefault="00885901" w:rsidP="00885901">
      <w:pPr>
        <w:spacing w:after="0" w:line="240" w:lineRule="auto"/>
        <w:ind w:right="-20"/>
        <w:rPr>
          <w:rFonts w:ascii="Arial" w:eastAsia="Arial" w:hAnsi="Arial" w:cs="Arial"/>
          <w:b/>
          <w:bCs/>
          <w:spacing w:val="1"/>
          <w:sz w:val="24"/>
          <w:szCs w:val="24"/>
          <w:lang w:val="es-MX"/>
        </w:rPr>
      </w:pPr>
    </w:p>
    <w:p w:rsidR="00885901" w:rsidRPr="00AA3CA1" w:rsidRDefault="00885901" w:rsidP="00885901">
      <w:pPr>
        <w:spacing w:after="0" w:line="240" w:lineRule="auto"/>
        <w:ind w:right="-20"/>
        <w:rPr>
          <w:rFonts w:ascii="Arial" w:eastAsia="Arial" w:hAnsi="Arial" w:cs="Arial"/>
          <w:b/>
          <w:bCs/>
          <w:spacing w:val="1"/>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DOCUMENTOS QUE ACREDITAN EL DERECHO A PARTICIPAR</w:t>
      </w:r>
    </w:p>
    <w:p w:rsidR="00885901" w:rsidRPr="00AA3CA1" w:rsidRDefault="00885901" w:rsidP="00885901">
      <w:pPr>
        <w:spacing w:before="8" w:after="0" w:line="220" w:lineRule="exact"/>
        <w:rPr>
          <w:rFonts w:ascii="Arial" w:hAnsi="Arial" w:cs="Arial"/>
          <w:sz w:val="24"/>
          <w:szCs w:val="24"/>
          <w:lang w:val="es-MX"/>
        </w:rPr>
      </w:pPr>
    </w:p>
    <w:p w:rsidR="00885901" w:rsidRPr="00AA3CA1" w:rsidRDefault="00885901" w:rsidP="00885901">
      <w:pPr>
        <w:spacing w:after="0" w:line="240" w:lineRule="auto"/>
        <w:ind w:left="851"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En el presente concurso podrán presentar solicitud distintos “PARTICIPANTES” constituidos en personas jurídicas, para ello será necesario acreditar los requisitos exigidos, la oportunidad para su presentación formal será al momento de la presentación de las propuestas, entre estos:</w:t>
      </w:r>
    </w:p>
    <w:p w:rsidR="00885901" w:rsidRPr="00AA3CA1" w:rsidRDefault="00885901" w:rsidP="00885901">
      <w:pPr>
        <w:spacing w:after="0" w:line="240" w:lineRule="auto"/>
        <w:ind w:left="1276" w:right="48"/>
        <w:jc w:val="both"/>
        <w:rPr>
          <w:rFonts w:ascii="Arial" w:eastAsia="Times New Roman" w:hAnsi="Arial" w:cs="Arial"/>
          <w:sz w:val="24"/>
          <w:szCs w:val="24"/>
          <w:lang w:val="es-MX" w:eastAsia="es-MX"/>
        </w:rPr>
      </w:pPr>
    </w:p>
    <w:p w:rsidR="00885901" w:rsidRPr="00AA3CA1" w:rsidRDefault="00885901" w:rsidP="00885901">
      <w:pPr>
        <w:pStyle w:val="Textoindependiente"/>
        <w:numPr>
          <w:ilvl w:val="0"/>
          <w:numId w:val="2"/>
        </w:numPr>
        <w:tabs>
          <w:tab w:val="clear" w:pos="360"/>
        </w:tabs>
        <w:ind w:left="1701"/>
        <w:rPr>
          <w:rFonts w:ascii="Arial" w:hAnsi="Arial" w:cs="Arial"/>
          <w:sz w:val="24"/>
          <w:szCs w:val="24"/>
          <w:lang w:eastAsia="es-MX"/>
        </w:rPr>
      </w:pPr>
      <w:r w:rsidRPr="00AA3CA1">
        <w:rPr>
          <w:rFonts w:ascii="Arial" w:hAnsi="Arial" w:cs="Arial"/>
          <w:sz w:val="24"/>
          <w:szCs w:val="24"/>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885901" w:rsidRPr="00AA3CA1" w:rsidRDefault="00885901" w:rsidP="00885901">
      <w:pPr>
        <w:pStyle w:val="Textoindependiente"/>
        <w:ind w:left="1701"/>
        <w:rPr>
          <w:rFonts w:ascii="Arial" w:hAnsi="Arial" w:cs="Arial"/>
          <w:sz w:val="24"/>
          <w:szCs w:val="24"/>
          <w:lang w:eastAsia="es-MX"/>
        </w:rPr>
      </w:pPr>
    </w:p>
    <w:p w:rsidR="00885901" w:rsidRPr="00AA3CA1" w:rsidRDefault="00885901" w:rsidP="00885901">
      <w:pPr>
        <w:pStyle w:val="Textoindependiente"/>
        <w:numPr>
          <w:ilvl w:val="0"/>
          <w:numId w:val="2"/>
        </w:numPr>
        <w:tabs>
          <w:tab w:val="clear" w:pos="360"/>
        </w:tabs>
        <w:ind w:left="1701"/>
        <w:rPr>
          <w:rFonts w:ascii="Arial" w:hAnsi="Arial" w:cs="Arial"/>
          <w:sz w:val="24"/>
          <w:szCs w:val="24"/>
          <w:lang w:eastAsia="es-MX"/>
        </w:rPr>
      </w:pPr>
      <w:r w:rsidRPr="00AA3CA1">
        <w:rPr>
          <w:rFonts w:ascii="Arial" w:hAnsi="Arial" w:cs="Arial"/>
          <w:sz w:val="24"/>
          <w:szCs w:val="24"/>
          <w:lang w:eastAsia="es-MX"/>
        </w:rPr>
        <w:t xml:space="preserve">Contar con un Capital Social mínimo de $ </w:t>
      </w:r>
      <w:r w:rsidR="00B865C5" w:rsidRPr="00AA3CA1">
        <w:rPr>
          <w:rFonts w:ascii="Arial" w:hAnsi="Arial" w:cs="Arial"/>
          <w:sz w:val="24"/>
          <w:szCs w:val="24"/>
          <w:lang w:eastAsia="es-MX"/>
        </w:rPr>
        <w:t>70</w:t>
      </w:r>
      <w:r w:rsidRPr="00AA3CA1">
        <w:rPr>
          <w:rFonts w:ascii="Arial" w:hAnsi="Arial" w:cs="Arial"/>
          <w:sz w:val="24"/>
          <w:szCs w:val="24"/>
          <w:lang w:eastAsia="es-MX"/>
        </w:rPr>
        <w:t xml:space="preserve">,000,000.00 </w:t>
      </w:r>
      <w:r w:rsidR="00B865C5" w:rsidRPr="00AA3CA1">
        <w:rPr>
          <w:rFonts w:ascii="Arial" w:hAnsi="Arial" w:cs="Arial"/>
          <w:sz w:val="24"/>
          <w:szCs w:val="24"/>
          <w:lang w:eastAsia="es-MX"/>
        </w:rPr>
        <w:t xml:space="preserve">Setenta </w:t>
      </w:r>
      <w:r w:rsidRPr="00AA3CA1">
        <w:rPr>
          <w:rFonts w:ascii="Arial" w:hAnsi="Arial" w:cs="Arial"/>
          <w:sz w:val="24"/>
          <w:szCs w:val="24"/>
          <w:lang w:eastAsia="es-MX"/>
        </w:rPr>
        <w:t xml:space="preserve"> Millones de Pesos</w:t>
      </w:r>
    </w:p>
    <w:p w:rsidR="00885901" w:rsidRPr="00AA3CA1" w:rsidRDefault="00885901" w:rsidP="00885901">
      <w:pPr>
        <w:pStyle w:val="Textoindependiente"/>
        <w:ind w:left="1701"/>
        <w:rPr>
          <w:rFonts w:ascii="Arial" w:hAnsi="Arial" w:cs="Arial"/>
          <w:sz w:val="24"/>
          <w:szCs w:val="24"/>
          <w:lang w:eastAsia="es-MX"/>
        </w:rPr>
      </w:pPr>
    </w:p>
    <w:p w:rsidR="00885901" w:rsidRPr="00AA3CA1" w:rsidRDefault="00885901" w:rsidP="00885901">
      <w:pPr>
        <w:pStyle w:val="Textoindependiente"/>
        <w:numPr>
          <w:ilvl w:val="0"/>
          <w:numId w:val="2"/>
        </w:numPr>
        <w:tabs>
          <w:tab w:val="clear" w:pos="360"/>
        </w:tabs>
        <w:ind w:left="1701"/>
        <w:rPr>
          <w:rFonts w:ascii="Arial" w:hAnsi="Arial" w:cs="Arial"/>
          <w:sz w:val="24"/>
          <w:szCs w:val="24"/>
          <w:lang w:eastAsia="es-MX"/>
        </w:rPr>
      </w:pPr>
      <w:r w:rsidRPr="00AA3CA1">
        <w:rPr>
          <w:rFonts w:ascii="Arial" w:hAnsi="Arial" w:cs="Arial"/>
          <w:sz w:val="24"/>
          <w:szCs w:val="24"/>
          <w:lang w:eastAsia="es-MX"/>
        </w:rPr>
        <w:t>En caso de que la persona jurídica participante sea una sociedad con los prestadores del servicio actual en el derrotero que se concesiona, carta compromiso con renuncia expresa de todos los derechos de la totalidad de los Permisos, Títulos de Concesión, Contratos de Subrogación y similares oficiales expedidos debidamente cotejados por el Registro Estatal para operar las rutas de transporte colectivo, Anexo 4 Carta Compromiso Renuncia Títulos de concesión, permisos y subrogaciones.</w:t>
      </w:r>
    </w:p>
    <w:p w:rsidR="00885901" w:rsidRPr="00AA3CA1" w:rsidRDefault="00885901" w:rsidP="00885901">
      <w:pPr>
        <w:pStyle w:val="Textoindependiente"/>
        <w:ind w:left="1701"/>
        <w:rPr>
          <w:rFonts w:ascii="Arial" w:hAnsi="Arial" w:cs="Arial"/>
          <w:sz w:val="24"/>
          <w:szCs w:val="24"/>
          <w:lang w:eastAsia="es-MX"/>
        </w:rPr>
      </w:pPr>
    </w:p>
    <w:p w:rsidR="00885901" w:rsidRPr="00AA3CA1" w:rsidRDefault="00885901" w:rsidP="00885901">
      <w:pPr>
        <w:pStyle w:val="Textoindependiente"/>
        <w:numPr>
          <w:ilvl w:val="0"/>
          <w:numId w:val="2"/>
        </w:numPr>
        <w:tabs>
          <w:tab w:val="clear" w:pos="360"/>
        </w:tabs>
        <w:ind w:left="1701"/>
        <w:rPr>
          <w:rFonts w:ascii="Arial" w:hAnsi="Arial" w:cs="Arial"/>
          <w:sz w:val="24"/>
          <w:szCs w:val="24"/>
          <w:lang w:eastAsia="es-MX"/>
        </w:rPr>
      </w:pPr>
      <w:r w:rsidRPr="00AA3CA1">
        <w:rPr>
          <w:rFonts w:ascii="Arial" w:hAnsi="Arial" w:cs="Arial"/>
          <w:sz w:val="24"/>
          <w:szCs w:val="24"/>
          <w:lang w:eastAsia="es-MX"/>
        </w:rPr>
        <w:t>Comprobar experiencia en la prestación del servicio de Transporte Público en la ciudad Guadalajara, Jalisco, ya sea por medio de la vía accionaria, por asesoría al participante o por personal directivo, misma que se deberá acreditar en la propuesta técnica del participante, con el Anexo 3 Declaración de Experiencia.</w:t>
      </w:r>
    </w:p>
    <w:p w:rsidR="00885901" w:rsidRPr="00AA3CA1" w:rsidRDefault="00885901" w:rsidP="00885901">
      <w:pPr>
        <w:pStyle w:val="Textoindependiente"/>
        <w:ind w:left="1701"/>
        <w:rPr>
          <w:rFonts w:ascii="Arial" w:hAnsi="Arial" w:cs="Arial"/>
          <w:sz w:val="24"/>
          <w:szCs w:val="24"/>
          <w:lang w:eastAsia="es-MX"/>
        </w:rPr>
      </w:pPr>
    </w:p>
    <w:p w:rsidR="00885901" w:rsidRPr="00AA3CA1" w:rsidRDefault="00885901" w:rsidP="00885901">
      <w:pPr>
        <w:pStyle w:val="Textoindependiente"/>
        <w:numPr>
          <w:ilvl w:val="0"/>
          <w:numId w:val="2"/>
        </w:numPr>
        <w:tabs>
          <w:tab w:val="clear" w:pos="360"/>
        </w:tabs>
        <w:ind w:left="1701"/>
        <w:rPr>
          <w:rFonts w:ascii="Arial" w:hAnsi="Arial" w:cs="Arial"/>
          <w:sz w:val="24"/>
          <w:szCs w:val="24"/>
          <w:lang w:eastAsia="es-MX"/>
        </w:rPr>
      </w:pPr>
      <w:r w:rsidRPr="00AA3CA1">
        <w:rPr>
          <w:rFonts w:ascii="Arial" w:hAnsi="Arial" w:cs="Arial"/>
          <w:sz w:val="24"/>
          <w:szCs w:val="24"/>
          <w:lang w:eastAsia="es-MX"/>
        </w:rPr>
        <w:t xml:space="preserve">Poseer la capacidad administrativa, financiera, legal y técnica, para atender los requerimientos señalados en la </w:t>
      </w:r>
      <w:r w:rsidRPr="00AA3CA1">
        <w:rPr>
          <w:rFonts w:ascii="Arial" w:hAnsi="Arial" w:cs="Arial"/>
          <w:sz w:val="24"/>
          <w:szCs w:val="24"/>
        </w:rPr>
        <w:t xml:space="preserve">Resolución para el Establecimiento de </w:t>
      </w:r>
      <w:r w:rsidR="00B865C5" w:rsidRPr="00AA3CA1">
        <w:rPr>
          <w:rFonts w:ascii="Arial" w:hAnsi="Arial" w:cs="Arial"/>
          <w:sz w:val="24"/>
          <w:szCs w:val="24"/>
        </w:rPr>
        <w:t>06 Seis</w:t>
      </w:r>
      <w:r w:rsidRPr="00AA3CA1">
        <w:rPr>
          <w:rFonts w:ascii="Arial" w:hAnsi="Arial" w:cs="Arial"/>
          <w:sz w:val="24"/>
          <w:szCs w:val="24"/>
        </w:rPr>
        <w:t xml:space="preserve"> rutas </w:t>
      </w:r>
      <w:r w:rsidR="00B865C5" w:rsidRPr="00AA3CA1">
        <w:rPr>
          <w:rFonts w:ascii="Arial" w:hAnsi="Arial" w:cs="Arial"/>
          <w:sz w:val="24"/>
          <w:szCs w:val="24"/>
        </w:rPr>
        <w:t xml:space="preserve">Troncales </w:t>
      </w:r>
      <w:r w:rsidRPr="00AA3CA1">
        <w:rPr>
          <w:rFonts w:ascii="Arial" w:hAnsi="Arial" w:cs="Arial"/>
          <w:sz w:val="24"/>
          <w:szCs w:val="24"/>
        </w:rPr>
        <w:t xml:space="preserve">del “Sistema Integrado de Transporte Público en el Área Metropolitana de Guadalajara, Jalisco”, </w:t>
      </w:r>
      <w:r w:rsidRPr="00AA3CA1">
        <w:rPr>
          <w:rFonts w:ascii="Arial" w:eastAsia="Arial" w:hAnsi="Arial" w:cs="Arial"/>
          <w:bCs/>
          <w:spacing w:val="1"/>
          <w:sz w:val="24"/>
          <w:szCs w:val="24"/>
        </w:rPr>
        <w:t xml:space="preserve">misma que deberá acreditar con un análisis de riesgo crediticio y un </w:t>
      </w:r>
      <w:r w:rsidRPr="00AA3CA1">
        <w:rPr>
          <w:rFonts w:ascii="Arial" w:eastAsia="Arial" w:hAnsi="Arial" w:cs="Arial"/>
          <w:bCs/>
          <w:spacing w:val="1"/>
          <w:sz w:val="24"/>
          <w:szCs w:val="24"/>
        </w:rPr>
        <w:lastRenderedPageBreak/>
        <w:t xml:space="preserve">análisis de fondo considerando el patrimonio neto de la empresa con lo que se calificará su solvencia final y solvencia corriente. </w:t>
      </w:r>
    </w:p>
    <w:p w:rsidR="00885901" w:rsidRPr="00AA3CA1" w:rsidRDefault="00885901" w:rsidP="00885901">
      <w:pPr>
        <w:spacing w:after="0" w:line="240" w:lineRule="auto"/>
        <w:ind w:right="-20"/>
        <w:rPr>
          <w:rFonts w:ascii="Arial" w:eastAsia="Arial" w:hAnsi="Arial" w:cs="Arial"/>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REPRESENTANTES</w:t>
      </w:r>
    </w:p>
    <w:p w:rsidR="00885901" w:rsidRPr="00AA3CA1" w:rsidRDefault="00885901" w:rsidP="00885901">
      <w:pPr>
        <w:pStyle w:val="Prrafodelista"/>
        <w:spacing w:after="0" w:line="240" w:lineRule="auto"/>
        <w:ind w:left="851" w:right="-20"/>
        <w:rPr>
          <w:rFonts w:ascii="Arial" w:eastAsia="Arial" w:hAnsi="Arial" w:cs="Arial"/>
          <w:b/>
          <w:bCs/>
          <w:spacing w:val="1"/>
          <w:sz w:val="24"/>
          <w:szCs w:val="24"/>
        </w:rPr>
      </w:pPr>
    </w:p>
    <w:p w:rsidR="00885901" w:rsidRPr="00AA3CA1" w:rsidRDefault="00885901" w:rsidP="00885901">
      <w:pPr>
        <w:pStyle w:val="Prrafodelista"/>
        <w:numPr>
          <w:ilvl w:val="2"/>
          <w:numId w:val="17"/>
        </w:numPr>
        <w:spacing w:after="0" w:line="240" w:lineRule="auto"/>
        <w:ind w:right="-20"/>
        <w:rPr>
          <w:rFonts w:ascii="Arial" w:eastAsia="Arial" w:hAnsi="Arial" w:cs="Arial"/>
          <w:b/>
          <w:bCs/>
          <w:spacing w:val="1"/>
          <w:sz w:val="24"/>
          <w:szCs w:val="24"/>
        </w:rPr>
      </w:pPr>
      <w:r w:rsidRPr="00AA3CA1">
        <w:rPr>
          <w:rFonts w:ascii="Arial" w:eastAsia="Arial" w:hAnsi="Arial" w:cs="Arial"/>
          <w:b/>
          <w:bCs/>
          <w:sz w:val="24"/>
          <w:szCs w:val="24"/>
        </w:rPr>
        <w:t>R</w:t>
      </w:r>
      <w:r w:rsidRPr="00AA3CA1">
        <w:rPr>
          <w:rFonts w:ascii="Arial" w:eastAsia="Arial" w:hAnsi="Arial" w:cs="Arial"/>
          <w:b/>
          <w:bCs/>
          <w:spacing w:val="-2"/>
          <w:sz w:val="24"/>
          <w:szCs w:val="24"/>
        </w:rPr>
        <w:t>E</w:t>
      </w:r>
      <w:r w:rsidRPr="00AA3CA1">
        <w:rPr>
          <w:rFonts w:ascii="Arial" w:eastAsia="Arial" w:hAnsi="Arial" w:cs="Arial"/>
          <w:b/>
          <w:bCs/>
          <w:spacing w:val="-1"/>
          <w:sz w:val="24"/>
          <w:szCs w:val="24"/>
        </w:rPr>
        <w:t>P</w:t>
      </w:r>
      <w:r w:rsidRPr="00AA3CA1">
        <w:rPr>
          <w:rFonts w:ascii="Arial" w:eastAsia="Arial" w:hAnsi="Arial" w:cs="Arial"/>
          <w:b/>
          <w:bCs/>
          <w:sz w:val="24"/>
          <w:szCs w:val="24"/>
        </w:rPr>
        <w:t>R</w:t>
      </w:r>
      <w:r w:rsidRPr="00AA3CA1">
        <w:rPr>
          <w:rFonts w:ascii="Arial" w:eastAsia="Arial" w:hAnsi="Arial" w:cs="Arial"/>
          <w:b/>
          <w:bCs/>
          <w:spacing w:val="2"/>
          <w:sz w:val="24"/>
          <w:szCs w:val="24"/>
        </w:rPr>
        <w:t>E</w:t>
      </w:r>
      <w:r w:rsidRPr="00AA3CA1">
        <w:rPr>
          <w:rFonts w:ascii="Arial" w:eastAsia="Arial" w:hAnsi="Arial" w:cs="Arial"/>
          <w:b/>
          <w:bCs/>
          <w:spacing w:val="-1"/>
          <w:sz w:val="24"/>
          <w:szCs w:val="24"/>
        </w:rPr>
        <w:t>SE</w:t>
      </w:r>
      <w:r w:rsidRPr="00AA3CA1">
        <w:rPr>
          <w:rFonts w:ascii="Arial" w:eastAsia="Arial" w:hAnsi="Arial" w:cs="Arial"/>
          <w:b/>
          <w:bCs/>
          <w:sz w:val="24"/>
          <w:szCs w:val="24"/>
        </w:rPr>
        <w:t>N</w:t>
      </w:r>
      <w:r w:rsidRPr="00AA3CA1">
        <w:rPr>
          <w:rFonts w:ascii="Arial" w:eastAsia="Arial" w:hAnsi="Arial" w:cs="Arial"/>
          <w:b/>
          <w:bCs/>
          <w:spacing w:val="5"/>
          <w:sz w:val="24"/>
          <w:szCs w:val="24"/>
        </w:rPr>
        <w:t>T</w:t>
      </w:r>
      <w:r w:rsidRPr="00AA3CA1">
        <w:rPr>
          <w:rFonts w:ascii="Arial" w:eastAsia="Arial" w:hAnsi="Arial" w:cs="Arial"/>
          <w:b/>
          <w:bCs/>
          <w:spacing w:val="-4"/>
          <w:sz w:val="24"/>
          <w:szCs w:val="24"/>
        </w:rPr>
        <w:t>A</w:t>
      </w:r>
      <w:r w:rsidRPr="00AA3CA1">
        <w:rPr>
          <w:rFonts w:ascii="Arial" w:eastAsia="Arial" w:hAnsi="Arial" w:cs="Arial"/>
          <w:b/>
          <w:bCs/>
          <w:sz w:val="24"/>
          <w:szCs w:val="24"/>
        </w:rPr>
        <w:t>N</w:t>
      </w:r>
      <w:r w:rsidRPr="00AA3CA1">
        <w:rPr>
          <w:rFonts w:ascii="Arial" w:eastAsia="Arial" w:hAnsi="Arial" w:cs="Arial"/>
          <w:b/>
          <w:bCs/>
          <w:spacing w:val="5"/>
          <w:sz w:val="24"/>
          <w:szCs w:val="24"/>
        </w:rPr>
        <w:t>T</w:t>
      </w:r>
      <w:r w:rsidRPr="00AA3CA1">
        <w:rPr>
          <w:rFonts w:ascii="Arial" w:eastAsia="Arial" w:hAnsi="Arial" w:cs="Arial"/>
          <w:b/>
          <w:bCs/>
          <w:sz w:val="24"/>
          <w:szCs w:val="24"/>
        </w:rPr>
        <w:t>E</w:t>
      </w:r>
      <w:r w:rsidRPr="00AA3CA1">
        <w:rPr>
          <w:rFonts w:ascii="Arial" w:eastAsia="Arial" w:hAnsi="Arial" w:cs="Arial"/>
          <w:b/>
          <w:bCs/>
          <w:spacing w:val="-1"/>
          <w:sz w:val="24"/>
          <w:szCs w:val="24"/>
        </w:rPr>
        <w:t xml:space="preserve"> </w:t>
      </w:r>
      <w:r w:rsidRPr="00AA3CA1">
        <w:rPr>
          <w:rFonts w:ascii="Arial" w:eastAsia="Arial" w:hAnsi="Arial" w:cs="Arial"/>
          <w:b/>
          <w:bCs/>
          <w:spacing w:val="2"/>
          <w:sz w:val="24"/>
          <w:szCs w:val="24"/>
        </w:rPr>
        <w:t>L</w:t>
      </w:r>
      <w:r w:rsidRPr="00AA3CA1">
        <w:rPr>
          <w:rFonts w:ascii="Arial" w:eastAsia="Arial" w:hAnsi="Arial" w:cs="Arial"/>
          <w:b/>
          <w:bCs/>
          <w:spacing w:val="-1"/>
          <w:sz w:val="24"/>
          <w:szCs w:val="24"/>
        </w:rPr>
        <w:t>E</w:t>
      </w:r>
      <w:r w:rsidRPr="00AA3CA1">
        <w:rPr>
          <w:rFonts w:ascii="Arial" w:eastAsia="Arial" w:hAnsi="Arial" w:cs="Arial"/>
          <w:b/>
          <w:bCs/>
          <w:sz w:val="24"/>
          <w:szCs w:val="24"/>
        </w:rPr>
        <w:t>G</w:t>
      </w:r>
      <w:r w:rsidRPr="00AA3CA1">
        <w:rPr>
          <w:rFonts w:ascii="Arial" w:eastAsia="Arial" w:hAnsi="Arial" w:cs="Arial"/>
          <w:b/>
          <w:bCs/>
          <w:spacing w:val="-4"/>
          <w:sz w:val="24"/>
          <w:szCs w:val="24"/>
        </w:rPr>
        <w:t>A</w:t>
      </w:r>
      <w:r w:rsidRPr="00AA3CA1">
        <w:rPr>
          <w:rFonts w:ascii="Arial" w:eastAsia="Arial" w:hAnsi="Arial" w:cs="Arial"/>
          <w:b/>
          <w:bCs/>
          <w:sz w:val="24"/>
          <w:szCs w:val="24"/>
        </w:rPr>
        <w:t>L</w:t>
      </w:r>
    </w:p>
    <w:p w:rsidR="00885901" w:rsidRPr="00AA3CA1" w:rsidRDefault="00885901" w:rsidP="00885901">
      <w:pPr>
        <w:spacing w:before="10" w:after="0" w:line="220" w:lineRule="exact"/>
        <w:jc w:val="both"/>
        <w:rPr>
          <w:rFonts w:ascii="Arial" w:hAnsi="Arial" w:cs="Arial"/>
          <w:sz w:val="24"/>
          <w:szCs w:val="24"/>
          <w:lang w:val="es-MX"/>
        </w:rPr>
      </w:pPr>
    </w:p>
    <w:p w:rsidR="00885901" w:rsidRPr="00AA3CA1" w:rsidRDefault="00885901" w:rsidP="00885901">
      <w:pPr>
        <w:spacing w:after="0" w:line="240" w:lineRule="auto"/>
        <w:ind w:left="1560"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885901" w:rsidRPr="00AA3CA1" w:rsidRDefault="00885901" w:rsidP="00885901">
      <w:pPr>
        <w:spacing w:before="12" w:after="0" w:line="240" w:lineRule="exact"/>
        <w:jc w:val="both"/>
        <w:rPr>
          <w:rFonts w:ascii="Arial" w:hAnsi="Arial" w:cs="Arial"/>
          <w:sz w:val="24"/>
          <w:szCs w:val="24"/>
          <w:lang w:val="es-MX"/>
        </w:rPr>
      </w:pPr>
    </w:p>
    <w:p w:rsidR="00885901" w:rsidRPr="00AA3CA1" w:rsidRDefault="00885901" w:rsidP="00885901">
      <w:pPr>
        <w:pStyle w:val="Prrafodelista"/>
        <w:numPr>
          <w:ilvl w:val="2"/>
          <w:numId w:val="17"/>
        </w:numPr>
        <w:spacing w:after="0" w:line="240" w:lineRule="auto"/>
        <w:ind w:right="-20"/>
        <w:rPr>
          <w:rFonts w:ascii="Arial" w:eastAsia="Arial" w:hAnsi="Arial" w:cs="Arial"/>
          <w:b/>
          <w:bCs/>
          <w:sz w:val="24"/>
          <w:szCs w:val="24"/>
        </w:rPr>
      </w:pPr>
      <w:r w:rsidRPr="00AA3CA1">
        <w:rPr>
          <w:rFonts w:ascii="Arial" w:eastAsia="Arial" w:hAnsi="Arial" w:cs="Arial"/>
          <w:b/>
          <w:bCs/>
          <w:sz w:val="24"/>
          <w:szCs w:val="24"/>
        </w:rPr>
        <w:t>SUSTITUCIÓN</w:t>
      </w:r>
    </w:p>
    <w:p w:rsidR="00885901" w:rsidRPr="00AA3CA1" w:rsidRDefault="00885901" w:rsidP="00885901">
      <w:pPr>
        <w:spacing w:after="0" w:line="240" w:lineRule="auto"/>
        <w:ind w:left="1001" w:right="-20"/>
        <w:jc w:val="both"/>
        <w:rPr>
          <w:rFonts w:ascii="Arial" w:eastAsia="Arial" w:hAnsi="Arial" w:cs="Arial"/>
          <w:b/>
          <w:bCs/>
          <w:spacing w:val="1"/>
          <w:sz w:val="24"/>
          <w:szCs w:val="24"/>
          <w:lang w:val="es-MX"/>
        </w:rPr>
      </w:pPr>
    </w:p>
    <w:p w:rsidR="00885901" w:rsidRPr="00AA3CA1" w:rsidRDefault="00885901" w:rsidP="00885901">
      <w:pPr>
        <w:spacing w:after="0" w:line="240" w:lineRule="auto"/>
        <w:ind w:left="1560"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participante, previa comunicación escrita dirigida a la Comisión Evaluadora podrá sustituir en cualquier momento a cualquiera de sus Representantes Legales cumpliendo con los mismos requisitos previstos, o variar el domicilio en la ciudad de Guadalajara, Jalisco, números de teléfonos, y/o el correo electrónico señalado, siempre que sean comunes para ambos.</w:t>
      </w:r>
    </w:p>
    <w:p w:rsidR="00885901" w:rsidRPr="00AA3CA1" w:rsidRDefault="00885901" w:rsidP="00885901">
      <w:pPr>
        <w:spacing w:after="0" w:line="240" w:lineRule="auto"/>
        <w:ind w:left="1001" w:right="-20"/>
        <w:jc w:val="both"/>
        <w:rPr>
          <w:rFonts w:ascii="Arial" w:eastAsia="Arial" w:hAnsi="Arial" w:cs="Arial"/>
          <w:b/>
          <w:bCs/>
          <w:spacing w:val="1"/>
          <w:sz w:val="24"/>
          <w:szCs w:val="24"/>
          <w:lang w:val="es-MX"/>
        </w:rPr>
      </w:pPr>
    </w:p>
    <w:p w:rsidR="00885901" w:rsidRPr="00AA3CA1" w:rsidRDefault="00885901" w:rsidP="00885901">
      <w:pPr>
        <w:pStyle w:val="Prrafodelista"/>
        <w:numPr>
          <w:ilvl w:val="2"/>
          <w:numId w:val="17"/>
        </w:numPr>
        <w:spacing w:after="0" w:line="240" w:lineRule="auto"/>
        <w:ind w:right="-20"/>
        <w:rPr>
          <w:rFonts w:ascii="Arial" w:eastAsia="Arial" w:hAnsi="Arial" w:cs="Arial"/>
          <w:b/>
          <w:bCs/>
          <w:sz w:val="24"/>
          <w:szCs w:val="24"/>
        </w:rPr>
      </w:pPr>
      <w:r w:rsidRPr="00AA3CA1">
        <w:rPr>
          <w:rFonts w:ascii="Arial" w:eastAsia="Arial" w:hAnsi="Arial" w:cs="Arial"/>
          <w:b/>
          <w:bCs/>
          <w:sz w:val="24"/>
          <w:szCs w:val="24"/>
        </w:rPr>
        <w:t>FACULTADES OTORGADAS</w:t>
      </w:r>
    </w:p>
    <w:p w:rsidR="00885901" w:rsidRPr="00AA3CA1" w:rsidRDefault="00885901" w:rsidP="00885901">
      <w:pPr>
        <w:spacing w:after="0" w:line="240" w:lineRule="auto"/>
        <w:ind w:left="1001" w:right="-20"/>
        <w:jc w:val="both"/>
        <w:rPr>
          <w:rFonts w:ascii="Arial" w:eastAsia="Arial" w:hAnsi="Arial" w:cs="Arial"/>
          <w:b/>
          <w:bCs/>
          <w:spacing w:val="1"/>
          <w:sz w:val="24"/>
          <w:szCs w:val="24"/>
          <w:lang w:val="es-MX"/>
        </w:rPr>
      </w:pPr>
    </w:p>
    <w:p w:rsidR="00885901" w:rsidRPr="00AA3CA1" w:rsidRDefault="00885901" w:rsidP="00885901">
      <w:pPr>
        <w:spacing w:after="0" w:line="240" w:lineRule="auto"/>
        <w:ind w:left="1560"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885901" w:rsidRPr="00AA3CA1" w:rsidRDefault="00885901" w:rsidP="00885901">
      <w:pPr>
        <w:spacing w:after="0" w:line="240" w:lineRule="auto"/>
        <w:ind w:right="-20"/>
        <w:jc w:val="both"/>
        <w:rPr>
          <w:rFonts w:ascii="Arial" w:eastAsia="Arial" w:hAnsi="Arial" w:cs="Arial"/>
          <w:b/>
          <w:bCs/>
          <w:spacing w:val="1"/>
          <w:sz w:val="24"/>
          <w:szCs w:val="24"/>
          <w:lang w:val="es-MX"/>
        </w:rPr>
      </w:pPr>
    </w:p>
    <w:p w:rsidR="00885901" w:rsidRPr="00AA3CA1" w:rsidRDefault="00885901" w:rsidP="00885901">
      <w:pPr>
        <w:pStyle w:val="Prrafodelista"/>
        <w:numPr>
          <w:ilvl w:val="2"/>
          <w:numId w:val="17"/>
        </w:numPr>
        <w:spacing w:after="0" w:line="240" w:lineRule="auto"/>
        <w:ind w:left="1560" w:right="48"/>
        <w:jc w:val="both"/>
        <w:rPr>
          <w:rFonts w:ascii="Arial" w:hAnsi="Arial" w:cs="Arial"/>
          <w:sz w:val="24"/>
          <w:szCs w:val="24"/>
        </w:rPr>
      </w:pPr>
      <w:r w:rsidRPr="00AA3CA1">
        <w:rPr>
          <w:rFonts w:ascii="Arial" w:eastAsia="Arial" w:hAnsi="Arial" w:cs="Arial"/>
          <w:b/>
          <w:bCs/>
          <w:sz w:val="24"/>
          <w:szCs w:val="24"/>
        </w:rPr>
        <w:t>PRESENTACIÓN DEL PODER</w:t>
      </w:r>
    </w:p>
    <w:p w:rsidR="00885901" w:rsidRPr="00AA3CA1" w:rsidRDefault="00885901" w:rsidP="00885901">
      <w:pPr>
        <w:pStyle w:val="Prrafodelista"/>
        <w:spacing w:after="0" w:line="240" w:lineRule="auto"/>
        <w:ind w:left="1560" w:right="48"/>
        <w:jc w:val="both"/>
        <w:rPr>
          <w:rFonts w:ascii="Arial" w:hAnsi="Arial" w:cs="Arial"/>
          <w:sz w:val="24"/>
          <w:szCs w:val="24"/>
        </w:rPr>
      </w:pPr>
    </w:p>
    <w:p w:rsidR="00885901" w:rsidRPr="00AA3CA1" w:rsidRDefault="00885901" w:rsidP="00885901">
      <w:pPr>
        <w:spacing w:after="0" w:line="240" w:lineRule="auto"/>
        <w:ind w:left="1701"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885901" w:rsidRPr="00AA3CA1" w:rsidRDefault="00885901" w:rsidP="00885901">
      <w:pPr>
        <w:spacing w:after="0" w:line="240" w:lineRule="auto"/>
        <w:ind w:left="1701" w:right="48"/>
        <w:jc w:val="both"/>
        <w:rPr>
          <w:rFonts w:ascii="Arial" w:eastAsia="Times New Roman" w:hAnsi="Arial" w:cs="Arial"/>
          <w:sz w:val="24"/>
          <w:szCs w:val="24"/>
          <w:lang w:val="es-MX" w:eastAsia="es-MX"/>
        </w:rPr>
      </w:pPr>
    </w:p>
    <w:p w:rsidR="00885901" w:rsidRPr="00AA3CA1" w:rsidRDefault="00885901" w:rsidP="00885901">
      <w:pPr>
        <w:spacing w:after="0" w:line="240" w:lineRule="auto"/>
        <w:ind w:left="1701" w:right="4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885901" w:rsidRPr="00AA3CA1" w:rsidRDefault="00885901" w:rsidP="00885901">
      <w:pPr>
        <w:spacing w:after="0" w:line="240" w:lineRule="auto"/>
        <w:ind w:left="1001" w:right="-20"/>
        <w:rPr>
          <w:rFonts w:ascii="Arial" w:eastAsia="Arial" w:hAnsi="Arial" w:cs="Arial"/>
          <w:b/>
          <w:bCs/>
          <w:spacing w:val="1"/>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ACEPTACIÓN DEL PARTICIPANTE DE LO DISPUESTO EN LAS BASES</w:t>
      </w:r>
    </w:p>
    <w:p w:rsidR="00885901" w:rsidRPr="00AA3CA1" w:rsidRDefault="00885901" w:rsidP="00885901">
      <w:pPr>
        <w:spacing w:after="0" w:line="240" w:lineRule="auto"/>
        <w:ind w:left="560" w:right="21"/>
        <w:jc w:val="both"/>
        <w:rPr>
          <w:rFonts w:ascii="Arial" w:eastAsia="Arial" w:hAnsi="Arial" w:cs="Arial"/>
          <w:b/>
          <w:bCs/>
          <w:sz w:val="24"/>
          <w:szCs w:val="24"/>
          <w:lang w:val="es-MX"/>
        </w:rPr>
      </w:pPr>
    </w:p>
    <w:p w:rsidR="00885901" w:rsidRPr="00AA3CA1" w:rsidRDefault="00885901" w:rsidP="00885901">
      <w:pPr>
        <w:spacing w:after="0"/>
        <w:ind w:left="851" w:right="60"/>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w:t>
      </w:r>
      <w:r w:rsidRPr="00AA3CA1">
        <w:rPr>
          <w:rFonts w:ascii="Arial" w:eastAsia="Times New Roman" w:hAnsi="Arial" w:cs="Arial"/>
          <w:sz w:val="24"/>
          <w:szCs w:val="24"/>
          <w:lang w:val="es-MX" w:eastAsia="es-MX"/>
        </w:rPr>
        <w:lastRenderedPageBreak/>
        <w:t>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885901" w:rsidRPr="00AA3CA1" w:rsidRDefault="00885901" w:rsidP="00885901">
      <w:pPr>
        <w:spacing w:after="0" w:line="240" w:lineRule="auto"/>
        <w:ind w:right="-20"/>
        <w:rPr>
          <w:rFonts w:ascii="Arial" w:eastAsia="Arial" w:hAnsi="Arial" w:cs="Arial"/>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 xml:space="preserve">COSTOS DEL CONCURSO </w:t>
      </w:r>
    </w:p>
    <w:p w:rsidR="00885901" w:rsidRPr="00AA3CA1" w:rsidRDefault="00885901" w:rsidP="00885901">
      <w:pPr>
        <w:pStyle w:val="Prrafodelista"/>
        <w:spacing w:after="0" w:line="240" w:lineRule="auto"/>
        <w:ind w:left="1276" w:right="167"/>
        <w:jc w:val="both"/>
        <w:rPr>
          <w:rFonts w:ascii="Arial" w:hAnsi="Arial" w:cs="Arial"/>
          <w:sz w:val="24"/>
          <w:szCs w:val="24"/>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p>
    <w:p w:rsidR="00885901" w:rsidRPr="00AA3CA1" w:rsidRDefault="00885901" w:rsidP="00885901">
      <w:pPr>
        <w:spacing w:after="0" w:line="240" w:lineRule="auto"/>
        <w:ind w:left="851" w:right="16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885901" w:rsidRPr="00AA3CA1" w:rsidRDefault="00885901" w:rsidP="00885901">
      <w:pPr>
        <w:spacing w:after="0" w:line="240" w:lineRule="auto"/>
        <w:ind w:right="-20"/>
        <w:rPr>
          <w:rFonts w:ascii="Arial" w:eastAsia="Arial" w:hAnsi="Arial" w:cs="Arial"/>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RECHAZO DE PROPUESTAS</w:t>
      </w:r>
    </w:p>
    <w:p w:rsidR="00885901" w:rsidRPr="00AA3CA1" w:rsidRDefault="00885901" w:rsidP="00885901">
      <w:pPr>
        <w:tabs>
          <w:tab w:val="left" w:pos="660"/>
        </w:tabs>
        <w:spacing w:after="0" w:line="240" w:lineRule="auto"/>
        <w:ind w:left="101" w:right="-20"/>
        <w:rPr>
          <w:rFonts w:ascii="Arial" w:eastAsia="Arial" w:hAnsi="Arial" w:cs="Arial"/>
          <w:b/>
          <w:bCs/>
          <w:sz w:val="24"/>
          <w:szCs w:val="24"/>
          <w:lang w:val="es-MX"/>
        </w:rPr>
      </w:pPr>
    </w:p>
    <w:p w:rsidR="00885901" w:rsidRPr="00AA3CA1" w:rsidRDefault="00885901" w:rsidP="00885901">
      <w:pPr>
        <w:spacing w:after="0" w:line="240" w:lineRule="auto"/>
        <w:ind w:left="851" w:right="-20"/>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 Comisión Evaluadora descalificará a las solicitudes de los participantes que incurran en una o varias de las siguientes situaciones:</w:t>
      </w:r>
    </w:p>
    <w:p w:rsidR="00885901" w:rsidRPr="00AA3CA1" w:rsidRDefault="00885901" w:rsidP="00885901">
      <w:pPr>
        <w:pStyle w:val="Textoindependiente"/>
        <w:rPr>
          <w:rFonts w:ascii="Arial" w:hAnsi="Arial"/>
          <w:sz w:val="24"/>
          <w:szCs w:val="24"/>
        </w:rPr>
      </w:pPr>
    </w:p>
    <w:p w:rsidR="00885901" w:rsidRPr="00AA3CA1" w:rsidRDefault="00885901" w:rsidP="00885901">
      <w:pPr>
        <w:pStyle w:val="Prrafodelista"/>
        <w:numPr>
          <w:ilvl w:val="0"/>
          <w:numId w:val="3"/>
        </w:numPr>
        <w:spacing w:after="0" w:line="240" w:lineRule="auto"/>
        <w:ind w:left="1276" w:right="48" w:hanging="425"/>
        <w:jc w:val="both"/>
        <w:rPr>
          <w:rFonts w:ascii="Arial" w:hAnsi="Arial" w:cs="Arial"/>
          <w:sz w:val="24"/>
          <w:szCs w:val="24"/>
        </w:rPr>
      </w:pPr>
      <w:r w:rsidRPr="00AA3CA1">
        <w:rPr>
          <w:rFonts w:ascii="Arial" w:hAnsi="Arial" w:cs="Arial"/>
          <w:sz w:val="24"/>
          <w:szCs w:val="24"/>
        </w:rPr>
        <w:t>Si incumple con cualquiera de los requisitos especificados en las presentes bases.</w:t>
      </w:r>
    </w:p>
    <w:p w:rsidR="00885901" w:rsidRPr="00AA3CA1" w:rsidRDefault="00885901" w:rsidP="00885901">
      <w:pPr>
        <w:pStyle w:val="Prrafodelista"/>
        <w:numPr>
          <w:ilvl w:val="0"/>
          <w:numId w:val="3"/>
        </w:numPr>
        <w:spacing w:after="0" w:line="240" w:lineRule="auto"/>
        <w:ind w:left="1276" w:right="48" w:hanging="425"/>
        <w:jc w:val="both"/>
        <w:rPr>
          <w:rFonts w:ascii="Arial" w:hAnsi="Arial" w:cs="Arial"/>
          <w:sz w:val="24"/>
          <w:szCs w:val="24"/>
        </w:rPr>
      </w:pPr>
      <w:r w:rsidRPr="00AA3CA1">
        <w:rPr>
          <w:rFonts w:ascii="Arial" w:hAnsi="Arial" w:cs="Arial"/>
          <w:sz w:val="24"/>
          <w:szCs w:val="24"/>
        </w:rPr>
        <w:t>Cuando no estén firmadas las propuestas por la persona legalmente facultada para ello.</w:t>
      </w:r>
    </w:p>
    <w:p w:rsidR="00885901" w:rsidRPr="00AA3CA1" w:rsidRDefault="00885901" w:rsidP="00885901">
      <w:pPr>
        <w:pStyle w:val="Prrafodelista"/>
        <w:numPr>
          <w:ilvl w:val="0"/>
          <w:numId w:val="3"/>
        </w:numPr>
        <w:spacing w:after="0" w:line="240" w:lineRule="auto"/>
        <w:ind w:left="1276" w:right="48" w:hanging="425"/>
        <w:jc w:val="both"/>
        <w:rPr>
          <w:rFonts w:ascii="Arial" w:hAnsi="Arial" w:cs="Arial"/>
          <w:sz w:val="24"/>
          <w:szCs w:val="24"/>
        </w:rPr>
      </w:pPr>
      <w:r w:rsidRPr="00AA3CA1">
        <w:rPr>
          <w:rFonts w:ascii="Arial" w:hAnsi="Arial" w:cs="Arial"/>
          <w:sz w:val="24"/>
          <w:szCs w:val="24"/>
        </w:rPr>
        <w:t>La falta de cualquier documento solicitado.</w:t>
      </w:r>
    </w:p>
    <w:p w:rsidR="00885901" w:rsidRPr="00AA3CA1" w:rsidRDefault="00885901" w:rsidP="00885901">
      <w:pPr>
        <w:pStyle w:val="Prrafodelista"/>
        <w:numPr>
          <w:ilvl w:val="0"/>
          <w:numId w:val="3"/>
        </w:numPr>
        <w:spacing w:after="0" w:line="240" w:lineRule="auto"/>
        <w:ind w:left="1276" w:right="48" w:hanging="425"/>
        <w:jc w:val="both"/>
        <w:rPr>
          <w:rFonts w:ascii="Arial" w:hAnsi="Arial" w:cs="Arial"/>
          <w:sz w:val="24"/>
          <w:szCs w:val="24"/>
        </w:rPr>
      </w:pPr>
      <w:r w:rsidRPr="00AA3CA1">
        <w:rPr>
          <w:rFonts w:ascii="Arial" w:hAnsi="Arial" w:cs="Arial"/>
          <w:sz w:val="24"/>
          <w:szCs w:val="24"/>
        </w:rPr>
        <w:t>Aquellos que presenten datos falsos.</w:t>
      </w:r>
    </w:p>
    <w:p w:rsidR="00885901" w:rsidRPr="00AA3CA1" w:rsidRDefault="00885901" w:rsidP="00885901">
      <w:pPr>
        <w:spacing w:after="0" w:line="240" w:lineRule="auto"/>
        <w:ind w:right="48"/>
        <w:jc w:val="both"/>
        <w:rPr>
          <w:rFonts w:ascii="Arial" w:hAnsi="Arial" w:cs="Arial"/>
          <w:sz w:val="24"/>
          <w:szCs w:val="24"/>
          <w:lang w:val="es-MX"/>
        </w:rPr>
      </w:pPr>
    </w:p>
    <w:p w:rsidR="00885901" w:rsidRPr="00AA3CA1" w:rsidRDefault="00885901" w:rsidP="00885901">
      <w:pPr>
        <w:pStyle w:val="Prrafodelista"/>
        <w:numPr>
          <w:ilvl w:val="1"/>
          <w:numId w:val="17"/>
        </w:numPr>
        <w:spacing w:after="0" w:line="240" w:lineRule="auto"/>
        <w:ind w:left="851" w:right="-20" w:hanging="567"/>
        <w:rPr>
          <w:rFonts w:ascii="Arial" w:eastAsia="Arial" w:hAnsi="Arial" w:cs="Arial"/>
          <w:b/>
          <w:bCs/>
          <w:spacing w:val="1"/>
          <w:sz w:val="24"/>
          <w:szCs w:val="24"/>
        </w:rPr>
      </w:pPr>
      <w:r w:rsidRPr="00AA3CA1">
        <w:rPr>
          <w:rFonts w:ascii="Arial" w:eastAsia="Arial" w:hAnsi="Arial" w:cs="Arial"/>
          <w:b/>
          <w:bCs/>
          <w:spacing w:val="-1"/>
          <w:sz w:val="24"/>
          <w:szCs w:val="24"/>
        </w:rPr>
        <w:t>JUNTA DE ACLARACIONES</w:t>
      </w:r>
    </w:p>
    <w:p w:rsidR="00885901" w:rsidRPr="00AA3CA1" w:rsidRDefault="00885901" w:rsidP="00885901">
      <w:pPr>
        <w:tabs>
          <w:tab w:val="left" w:pos="660"/>
        </w:tabs>
        <w:spacing w:after="0" w:line="240" w:lineRule="auto"/>
        <w:ind w:left="101" w:right="-20"/>
        <w:rPr>
          <w:rFonts w:ascii="Arial" w:eastAsia="Arial" w:hAnsi="Arial" w:cs="Arial"/>
          <w:b/>
          <w:bCs/>
          <w:sz w:val="24"/>
          <w:szCs w:val="24"/>
          <w:lang w:val="es-MX"/>
        </w:rPr>
      </w:pPr>
    </w:p>
    <w:p w:rsidR="00885901" w:rsidRPr="00AA3CA1" w:rsidRDefault="00885901" w:rsidP="00885901">
      <w:pPr>
        <w:spacing w:after="0" w:line="240" w:lineRule="auto"/>
        <w:ind w:left="851" w:right="-20"/>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885901" w:rsidRPr="00AA3CA1" w:rsidRDefault="00885901" w:rsidP="00885901">
      <w:pPr>
        <w:pStyle w:val="Prrafodelista"/>
        <w:spacing w:after="0" w:line="240" w:lineRule="auto"/>
        <w:ind w:left="1134" w:right="-2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u w:val="single"/>
        </w:rPr>
      </w:pPr>
      <w:r w:rsidRPr="00AA3CA1">
        <w:rPr>
          <w:rFonts w:ascii="Arial" w:hAnsi="Arial" w:cs="Arial"/>
          <w:sz w:val="24"/>
          <w:szCs w:val="24"/>
          <w:u w:val="single"/>
        </w:rPr>
        <w:t>Previo a la Junta de Aclaraciones los participantes deberán inscribirse, presentado solicitud a la que adjuntara copia certificada del Acta Constitutiva de la Persona Jurídica participante, así como copia certificada del instrumento jurídico que le otorga la facultad de representación.</w:t>
      </w:r>
    </w:p>
    <w:p w:rsidR="00885901" w:rsidRPr="00AA3CA1" w:rsidRDefault="00885901" w:rsidP="00885901">
      <w:pPr>
        <w:pStyle w:val="Prrafodelista"/>
        <w:spacing w:after="0" w:line="240" w:lineRule="auto"/>
        <w:ind w:left="1276" w:right="-20"/>
        <w:jc w:val="both"/>
        <w:rPr>
          <w:rFonts w:ascii="Arial" w:hAnsi="Arial" w:cs="Arial"/>
          <w:sz w:val="24"/>
          <w:szCs w:val="24"/>
          <w:u w:val="single"/>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Únicamente los participantes inscritos podrán hacer consultas y/u observaciones, en las fechas señaladas en el Cronograma del presente proceso de concurso, dichas consultas y/u observaciones deberán ser suscritas y rubricadas por el representante legal de la persona jurídica.</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 xml:space="preserve">El acto será presidido por la Comisión Evaluadora, a fin de que se resuelvan en forma clara y precisa las dudas y </w:t>
      </w:r>
      <w:r w:rsidRPr="00AA3CA1">
        <w:rPr>
          <w:rFonts w:ascii="Arial" w:hAnsi="Arial" w:cs="Arial"/>
          <w:sz w:val="24"/>
          <w:szCs w:val="24"/>
        </w:rPr>
        <w:lastRenderedPageBreak/>
        <w:t>planteamientos de los concursantes relacionados con los aspectos contenidos en la convocatoria.</w:t>
      </w:r>
    </w:p>
    <w:p w:rsidR="00885901" w:rsidRPr="00AA3CA1" w:rsidRDefault="00885901" w:rsidP="00885901">
      <w:pPr>
        <w:pStyle w:val="Prrafodelista"/>
        <w:spacing w:after="0" w:line="240" w:lineRule="auto"/>
        <w:ind w:left="1276" w:right="-20" w:hanging="36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885901" w:rsidRPr="00AA3CA1" w:rsidRDefault="00885901" w:rsidP="00885901">
      <w:pPr>
        <w:pStyle w:val="Prrafodelista"/>
        <w:spacing w:after="0" w:line="240" w:lineRule="auto"/>
        <w:ind w:left="1276" w:right="-20" w:hanging="360"/>
        <w:jc w:val="both"/>
        <w:rPr>
          <w:rFonts w:ascii="Arial" w:hAnsi="Arial" w:cs="Arial"/>
          <w:sz w:val="24"/>
          <w:szCs w:val="24"/>
        </w:rPr>
      </w:pPr>
    </w:p>
    <w:p w:rsidR="00885901" w:rsidRPr="00AA3CA1" w:rsidRDefault="00885901" w:rsidP="00885901">
      <w:pPr>
        <w:pStyle w:val="Prrafodelista"/>
        <w:spacing w:after="0" w:line="240" w:lineRule="auto"/>
        <w:ind w:left="1276" w:right="-20" w:hanging="36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La inscripción de los participantes y las solicitudes de aclaración deberán ser entregadas a la Secretaría a más tardar cuarenta y ocho horas antes de la fecha y hora en que se vaya a realizar la junta de aclaraciones.</w:t>
      </w: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Solo las solicitudes de aclaración podrán presentarse mediante correo electrónico al correo licitaciones.semov@jalisco.gob.mx, en cuyo caso se dará respuesta por el mismo medio, ambos documentos serán publicados en la página web de la Secretaria.</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 xml:space="preserve">En caso de no presentarse aclaraciones, por ninguno de los medios antes señalados, se dará por sentado que no existe aclaración alguna y no se celebrará la junta de aclaraciones señalada. </w:t>
      </w:r>
    </w:p>
    <w:p w:rsidR="00885901" w:rsidRPr="00AA3CA1" w:rsidRDefault="00885901" w:rsidP="00885901">
      <w:pPr>
        <w:pStyle w:val="Prrafodelista"/>
        <w:spacing w:after="0" w:line="240" w:lineRule="auto"/>
        <w:ind w:left="1276" w:right="-20"/>
        <w:jc w:val="both"/>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Para el caso de realizarse se cita en:</w:t>
      </w:r>
    </w:p>
    <w:p w:rsidR="00885901" w:rsidRPr="00AA3CA1" w:rsidRDefault="00885901" w:rsidP="00885901">
      <w:pPr>
        <w:pStyle w:val="Prrafodelista"/>
        <w:ind w:left="1276" w:hanging="360"/>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Secretaría de Movilidad en el Auditorio Juan Palomar y Arias, Av. Alcalde, esquina Circunvalación División del Norte no. 1351, colonia Jardines Alcalde, C.P. 44298, Guadalajara, Jalisco, tel. (33) 3030 2700 ext. 17110</w:t>
      </w:r>
    </w:p>
    <w:p w:rsidR="00885901" w:rsidRPr="00AA3CA1" w:rsidRDefault="00885901" w:rsidP="00885901">
      <w:pPr>
        <w:pStyle w:val="Prrafodelista"/>
        <w:spacing w:after="0" w:line="240" w:lineRule="auto"/>
        <w:ind w:left="1276" w:right="-20"/>
        <w:jc w:val="both"/>
        <w:rPr>
          <w:rFonts w:ascii="Arial" w:hAnsi="Arial" w:cs="Arial"/>
          <w:sz w:val="24"/>
          <w:szCs w:val="24"/>
        </w:rPr>
      </w:pPr>
    </w:p>
    <w:p w:rsidR="00885901" w:rsidRPr="00AA3CA1" w:rsidRDefault="00885901" w:rsidP="00885901">
      <w:pPr>
        <w:pStyle w:val="Prrafodelista"/>
        <w:spacing w:after="0" w:line="240" w:lineRule="auto"/>
        <w:ind w:left="1276" w:right="-20"/>
        <w:jc w:val="both"/>
        <w:rPr>
          <w:rFonts w:ascii="Arial" w:hAnsi="Arial" w:cs="Arial"/>
          <w:sz w:val="24"/>
          <w:szCs w:val="24"/>
        </w:rPr>
      </w:pPr>
      <w:r w:rsidRPr="00AA3CA1">
        <w:rPr>
          <w:rFonts w:ascii="Arial" w:hAnsi="Arial" w:cs="Arial"/>
          <w:sz w:val="24"/>
          <w:szCs w:val="24"/>
        </w:rPr>
        <w:t>La comisión evaluadora podrá modificar si así se requiere por disponibilidad de espacio, la sede para la celebración de la Junta de Aclaraciones dentro de la Secretaria de Movilidad.</w:t>
      </w:r>
    </w:p>
    <w:p w:rsidR="00885901" w:rsidRPr="00AA3CA1" w:rsidRDefault="00885901" w:rsidP="00885901">
      <w:pPr>
        <w:pStyle w:val="Prrafodelista"/>
        <w:ind w:left="1276" w:hanging="360"/>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Los participantes deberán firmar el acuerdo de confidencialidad, y entregar un ejemplar la Comisión Evaluadora; previo a la celebración de la Junta de aclaraciones.</w:t>
      </w:r>
    </w:p>
    <w:p w:rsidR="00885901" w:rsidRPr="00AA3CA1" w:rsidRDefault="00885901" w:rsidP="00885901">
      <w:pPr>
        <w:spacing w:after="0" w:line="240" w:lineRule="auto"/>
        <w:ind w:left="1276" w:right="-20" w:hanging="360"/>
        <w:jc w:val="both"/>
        <w:rPr>
          <w:rFonts w:ascii="Arial" w:hAnsi="Arial" w:cs="Arial"/>
          <w:sz w:val="24"/>
          <w:szCs w:val="24"/>
          <w:lang w:val="es-MX"/>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885901" w:rsidRPr="00AA3CA1" w:rsidRDefault="00885901" w:rsidP="00885901">
      <w:pPr>
        <w:pStyle w:val="Prrafodelista"/>
        <w:spacing w:after="0" w:line="240" w:lineRule="auto"/>
        <w:ind w:left="1276" w:right="-20" w:hanging="36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885901" w:rsidRPr="00AA3CA1" w:rsidRDefault="00885901" w:rsidP="00885901">
      <w:pPr>
        <w:spacing w:after="0" w:line="200" w:lineRule="exact"/>
        <w:ind w:left="1276" w:hanging="360"/>
        <w:rPr>
          <w:rFonts w:ascii="Arial" w:hAnsi="Arial" w:cs="Arial"/>
          <w:sz w:val="24"/>
          <w:szCs w:val="24"/>
          <w:lang w:val="es-MX"/>
        </w:rPr>
      </w:pPr>
    </w:p>
    <w:p w:rsidR="00885901" w:rsidRPr="00AA3CA1" w:rsidRDefault="00885901" w:rsidP="00885901">
      <w:pPr>
        <w:spacing w:after="0" w:line="240" w:lineRule="auto"/>
        <w:ind w:left="1276" w:right="63" w:hanging="360"/>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lastRenderedPageBreak/>
        <w:t>La Comisión Evaluadora se reserva el derecho de aceptar o rechazar, total o parcialmente, los comentarios a las Bases.</w:t>
      </w:r>
    </w:p>
    <w:p w:rsidR="00885901" w:rsidRPr="00AA3CA1" w:rsidRDefault="00885901" w:rsidP="00885901">
      <w:pPr>
        <w:pStyle w:val="Prrafodelista"/>
        <w:spacing w:after="0" w:line="240" w:lineRule="auto"/>
        <w:ind w:left="1276" w:right="-20" w:hanging="360"/>
        <w:jc w:val="both"/>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Las respuestas de la Comisión Evaluadora a las consultas y/u observaciones formuladas a las Bases serán comunicadas mediante Circular a todos los Interesados.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20"/>
        <w:jc w:val="both"/>
        <w:rPr>
          <w:rFonts w:ascii="Arial" w:hAnsi="Arial" w:cs="Arial"/>
          <w:sz w:val="24"/>
          <w:szCs w:val="24"/>
        </w:rPr>
      </w:pPr>
      <w:r w:rsidRPr="00AA3CA1">
        <w:rPr>
          <w:rFonts w:ascii="Arial" w:hAnsi="Arial" w:cs="Arial"/>
          <w:sz w:val="24"/>
          <w:szCs w:val="24"/>
        </w:rPr>
        <w:t>Factores de Descalificación.</w:t>
      </w:r>
    </w:p>
    <w:p w:rsidR="00885901" w:rsidRPr="00AA3CA1" w:rsidRDefault="00885901" w:rsidP="00885901">
      <w:pPr>
        <w:pStyle w:val="Prrafodelista"/>
        <w:spacing w:after="0" w:line="240" w:lineRule="auto"/>
        <w:ind w:left="1429" w:right="63"/>
        <w:jc w:val="both"/>
        <w:rPr>
          <w:rFonts w:ascii="Arial" w:hAnsi="Arial" w:cs="Arial"/>
          <w:sz w:val="24"/>
          <w:szCs w:val="24"/>
        </w:rPr>
      </w:pPr>
    </w:p>
    <w:p w:rsidR="00885901" w:rsidRPr="00AA3CA1" w:rsidRDefault="00885901" w:rsidP="00885901">
      <w:pPr>
        <w:pStyle w:val="Prrafodelista"/>
        <w:numPr>
          <w:ilvl w:val="3"/>
          <w:numId w:val="7"/>
        </w:numPr>
        <w:spacing w:after="0" w:line="240" w:lineRule="auto"/>
        <w:ind w:left="1429" w:right="63"/>
        <w:jc w:val="both"/>
        <w:rPr>
          <w:rFonts w:ascii="Arial" w:hAnsi="Arial" w:cs="Arial"/>
          <w:sz w:val="24"/>
          <w:szCs w:val="24"/>
        </w:rPr>
      </w:pPr>
      <w:r w:rsidRPr="00AA3CA1">
        <w:rPr>
          <w:rFonts w:ascii="Arial" w:hAnsi="Arial" w:cs="Arial"/>
          <w:sz w:val="24"/>
          <w:szCs w:val="24"/>
        </w:rPr>
        <w:t xml:space="preserve"> Las propuestas deberán realizarse con estricto apego a las necesidades planteadas por la convocante en las presentes bases, de acuerdo a la descripción de los servicios requeridos y cada una de sus especificaciones, so pena de descalificación.</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7"/>
        </w:numPr>
        <w:spacing w:after="0" w:line="240" w:lineRule="auto"/>
        <w:ind w:left="1276" w:right="63" w:hanging="425"/>
        <w:jc w:val="both"/>
        <w:rPr>
          <w:rFonts w:ascii="Arial" w:hAnsi="Arial" w:cs="Arial"/>
          <w:sz w:val="24"/>
          <w:szCs w:val="24"/>
        </w:rPr>
      </w:pPr>
      <w:r w:rsidRPr="00AA3CA1">
        <w:rPr>
          <w:rFonts w:ascii="Arial" w:hAnsi="Arial" w:cs="Arial"/>
          <w:sz w:val="24"/>
          <w:szCs w:val="24"/>
        </w:rPr>
        <w:t>En caso de que no existan preguntas que solventar en la Junta de Aclaraciones, se levantara constancia de ello y se continuara con el proceso.</w:t>
      </w:r>
    </w:p>
    <w:p w:rsidR="00885901" w:rsidRPr="00AA3CA1" w:rsidRDefault="00885901" w:rsidP="00885901">
      <w:pPr>
        <w:pStyle w:val="Prrafodelista"/>
        <w:spacing w:after="0" w:line="240" w:lineRule="auto"/>
        <w:ind w:left="1276" w:right="-20"/>
        <w:jc w:val="both"/>
        <w:rPr>
          <w:rFonts w:ascii="Arial" w:hAnsi="Arial" w:cs="Arial"/>
          <w:sz w:val="24"/>
          <w:szCs w:val="24"/>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CAPITULO III</w:t>
      </w: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CONTENIDO DE LA PROPUESTA</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REQUISITOS GENERALES</w:t>
      </w:r>
    </w:p>
    <w:p w:rsidR="00885901" w:rsidRPr="00AA3CA1" w:rsidRDefault="00885901" w:rsidP="00885901">
      <w:pPr>
        <w:pStyle w:val="Prrafodelista"/>
        <w:spacing w:after="0" w:line="240" w:lineRule="auto"/>
        <w:ind w:left="426" w:right="-20"/>
        <w:rPr>
          <w:rFonts w:ascii="Arial" w:eastAsia="Arial" w:hAnsi="Arial" w:cs="Arial"/>
          <w:b/>
          <w:bCs/>
          <w:spacing w:val="6"/>
          <w:sz w:val="24"/>
          <w:szCs w:val="24"/>
        </w:rPr>
      </w:pPr>
    </w:p>
    <w:p w:rsidR="00885901" w:rsidRPr="00AA3CA1" w:rsidRDefault="00885901" w:rsidP="00885901">
      <w:pPr>
        <w:spacing w:after="0" w:line="240" w:lineRule="auto"/>
        <w:ind w:left="426"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885901" w:rsidRPr="00AA3CA1" w:rsidRDefault="00885901" w:rsidP="00885901">
      <w:pPr>
        <w:tabs>
          <w:tab w:val="left" w:pos="660"/>
        </w:tabs>
        <w:spacing w:after="0" w:line="240" w:lineRule="auto"/>
        <w:ind w:right="-20"/>
        <w:rPr>
          <w:rFonts w:ascii="Arial" w:eastAsia="Arial" w:hAnsi="Arial" w:cs="Arial"/>
          <w:b/>
          <w:bCs/>
          <w:spacing w:val="1"/>
          <w:sz w:val="24"/>
          <w:szCs w:val="24"/>
          <w:lang w:val="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Las Propuestas deberán presentarse el día y hora señalado para ello en el Cronograma respectivo, y entregarse en la sesión correspondiente que se llevara a cabo en Secretaría de Movilidad en las oficinas que ocupa en el Auditorio Juan Palomar y Arias de la Secretaría de Movilidad que se ubica en Av. Alcalde, esquina Circunvalación División del Norte no. 1351, colonia Jardines Alcalde, C.P. 44298, Guadalajara, Jalisco, tel. (33) 3030 2700 ext. 17110.</w:t>
      </w:r>
    </w:p>
    <w:p w:rsidR="00885901" w:rsidRPr="00AA3CA1" w:rsidRDefault="00885901" w:rsidP="00885901">
      <w:pPr>
        <w:pStyle w:val="Prrafodelista"/>
        <w:tabs>
          <w:tab w:val="left" w:pos="3998"/>
        </w:tabs>
        <w:spacing w:after="0" w:line="240" w:lineRule="auto"/>
        <w:ind w:right="63" w:firstLine="3285"/>
        <w:jc w:val="both"/>
        <w:rPr>
          <w:rFonts w:ascii="Arial" w:hAnsi="Arial" w:cs="Arial"/>
          <w:sz w:val="24"/>
          <w:szCs w:val="24"/>
        </w:rPr>
      </w:pPr>
    </w:p>
    <w:p w:rsidR="00885901" w:rsidRPr="00AA3CA1" w:rsidRDefault="00885901" w:rsidP="00885901">
      <w:pPr>
        <w:pStyle w:val="Prrafodelista"/>
        <w:spacing w:after="0" w:line="240" w:lineRule="auto"/>
        <w:ind w:right="-20"/>
        <w:jc w:val="both"/>
        <w:rPr>
          <w:rFonts w:ascii="Arial" w:hAnsi="Arial" w:cs="Arial"/>
          <w:sz w:val="24"/>
          <w:szCs w:val="24"/>
        </w:rPr>
      </w:pPr>
      <w:r w:rsidRPr="00AA3CA1">
        <w:rPr>
          <w:rFonts w:ascii="Arial" w:hAnsi="Arial" w:cs="Arial"/>
          <w:sz w:val="24"/>
          <w:szCs w:val="24"/>
        </w:rPr>
        <w:t>La comisión evaluadora podrá modificar si así se requiere por disponibilidad de espacio, la sede dentro de la Secretaria de Movilidad.</w:t>
      </w:r>
    </w:p>
    <w:p w:rsidR="00885901" w:rsidRPr="00AA3CA1" w:rsidRDefault="00885901" w:rsidP="00885901">
      <w:pPr>
        <w:pStyle w:val="Prrafodelista"/>
        <w:spacing w:after="0" w:line="240" w:lineRule="auto"/>
        <w:ind w:left="851" w:right="63"/>
        <w:jc w:val="both"/>
        <w:rPr>
          <w:rFonts w:ascii="Arial" w:hAnsi="Arial" w:cs="Arial"/>
          <w:sz w:val="24"/>
          <w:szCs w:val="24"/>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 xml:space="preserve">Para facilitar la revisión de los documentos requeridos, se solicita que éstos sean entregados en carpetas de tres argollas con portada y lomo que contenga el título de propuesta económica del concurso </w:t>
      </w:r>
      <w:r w:rsidR="004A50E3" w:rsidRPr="00AA3CA1">
        <w:rPr>
          <w:rFonts w:ascii="Arial" w:hAnsi="Arial" w:cs="Arial"/>
          <w:sz w:val="24"/>
          <w:szCs w:val="24"/>
        </w:rPr>
        <w:t>Troncal Pablo Valdez- Av. México (T06) - Alimentadores A01, A02, A03 y A04</w:t>
      </w:r>
      <w:r w:rsidRPr="00AA3CA1">
        <w:rPr>
          <w:rFonts w:ascii="Arial" w:hAnsi="Arial" w:cs="Arial"/>
          <w:sz w:val="24"/>
          <w:szCs w:val="24"/>
        </w:rPr>
        <w:t xml:space="preserve"> que presenta la persona jurídica solicitante, indicando claramente con separadores cada sección. Las propuestas deberá ir dentro de sobres cerrados en forma inviolable con cinta adhesiva, señalando claramente el nombre del Participante, el número y nombre del proceso y firmadas las solapas por el Representante Legal.</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Foliadas todas y cada una de las hojas en el orden solicitado en las bases, de la propuesta técnica y de entrega de permisos.</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 xml:space="preserve">Mecanografiadas o impresas en papel membretado original del Participante, dirigidas a la Comisión Evaluadora. </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La propuesta no deberá tener textos entre líneas, raspaduras, tachaduras o enmendaduras.</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Deberán estar firmadas en forma autógrafa todas y cada una de las hojas de las propuestas (elaboradas por el Participante).</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No se aceptarán opciones, el Participante deberá presentar una sola propuesta y se requiere que cumpla en su totalidad con las especificaciones solicitadas y con todos los requisitos solicitados en las presentes bases.</w:t>
      </w:r>
    </w:p>
    <w:p w:rsidR="00885901" w:rsidRPr="00AA3CA1" w:rsidRDefault="00885901" w:rsidP="00885901">
      <w:pPr>
        <w:spacing w:after="0" w:line="240" w:lineRule="auto"/>
        <w:ind w:left="851"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27"/>
        </w:numPr>
        <w:spacing w:after="0" w:line="240" w:lineRule="auto"/>
        <w:ind w:right="63"/>
        <w:jc w:val="both"/>
        <w:rPr>
          <w:rFonts w:ascii="Arial" w:hAnsi="Arial" w:cs="Arial"/>
          <w:sz w:val="24"/>
          <w:szCs w:val="24"/>
        </w:rPr>
      </w:pPr>
      <w:r w:rsidRPr="00AA3CA1">
        <w:rPr>
          <w:rFonts w:ascii="Arial" w:hAnsi="Arial" w:cs="Arial"/>
          <w:sz w:val="24"/>
          <w:szCs w:val="24"/>
        </w:rPr>
        <w:t>Las propuestas deberán realizarse con estricto apego a las necesidades planteadas por la convocante en las presentes bases, de acuerdo a la descripción de los servicios requeridos y cada una de sus especificaciones, so pena de descalificación, en caso de incumplimiento a los requisitos establecidos en las presentes bases se descalificara al participante en cualquier etapa de proceso de esta Convocatoria.</w:t>
      </w:r>
    </w:p>
    <w:p w:rsidR="00885901" w:rsidRPr="00AA3CA1" w:rsidRDefault="00885901" w:rsidP="00885901">
      <w:pPr>
        <w:pStyle w:val="Prrafodelista"/>
        <w:rPr>
          <w:rFonts w:ascii="Arial" w:hAnsi="Arial" w:cs="Arial"/>
          <w:sz w:val="24"/>
          <w:szCs w:val="24"/>
        </w:rPr>
      </w:pPr>
    </w:p>
    <w:p w:rsidR="00885901" w:rsidRPr="00AA3CA1" w:rsidRDefault="00885901" w:rsidP="00885901">
      <w:pPr>
        <w:spacing w:after="0" w:line="240" w:lineRule="auto"/>
        <w:ind w:right="55"/>
        <w:rPr>
          <w:rFonts w:ascii="Arial" w:eastAsia="Arial" w:hAnsi="Arial" w:cs="Arial"/>
          <w:b/>
          <w:bCs/>
          <w:sz w:val="24"/>
          <w:szCs w:val="24"/>
          <w:lang w:val="es-MX"/>
        </w:rPr>
      </w:pPr>
    </w:p>
    <w:p w:rsidR="00885901" w:rsidRPr="00AA3CA1" w:rsidRDefault="00885901" w:rsidP="00885901">
      <w:pPr>
        <w:pStyle w:val="Prrafodelista"/>
        <w:numPr>
          <w:ilvl w:val="1"/>
          <w:numId w:val="18"/>
        </w:numPr>
        <w:spacing w:after="0" w:line="240" w:lineRule="auto"/>
        <w:ind w:left="993" w:right="-20" w:hanging="709"/>
        <w:rPr>
          <w:rFonts w:ascii="Arial" w:eastAsia="Arial" w:hAnsi="Arial" w:cs="Arial"/>
          <w:b/>
          <w:bCs/>
          <w:spacing w:val="6"/>
          <w:sz w:val="24"/>
          <w:szCs w:val="24"/>
        </w:rPr>
      </w:pPr>
      <w:r w:rsidRPr="00AA3CA1">
        <w:rPr>
          <w:rFonts w:ascii="Arial" w:eastAsia="Arial" w:hAnsi="Arial" w:cs="Arial"/>
          <w:b/>
          <w:bCs/>
          <w:spacing w:val="6"/>
          <w:sz w:val="24"/>
          <w:szCs w:val="24"/>
        </w:rPr>
        <w:t>CONTENIDO DEL SOBRE No. 1 PROPUESTA TÉCNICA</w:t>
      </w:r>
    </w:p>
    <w:p w:rsidR="00885901" w:rsidRPr="00AA3CA1" w:rsidRDefault="00885901" w:rsidP="00885901">
      <w:pPr>
        <w:spacing w:after="0" w:line="240" w:lineRule="auto"/>
        <w:ind w:left="588" w:right="-20"/>
        <w:rPr>
          <w:rFonts w:ascii="Arial" w:eastAsia="Arial" w:hAnsi="Arial" w:cs="Arial"/>
          <w:b/>
          <w:bCs/>
          <w:sz w:val="24"/>
          <w:szCs w:val="24"/>
          <w:lang w:val="es-MX"/>
        </w:rPr>
      </w:pPr>
    </w:p>
    <w:p w:rsidR="00885901" w:rsidRPr="00AA3CA1" w:rsidRDefault="00885901" w:rsidP="00885901">
      <w:pPr>
        <w:spacing w:after="0" w:line="240" w:lineRule="auto"/>
        <w:ind w:left="993"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885901" w:rsidRPr="00AA3CA1" w:rsidRDefault="00885901" w:rsidP="00885901">
      <w:pPr>
        <w:spacing w:before="1" w:after="0" w:line="240" w:lineRule="exact"/>
        <w:rPr>
          <w:sz w:val="24"/>
          <w:szCs w:val="24"/>
          <w:lang w:val="es-MX"/>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Copia simple del acta constitutiva de la empresa participante que acredite el porcentaje de participación de cada socio que lo conforme, debidamente inscrita en el Registro Estatal de Movilidad y Transporte del Estado de Jalisco.</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Acreditar que tiene su domicilio fiscal en el Estado de Jalisco.</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Currículum de la empresa firmado por el representante legal con la leyenda de “bajo protesta de decir verdad”, con los siguientes datos:</w:t>
      </w:r>
    </w:p>
    <w:p w:rsidR="00885901" w:rsidRPr="00AA3CA1" w:rsidRDefault="00885901" w:rsidP="00885901">
      <w:pPr>
        <w:pStyle w:val="Prrafodelista"/>
        <w:spacing w:after="0" w:line="222" w:lineRule="auto"/>
        <w:ind w:left="1701" w:right="62"/>
        <w:jc w:val="both"/>
        <w:rPr>
          <w:rFonts w:ascii="Arial" w:hAnsi="Arial" w:cs="Arial"/>
          <w:sz w:val="24"/>
          <w:szCs w:val="24"/>
        </w:rPr>
      </w:pPr>
    </w:p>
    <w:p w:rsidR="00885901" w:rsidRPr="00AA3CA1" w:rsidRDefault="00885901" w:rsidP="00885901">
      <w:pPr>
        <w:pStyle w:val="Prrafodelista"/>
        <w:numPr>
          <w:ilvl w:val="0"/>
          <w:numId w:val="24"/>
        </w:numPr>
        <w:spacing w:after="0" w:line="222" w:lineRule="auto"/>
        <w:ind w:left="1843" w:right="62" w:hanging="425"/>
        <w:jc w:val="both"/>
        <w:rPr>
          <w:rFonts w:ascii="Arial" w:hAnsi="Arial" w:cs="Arial"/>
          <w:sz w:val="24"/>
          <w:szCs w:val="24"/>
        </w:rPr>
      </w:pPr>
      <w:r w:rsidRPr="00AA3CA1">
        <w:rPr>
          <w:rFonts w:ascii="Arial" w:hAnsi="Arial" w:cs="Arial"/>
          <w:sz w:val="24"/>
          <w:szCs w:val="24"/>
        </w:rPr>
        <w:t>Dirección, teléfono, e-mail.</w:t>
      </w:r>
    </w:p>
    <w:p w:rsidR="00885901" w:rsidRPr="00AA3CA1" w:rsidRDefault="00885901" w:rsidP="00885901">
      <w:pPr>
        <w:pStyle w:val="Prrafodelista"/>
        <w:numPr>
          <w:ilvl w:val="0"/>
          <w:numId w:val="24"/>
        </w:numPr>
        <w:spacing w:after="0" w:line="222" w:lineRule="auto"/>
        <w:ind w:left="1843" w:right="62" w:hanging="425"/>
        <w:jc w:val="both"/>
        <w:rPr>
          <w:rFonts w:ascii="Arial" w:hAnsi="Arial" w:cs="Arial"/>
          <w:sz w:val="24"/>
          <w:szCs w:val="24"/>
        </w:rPr>
      </w:pPr>
      <w:r w:rsidRPr="00AA3CA1">
        <w:rPr>
          <w:rFonts w:ascii="Arial" w:hAnsi="Arial" w:cs="Arial"/>
          <w:sz w:val="24"/>
          <w:szCs w:val="24"/>
        </w:rPr>
        <w:t>Tiempo de presencia en el mercado.</w:t>
      </w:r>
    </w:p>
    <w:p w:rsidR="00885901" w:rsidRPr="00AA3CA1" w:rsidRDefault="00885901" w:rsidP="00885901">
      <w:pPr>
        <w:pStyle w:val="Prrafodelista"/>
        <w:numPr>
          <w:ilvl w:val="0"/>
          <w:numId w:val="24"/>
        </w:numPr>
        <w:spacing w:after="0" w:line="222" w:lineRule="auto"/>
        <w:ind w:left="1843" w:right="62" w:hanging="425"/>
        <w:jc w:val="both"/>
        <w:rPr>
          <w:rFonts w:ascii="Arial" w:hAnsi="Arial" w:cs="Arial"/>
          <w:sz w:val="24"/>
          <w:szCs w:val="24"/>
        </w:rPr>
      </w:pPr>
      <w:r w:rsidRPr="00AA3CA1">
        <w:rPr>
          <w:rFonts w:ascii="Arial" w:hAnsi="Arial" w:cs="Arial"/>
          <w:sz w:val="24"/>
          <w:szCs w:val="24"/>
        </w:rPr>
        <w:t>Organigrama funcional de la empresa.</w:t>
      </w:r>
    </w:p>
    <w:p w:rsidR="00885901" w:rsidRPr="00AA3CA1" w:rsidRDefault="00885901" w:rsidP="00885901">
      <w:pPr>
        <w:pStyle w:val="Prrafodelista"/>
        <w:numPr>
          <w:ilvl w:val="0"/>
          <w:numId w:val="24"/>
        </w:numPr>
        <w:spacing w:after="0" w:line="222" w:lineRule="auto"/>
        <w:ind w:left="1843" w:right="62" w:hanging="425"/>
        <w:jc w:val="both"/>
        <w:rPr>
          <w:rFonts w:ascii="Arial" w:hAnsi="Arial" w:cs="Arial"/>
          <w:sz w:val="24"/>
          <w:szCs w:val="24"/>
        </w:rPr>
      </w:pPr>
      <w:r w:rsidRPr="00AA3CA1">
        <w:rPr>
          <w:rFonts w:ascii="Arial" w:hAnsi="Arial" w:cs="Arial"/>
          <w:sz w:val="24"/>
          <w:szCs w:val="24"/>
        </w:rPr>
        <w:t xml:space="preserve">Asociación con otras empresas si la hubiese. </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En caso de que la empresa participante se constituya por los transportistas actuales, ésta deberá presentar los títulos de concesión, permisos y contratos de subrogación, así como copia de las facturas que acreditan la propiedad de las unidades vehiculares con las que vienen prestando el servicio de transporte.</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 xml:space="preserve">Inscripción del Registro Estatal de Movilidad y Transporte del Estado de Jalisco. </w:t>
      </w:r>
    </w:p>
    <w:p w:rsidR="00885901" w:rsidRPr="00AA3CA1" w:rsidRDefault="00885901" w:rsidP="00885901">
      <w:pPr>
        <w:spacing w:after="0" w:line="222" w:lineRule="auto"/>
        <w:ind w:left="1418" w:right="62" w:hanging="426"/>
        <w:jc w:val="both"/>
        <w:rPr>
          <w:rFonts w:ascii="Arial" w:hAnsi="Arial" w:cs="Arial"/>
          <w:sz w:val="24"/>
          <w:szCs w:val="24"/>
          <w:lang w:val="es-MX"/>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lastRenderedPageBreak/>
        <w:t>No tener incapacidad para contratar.</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para renunciar los derechos de las concesiones representadas a cambio de la concesión única, adjuntando copia certificada de las mismas Anexo No. 4 Carta Compromiso Renuncia Títulos de Concesión, Permisos y Subrogaciones.</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para la adquisición de seguros. Anexo 4A Carta Compromiso Adquisición de Seguros.</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de presentar los vehículos adquiridos en el término que a la Comisión Evaluadora le señale, después de haber obtenido el fallo adjudicador a su favor. Anexo 4C Carta Presentación de Vehículos,</w:t>
      </w:r>
    </w:p>
    <w:p w:rsidR="00885901" w:rsidRPr="00AA3CA1" w:rsidRDefault="00885901" w:rsidP="00885901">
      <w:pPr>
        <w:pStyle w:val="Prrafodelista"/>
        <w:spacing w:after="0" w:line="222" w:lineRule="auto"/>
        <w:ind w:left="1418" w:right="62" w:hanging="426"/>
        <w:jc w:val="both"/>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de cumplimiento en su totalidad con las especificaciones solicitadas en el Anexo 7 (Especificaciones Técnicas de Vehículos) y con todos los requisitos solicitados en las presentes bases.</w:t>
      </w:r>
    </w:p>
    <w:p w:rsidR="00885901" w:rsidRPr="00AA3CA1" w:rsidRDefault="00885901" w:rsidP="00885901">
      <w:pPr>
        <w:pStyle w:val="Prrafodelista"/>
        <w:ind w:left="1418" w:hanging="426"/>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Propuesta de cronograma para la puesta en operación de los vehículos.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en donde manifieste que el personal no tiene antecedentes penales por delitos dolosos, y que cuenta con experiencia en el ramo de conducción de transporte colectivo. Anexo No. 4D Contratación Personal No antecedentes Penales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 xml:space="preserve">Estructura organizacional con la que demostrara la capacidad para la operación de la ruta </w:t>
      </w:r>
      <w:r w:rsidR="005F6676" w:rsidRPr="00AA3CA1">
        <w:rPr>
          <w:rFonts w:ascii="Arial" w:hAnsi="Arial" w:cs="Arial"/>
          <w:sz w:val="24"/>
          <w:szCs w:val="24"/>
        </w:rPr>
        <w:t>Troncal Pablo Valdez- Av. México (T06) Y Alimentadores A01, A02,</w:t>
      </w:r>
      <w:r w:rsidR="004A50E3" w:rsidRPr="00AA3CA1">
        <w:rPr>
          <w:rFonts w:ascii="Arial" w:hAnsi="Arial" w:cs="Arial"/>
          <w:sz w:val="24"/>
          <w:szCs w:val="24"/>
        </w:rPr>
        <w:t xml:space="preserve"> </w:t>
      </w:r>
      <w:r w:rsidR="005F6676" w:rsidRPr="00AA3CA1">
        <w:rPr>
          <w:rFonts w:ascii="Arial" w:hAnsi="Arial" w:cs="Arial"/>
          <w:sz w:val="24"/>
          <w:szCs w:val="24"/>
        </w:rPr>
        <w:t>A03 Y A04</w:t>
      </w:r>
      <w:r w:rsidRPr="00AA3CA1">
        <w:rPr>
          <w:rFonts w:ascii="Arial" w:hAnsi="Arial" w:cs="Arial"/>
          <w:sz w:val="24"/>
          <w:szCs w:val="24"/>
        </w:rPr>
        <w:t xml:space="preserve"> del “Sistema Integrado de Transporte Público en el Área Metropolitana de </w:t>
      </w:r>
      <w:r w:rsidRPr="00AA3CA1">
        <w:rPr>
          <w:rFonts w:ascii="Arial" w:hAnsi="Arial" w:cs="Arial"/>
          <w:sz w:val="24"/>
          <w:szCs w:val="24"/>
        </w:rPr>
        <w:lastRenderedPageBreak/>
        <w:t>Guadalajara, Jalisco, relativo a los factores humanos, materiales y tecnológicos.</w:t>
      </w:r>
    </w:p>
    <w:p w:rsidR="00885901" w:rsidRPr="00AA3CA1" w:rsidRDefault="00885901" w:rsidP="00885901">
      <w:pPr>
        <w:spacing w:after="0" w:line="222" w:lineRule="auto"/>
        <w:ind w:right="62"/>
        <w:jc w:val="both"/>
        <w:rPr>
          <w:rFonts w:ascii="Arial" w:hAnsi="Arial" w:cs="Arial"/>
          <w:sz w:val="24"/>
          <w:szCs w:val="24"/>
          <w:lang w:val="es-MX"/>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Propuesta de Programa de Sustitución de los vehículos.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4"/>
        </w:numPr>
        <w:spacing w:after="0" w:line="222" w:lineRule="auto"/>
        <w:ind w:left="1418" w:right="62" w:hanging="426"/>
        <w:jc w:val="both"/>
        <w:rPr>
          <w:rFonts w:ascii="Arial" w:hAnsi="Arial" w:cs="Arial"/>
          <w:sz w:val="24"/>
          <w:szCs w:val="24"/>
        </w:rPr>
      </w:pPr>
      <w:r w:rsidRPr="00AA3CA1">
        <w:rPr>
          <w:rFonts w:ascii="Arial" w:hAnsi="Arial" w:cs="Arial"/>
          <w:sz w:val="24"/>
          <w:szCs w:val="24"/>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8"/>
        </w:numPr>
        <w:spacing w:after="0" w:line="240" w:lineRule="auto"/>
        <w:ind w:left="993" w:right="-20" w:hanging="709"/>
        <w:rPr>
          <w:rFonts w:ascii="Arial" w:eastAsia="Arial" w:hAnsi="Arial" w:cs="Arial"/>
          <w:b/>
          <w:bCs/>
          <w:spacing w:val="1"/>
          <w:sz w:val="24"/>
          <w:szCs w:val="24"/>
        </w:rPr>
      </w:pPr>
      <w:r w:rsidRPr="00AA3CA1">
        <w:rPr>
          <w:rFonts w:ascii="Arial" w:eastAsia="Arial" w:hAnsi="Arial" w:cs="Arial"/>
          <w:b/>
          <w:bCs/>
          <w:spacing w:val="6"/>
          <w:sz w:val="24"/>
          <w:szCs w:val="24"/>
        </w:rPr>
        <w:t>CONTENIDO DEL SOBRE No. 2 PROPUESTA ECONÓMICA</w:t>
      </w:r>
    </w:p>
    <w:p w:rsidR="00885901" w:rsidRPr="00AA3CA1" w:rsidRDefault="00885901" w:rsidP="00885901">
      <w:pPr>
        <w:spacing w:after="0" w:line="240" w:lineRule="auto"/>
        <w:ind w:left="588" w:right="-20"/>
        <w:rPr>
          <w:rFonts w:ascii="Arial" w:eastAsia="Arial" w:hAnsi="Arial" w:cs="Arial"/>
          <w:sz w:val="24"/>
          <w:szCs w:val="24"/>
          <w:lang w:val="es-MX"/>
        </w:rPr>
      </w:pPr>
    </w:p>
    <w:p w:rsidR="00885901" w:rsidRPr="00AA3CA1" w:rsidRDefault="00885901" w:rsidP="00885901">
      <w:pPr>
        <w:spacing w:after="0" w:line="240" w:lineRule="auto"/>
        <w:ind w:left="993"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participante deberá presentar la documentación de acuerdo al siguiente detalle:</w:t>
      </w:r>
    </w:p>
    <w:p w:rsidR="00885901" w:rsidRPr="00AA3CA1" w:rsidRDefault="00885901" w:rsidP="00885901">
      <w:pPr>
        <w:spacing w:after="0" w:line="240" w:lineRule="auto"/>
        <w:ind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6"/>
        </w:numPr>
        <w:spacing w:before="1" w:after="0" w:line="240" w:lineRule="auto"/>
        <w:ind w:left="1418" w:right="63" w:hanging="426"/>
        <w:jc w:val="both"/>
        <w:rPr>
          <w:rFonts w:ascii="Arial" w:hAnsi="Arial" w:cs="Arial"/>
          <w:sz w:val="24"/>
          <w:szCs w:val="24"/>
        </w:rPr>
      </w:pPr>
      <w:r w:rsidRPr="00AA3CA1">
        <w:rPr>
          <w:rFonts w:ascii="Arial" w:hAnsi="Arial" w:cs="Arial"/>
          <w:sz w:val="24"/>
          <w:szCs w:val="24"/>
        </w:rPr>
        <w:t>Carta de Presentación de Propuesta Económica suscrita por el Representante Legal del Participante. adjuntando el Anexo No. 6 Modelo de Carta de Presentación de Propuesta Técnica – Económica.</w:t>
      </w:r>
    </w:p>
    <w:p w:rsidR="00885901" w:rsidRPr="00AA3CA1" w:rsidRDefault="00885901" w:rsidP="00885901">
      <w:pPr>
        <w:pStyle w:val="Prrafodelista"/>
        <w:spacing w:before="1" w:after="0" w:line="240" w:lineRule="auto"/>
        <w:ind w:left="1418" w:right="63"/>
        <w:jc w:val="both"/>
        <w:rPr>
          <w:rFonts w:ascii="Arial" w:hAnsi="Arial" w:cs="Arial"/>
          <w:sz w:val="24"/>
          <w:szCs w:val="24"/>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En dicho documento, el participante deberá especificar en su propuesta económica los aspectos que garanticen el cumplimiento de la concesión servicio: demostración del capital social, demostración de la capacidad económica y financiera para dar cumplimiento a la implantación de la ruta </w:t>
      </w:r>
      <w:r w:rsidR="005F6676" w:rsidRPr="00AA3CA1">
        <w:rPr>
          <w:rFonts w:ascii="Arial" w:hAnsi="Arial" w:cs="Arial"/>
          <w:sz w:val="24"/>
          <w:szCs w:val="24"/>
          <w:lang w:val="es-MX"/>
        </w:rPr>
        <w:t>Troncal Pablo Valdez- Av. México (T06) Y Alimentadores A01, A02,</w:t>
      </w:r>
      <w:r w:rsidR="004A50E3" w:rsidRPr="00AA3CA1">
        <w:rPr>
          <w:rFonts w:ascii="Arial" w:hAnsi="Arial" w:cs="Arial"/>
          <w:sz w:val="24"/>
          <w:szCs w:val="24"/>
          <w:lang w:val="es-MX"/>
        </w:rPr>
        <w:t xml:space="preserve"> </w:t>
      </w:r>
      <w:r w:rsidR="005F6676" w:rsidRPr="00AA3CA1">
        <w:rPr>
          <w:rFonts w:ascii="Arial" w:hAnsi="Arial" w:cs="Arial"/>
          <w:sz w:val="24"/>
          <w:szCs w:val="24"/>
          <w:lang w:val="es-MX"/>
        </w:rPr>
        <w:t>A03 Y A04</w:t>
      </w:r>
      <w:r w:rsidR="005F6676" w:rsidRPr="00AA3CA1">
        <w:rPr>
          <w:rFonts w:ascii="Arial" w:eastAsia="Times New Roman" w:hAnsi="Arial" w:cs="Arial"/>
          <w:sz w:val="24"/>
          <w:szCs w:val="24"/>
          <w:lang w:val="es-MX" w:eastAsia="es-MX"/>
        </w:rPr>
        <w:t xml:space="preserve"> </w:t>
      </w:r>
      <w:r w:rsidRPr="00AA3CA1">
        <w:rPr>
          <w:rFonts w:ascii="Arial" w:eastAsia="Times New Roman" w:hAnsi="Arial" w:cs="Arial"/>
          <w:sz w:val="24"/>
          <w:szCs w:val="24"/>
          <w:lang w:val="es-MX" w:eastAsia="es-MX"/>
        </w:rPr>
        <w:t>“Sistema Integrado de Transporte Público en el Área Metropolitana de Guadalajara, Jalisco”.</w:t>
      </w:r>
      <w:r w:rsidRPr="00AA3CA1">
        <w:rPr>
          <w:rFonts w:ascii="Arial" w:hAnsi="Arial" w:cs="Arial"/>
          <w:sz w:val="24"/>
          <w:szCs w:val="24"/>
          <w:lang w:val="es-MX"/>
        </w:rPr>
        <w:t xml:space="preserve">,  </w:t>
      </w:r>
      <w:r w:rsidRPr="00AA3CA1">
        <w:rPr>
          <w:rFonts w:ascii="Arial" w:eastAsia="Times New Roman" w:hAnsi="Arial" w:cs="Arial"/>
          <w:sz w:val="24"/>
          <w:szCs w:val="24"/>
          <w:lang w:val="es-MX" w:eastAsia="es-MX"/>
        </w:rPr>
        <w:t xml:space="preserve"> cartas compromiso con entidades crediticias y financieras, cartas compromiso de garantías.</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Las propuestas económicas deberán permanecer vigentes hasta la fecha para la firma del contrato de concesión.</w:t>
      </w:r>
    </w:p>
    <w:p w:rsidR="00AA3CA1" w:rsidRPr="00AA3CA1" w:rsidRDefault="00AA3CA1" w:rsidP="00885901">
      <w:pPr>
        <w:spacing w:after="0" w:line="240" w:lineRule="auto"/>
        <w:ind w:left="1418" w:right="63"/>
        <w:jc w:val="both"/>
        <w:rPr>
          <w:rFonts w:ascii="Arial" w:eastAsia="Times New Roman" w:hAnsi="Arial" w:cs="Arial"/>
          <w:sz w:val="24"/>
          <w:szCs w:val="24"/>
          <w:lang w:val="es-MX" w:eastAsia="es-MX"/>
        </w:rPr>
      </w:pPr>
    </w:p>
    <w:p w:rsidR="00AA3CA1" w:rsidRPr="00AA3CA1" w:rsidRDefault="00AA3CA1" w:rsidP="00AA3CA1">
      <w:pPr>
        <w:pStyle w:val="Prrafodelista"/>
        <w:numPr>
          <w:ilvl w:val="0"/>
          <w:numId w:val="6"/>
        </w:numPr>
        <w:spacing w:after="0" w:line="240" w:lineRule="auto"/>
        <w:ind w:left="1418" w:right="63" w:hanging="426"/>
        <w:jc w:val="both"/>
        <w:rPr>
          <w:rFonts w:ascii="Arial" w:hAnsi="Arial" w:cs="Arial"/>
          <w:sz w:val="26"/>
          <w:szCs w:val="26"/>
        </w:rPr>
      </w:pPr>
      <w:r w:rsidRPr="00AA3CA1">
        <w:rPr>
          <w:rFonts w:ascii="Arial" w:hAnsi="Arial" w:cs="Arial"/>
          <w:sz w:val="26"/>
          <w:szCs w:val="26"/>
        </w:rPr>
        <w:t>Plan de Negocios orientado a la calidad del servicio conforme a los apartados señalados en el Anexo 7 Esquema del Plan de Negocios.</w:t>
      </w:r>
    </w:p>
    <w:p w:rsidR="00885901" w:rsidRPr="00AA3CA1" w:rsidRDefault="00885901" w:rsidP="00885901">
      <w:pPr>
        <w:spacing w:after="0" w:line="240" w:lineRule="auto"/>
        <w:ind w:right="63"/>
        <w:jc w:val="both"/>
        <w:rPr>
          <w:rFonts w:ascii="Arial" w:eastAsia="Times New Roman" w:hAnsi="Arial" w:cs="Arial"/>
          <w:sz w:val="24"/>
          <w:szCs w:val="24"/>
          <w:lang w:val="es-MX" w:eastAsia="es-MX"/>
        </w:rPr>
      </w:pPr>
    </w:p>
    <w:p w:rsidR="00AA3CA1" w:rsidRPr="00AA3CA1" w:rsidRDefault="00AA3CA1" w:rsidP="00885901">
      <w:pPr>
        <w:spacing w:after="0" w:line="240" w:lineRule="auto"/>
        <w:ind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6"/>
        </w:numPr>
        <w:spacing w:after="0" w:line="240" w:lineRule="auto"/>
        <w:ind w:left="1418" w:right="63" w:hanging="426"/>
        <w:jc w:val="both"/>
        <w:rPr>
          <w:rFonts w:ascii="Arial" w:hAnsi="Arial" w:cs="Arial"/>
          <w:sz w:val="24"/>
          <w:szCs w:val="24"/>
        </w:rPr>
      </w:pPr>
      <w:r w:rsidRPr="00AA3CA1">
        <w:rPr>
          <w:rFonts w:ascii="Arial" w:hAnsi="Arial" w:cs="Arial"/>
          <w:sz w:val="24"/>
          <w:szCs w:val="24"/>
        </w:rPr>
        <w:t>Carta fianza solidaria, irrevocable, incondicional y de realización automática a favor de la Gobierno del Estado, por un periodo mínimo de 06 meses contados a partir de la fecha de presentación de propuestas, la cual será por un monto ascendente al 10% del monto de la inversión del material rodante (vehículos) y garantizará la validez, vigencia y cumplimiento de la propuesta económica, se presentará con el Anexo No. 5 Texto de fianza.</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 carta fianza deberá ser emitida por una empresa avalada por la Comisión Nacional de Seguros y Fianzas (CNSF) y autorizada por la Secretaría de Hacienda y Crédito Público.</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En caso el participante no suscriba el contrato de concesión la carta fianza se ejecutará a favor del Gobierno del Estado. La devolución de dicha carta fianza se realizará a la firma del contrato de concesión.</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 ejecución de dicha garantía no limita o restringe cualquier otro derecho que pudiera tener el Gobierno del Estado frente al participante que incumplió con sus obligaciones con relación a su propuesta.</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6"/>
        </w:numPr>
        <w:spacing w:after="0" w:line="240" w:lineRule="auto"/>
        <w:ind w:left="1418" w:right="63" w:hanging="426"/>
        <w:jc w:val="both"/>
        <w:rPr>
          <w:rFonts w:ascii="Arial" w:eastAsia="Arial" w:hAnsi="Arial" w:cs="Arial"/>
          <w:bCs/>
          <w:spacing w:val="1"/>
          <w:sz w:val="24"/>
          <w:szCs w:val="24"/>
        </w:rPr>
      </w:pPr>
      <w:r w:rsidRPr="00AA3CA1">
        <w:rPr>
          <w:rFonts w:ascii="Arial" w:eastAsia="Arial" w:hAnsi="Arial" w:cs="Arial"/>
          <w:bCs/>
          <w:spacing w:val="1"/>
          <w:sz w:val="24"/>
          <w:szCs w:val="24"/>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6"/>
        </w:numPr>
        <w:spacing w:after="0" w:line="240" w:lineRule="auto"/>
        <w:ind w:left="1418" w:right="63" w:hanging="426"/>
        <w:jc w:val="both"/>
        <w:rPr>
          <w:rFonts w:ascii="Arial" w:hAnsi="Arial" w:cs="Arial"/>
          <w:sz w:val="24"/>
          <w:szCs w:val="24"/>
        </w:rPr>
      </w:pPr>
      <w:r w:rsidRPr="00AA3CA1">
        <w:rPr>
          <w:rFonts w:ascii="Arial" w:eastAsia="Arial" w:hAnsi="Arial" w:cs="Arial"/>
          <w:bCs/>
          <w:spacing w:val="1"/>
          <w:sz w:val="24"/>
          <w:szCs w:val="24"/>
        </w:rPr>
        <w:t>Análisis de riesgo crediticio y</w:t>
      </w:r>
    </w:p>
    <w:p w:rsidR="00885901" w:rsidRPr="00AA3CA1" w:rsidRDefault="00885901" w:rsidP="00885901">
      <w:pPr>
        <w:pStyle w:val="Prrafodelista"/>
        <w:rPr>
          <w:rFonts w:ascii="Arial" w:eastAsia="Arial" w:hAnsi="Arial" w:cs="Arial"/>
          <w:bCs/>
          <w:spacing w:val="1"/>
          <w:sz w:val="24"/>
          <w:szCs w:val="24"/>
        </w:rPr>
      </w:pPr>
    </w:p>
    <w:p w:rsidR="00885901" w:rsidRPr="00AA3CA1" w:rsidRDefault="00885901" w:rsidP="00885901">
      <w:pPr>
        <w:pStyle w:val="Prrafodelista"/>
        <w:numPr>
          <w:ilvl w:val="0"/>
          <w:numId w:val="6"/>
        </w:numPr>
        <w:spacing w:after="0" w:line="240" w:lineRule="auto"/>
        <w:ind w:left="1418" w:right="63" w:hanging="426"/>
        <w:jc w:val="both"/>
        <w:rPr>
          <w:rFonts w:ascii="Arial" w:hAnsi="Arial" w:cs="Arial"/>
          <w:sz w:val="24"/>
          <w:szCs w:val="24"/>
        </w:rPr>
      </w:pPr>
      <w:r w:rsidRPr="00AA3CA1">
        <w:rPr>
          <w:rFonts w:ascii="Arial" w:eastAsia="Arial" w:hAnsi="Arial" w:cs="Arial"/>
          <w:bCs/>
          <w:spacing w:val="1"/>
          <w:sz w:val="24"/>
          <w:szCs w:val="24"/>
        </w:rPr>
        <w:t>Análisis de fondo considerando el patrimonio neto de la empresa con lo que se calificará su solvencia final y solvencia corriente.</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8"/>
        </w:numPr>
        <w:spacing w:after="0" w:line="240" w:lineRule="auto"/>
        <w:ind w:left="993" w:right="-20" w:hanging="709"/>
        <w:rPr>
          <w:rFonts w:ascii="Arial" w:eastAsia="Arial" w:hAnsi="Arial" w:cs="Arial"/>
          <w:b/>
          <w:bCs/>
          <w:spacing w:val="6"/>
          <w:sz w:val="24"/>
          <w:szCs w:val="24"/>
        </w:rPr>
      </w:pPr>
      <w:r w:rsidRPr="00AA3CA1">
        <w:rPr>
          <w:rFonts w:ascii="Arial" w:eastAsia="Arial" w:hAnsi="Arial" w:cs="Arial"/>
          <w:b/>
          <w:bCs/>
          <w:spacing w:val="6"/>
          <w:sz w:val="24"/>
          <w:szCs w:val="24"/>
        </w:rPr>
        <w:t xml:space="preserve">APERTURA DE SOBRES </w:t>
      </w:r>
    </w:p>
    <w:p w:rsidR="00885901" w:rsidRPr="00AA3CA1" w:rsidRDefault="00885901" w:rsidP="00885901">
      <w:pPr>
        <w:spacing w:after="0" w:line="240" w:lineRule="auto"/>
        <w:ind w:right="55"/>
        <w:rPr>
          <w:rFonts w:ascii="Arial" w:eastAsia="Arial" w:hAnsi="Arial" w:cs="Arial"/>
          <w:b/>
          <w:bCs/>
          <w:sz w:val="24"/>
          <w:szCs w:val="24"/>
          <w:lang w:val="es-MX"/>
        </w:rPr>
      </w:pPr>
    </w:p>
    <w:p w:rsidR="00885901" w:rsidRPr="00AA3CA1" w:rsidRDefault="00885901" w:rsidP="00885901">
      <w:pPr>
        <w:spacing w:after="0" w:line="240" w:lineRule="auto"/>
        <w:ind w:left="993"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De conformidad a lo establecido en el artículo 68 del Reglamento para Regular el Servicio de Transporte Público Colectivo, Masivo, de Taxi y Radiotaxi en el Estado de Jalisco, se estará a lo siguiente:</w:t>
      </w:r>
    </w:p>
    <w:p w:rsidR="00885901" w:rsidRPr="00AA3CA1" w:rsidRDefault="00885901" w:rsidP="00885901">
      <w:pPr>
        <w:spacing w:after="0" w:line="240" w:lineRule="auto"/>
        <w:ind w:left="993"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8"/>
        </w:numPr>
        <w:spacing w:after="0" w:line="240" w:lineRule="auto"/>
        <w:ind w:left="1418" w:right="63"/>
        <w:jc w:val="both"/>
        <w:rPr>
          <w:rFonts w:ascii="Arial" w:hAnsi="Arial" w:cs="Arial"/>
          <w:sz w:val="24"/>
          <w:szCs w:val="24"/>
        </w:rPr>
      </w:pPr>
      <w:r w:rsidRPr="00AA3CA1">
        <w:rPr>
          <w:rFonts w:ascii="Arial" w:hAnsi="Arial" w:cs="Arial"/>
          <w:sz w:val="24"/>
          <w:szCs w:val="24"/>
        </w:rPr>
        <w:t xml:space="preserve">Una vez recibidas las solicitudes y propuestas se procederán a su apertura, haciéndose constar la documentación presentada, sin que ello implique la evaluación de su contenido; </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8"/>
        </w:numPr>
        <w:spacing w:after="0" w:line="240" w:lineRule="auto"/>
        <w:ind w:left="1418" w:right="63"/>
        <w:jc w:val="both"/>
        <w:rPr>
          <w:rFonts w:ascii="Arial" w:hAnsi="Arial" w:cs="Arial"/>
          <w:sz w:val="24"/>
          <w:szCs w:val="24"/>
        </w:rPr>
      </w:pPr>
      <w:r w:rsidRPr="00AA3CA1">
        <w:rPr>
          <w:rFonts w:ascii="Arial" w:hAnsi="Arial" w:cs="Arial"/>
          <w:sz w:val="24"/>
          <w:szCs w:val="24"/>
        </w:rPr>
        <w:t>Se levantará acta que servirá de constancia de la celebración del acto, señalándose lugar, fecha y hora en que se dará a conocer el fallo relativo, la cual deberá quedar comprendida dentro de los veinte días naturales siguientes; y</w:t>
      </w:r>
    </w:p>
    <w:p w:rsidR="00885901" w:rsidRPr="00AA3CA1" w:rsidRDefault="00885901" w:rsidP="00885901">
      <w:pPr>
        <w:pStyle w:val="Prrafodelista"/>
        <w:spacing w:after="0" w:line="240" w:lineRule="auto"/>
        <w:ind w:left="1418" w:right="63"/>
        <w:jc w:val="both"/>
        <w:rPr>
          <w:rFonts w:ascii="Arial" w:hAnsi="Arial" w:cs="Arial"/>
          <w:sz w:val="24"/>
          <w:szCs w:val="24"/>
        </w:rPr>
      </w:pPr>
    </w:p>
    <w:p w:rsidR="00885901" w:rsidRPr="00AA3CA1" w:rsidRDefault="00885901" w:rsidP="00885901">
      <w:pPr>
        <w:pStyle w:val="Prrafodelista"/>
        <w:numPr>
          <w:ilvl w:val="0"/>
          <w:numId w:val="8"/>
        </w:numPr>
        <w:spacing w:after="0" w:line="240" w:lineRule="auto"/>
        <w:ind w:left="1418" w:right="63"/>
        <w:jc w:val="both"/>
        <w:rPr>
          <w:rFonts w:ascii="Arial" w:hAnsi="Arial" w:cs="Arial"/>
          <w:sz w:val="24"/>
          <w:szCs w:val="24"/>
        </w:rPr>
      </w:pPr>
      <w:r w:rsidRPr="00AA3CA1">
        <w:rPr>
          <w:rFonts w:ascii="Arial" w:hAnsi="Arial" w:cs="Arial"/>
          <w:sz w:val="24"/>
          <w:szCs w:val="24"/>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885901" w:rsidRPr="00AA3CA1" w:rsidRDefault="00885901" w:rsidP="00885901">
      <w:pPr>
        <w:spacing w:after="0" w:line="240" w:lineRule="auto"/>
        <w:ind w:right="55"/>
        <w:rPr>
          <w:rFonts w:ascii="Arial" w:eastAsia="Times New Roman" w:hAnsi="Arial" w:cs="Arial"/>
          <w:sz w:val="24"/>
          <w:szCs w:val="24"/>
          <w:lang w:val="es-MX" w:eastAsia="es-MX"/>
        </w:rPr>
      </w:pPr>
    </w:p>
    <w:p w:rsidR="00885901" w:rsidRPr="00AA3CA1" w:rsidRDefault="00885901" w:rsidP="00885901">
      <w:pPr>
        <w:spacing w:after="0" w:line="240" w:lineRule="auto"/>
        <w:ind w:right="55"/>
        <w:rPr>
          <w:rFonts w:ascii="Arial" w:eastAsia="Arial" w:hAnsi="Arial" w:cs="Arial"/>
          <w:b/>
          <w:bCs/>
          <w:sz w:val="24"/>
          <w:szCs w:val="24"/>
          <w:lang w:val="es-MX"/>
        </w:rPr>
      </w:pP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CAPITULO IV</w:t>
      </w: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EVALUACIÓN DE PROPUESTAS</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EVALUACIÓN DE PROPUESTAS</w:t>
      </w:r>
    </w:p>
    <w:p w:rsidR="00885901" w:rsidRPr="00AA3CA1" w:rsidRDefault="00885901" w:rsidP="00885901">
      <w:pPr>
        <w:pStyle w:val="Prrafodelista"/>
        <w:spacing w:after="0" w:line="240" w:lineRule="auto"/>
        <w:ind w:left="426" w:right="-20"/>
        <w:rPr>
          <w:rFonts w:ascii="Arial" w:eastAsia="Arial" w:hAnsi="Arial" w:cs="Arial"/>
          <w:b/>
          <w:bCs/>
          <w:spacing w:val="6"/>
          <w:sz w:val="24"/>
          <w:szCs w:val="24"/>
        </w:rPr>
      </w:pPr>
    </w:p>
    <w:p w:rsidR="00885901" w:rsidRPr="00AA3CA1" w:rsidRDefault="00885901" w:rsidP="00885901">
      <w:pPr>
        <w:pStyle w:val="Prrafodelista"/>
        <w:numPr>
          <w:ilvl w:val="1"/>
          <w:numId w:val="19"/>
        </w:numPr>
        <w:spacing w:after="0" w:line="240" w:lineRule="auto"/>
        <w:ind w:left="993" w:right="-20"/>
        <w:rPr>
          <w:rFonts w:ascii="Arial" w:eastAsia="Arial" w:hAnsi="Arial" w:cs="Arial"/>
          <w:b/>
          <w:bCs/>
          <w:spacing w:val="6"/>
          <w:sz w:val="24"/>
          <w:szCs w:val="24"/>
        </w:rPr>
      </w:pPr>
      <w:r w:rsidRPr="00AA3CA1">
        <w:rPr>
          <w:rFonts w:ascii="Arial" w:eastAsia="Arial" w:hAnsi="Arial" w:cs="Arial"/>
          <w:b/>
          <w:bCs/>
          <w:spacing w:val="6"/>
          <w:sz w:val="24"/>
          <w:szCs w:val="24"/>
        </w:rPr>
        <w:t>CRITERIOS DE EVALUACIÓN DE LA PROPUESTA TÉCNICA</w:t>
      </w:r>
    </w:p>
    <w:p w:rsidR="00885901" w:rsidRPr="00AA3CA1" w:rsidRDefault="00885901" w:rsidP="00885901">
      <w:pPr>
        <w:spacing w:after="0" w:line="240" w:lineRule="auto"/>
        <w:ind w:right="-20"/>
        <w:rPr>
          <w:rFonts w:ascii="Arial" w:eastAsia="Arial" w:hAnsi="Arial" w:cs="Arial"/>
          <w:b/>
          <w:bCs/>
          <w:spacing w:val="6"/>
          <w:sz w:val="24"/>
          <w:szCs w:val="24"/>
          <w:lang w:val="es-MX"/>
        </w:rPr>
      </w:pPr>
    </w:p>
    <w:p w:rsidR="00885901" w:rsidRPr="00AA3CA1" w:rsidRDefault="00885901" w:rsidP="00885901">
      <w:pPr>
        <w:spacing w:after="0" w:line="240" w:lineRule="auto"/>
        <w:ind w:left="993" w:right="55" w:firstLine="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La ruta </w:t>
      </w:r>
      <w:r w:rsidR="005F6676" w:rsidRPr="00AA3CA1">
        <w:rPr>
          <w:rFonts w:ascii="Arial" w:hAnsi="Arial" w:cs="Arial"/>
          <w:sz w:val="24"/>
          <w:szCs w:val="24"/>
          <w:lang w:val="es-MX"/>
        </w:rPr>
        <w:t>Troncal Pablo Valdez- Av. México (T06) Y Alimentadores A01, A02,</w:t>
      </w:r>
      <w:r w:rsidR="004A50E3" w:rsidRPr="00AA3CA1">
        <w:rPr>
          <w:rFonts w:ascii="Arial" w:hAnsi="Arial" w:cs="Arial"/>
          <w:sz w:val="24"/>
          <w:szCs w:val="24"/>
          <w:lang w:val="es-MX"/>
        </w:rPr>
        <w:t xml:space="preserve"> </w:t>
      </w:r>
      <w:r w:rsidR="005F6676" w:rsidRPr="00AA3CA1">
        <w:rPr>
          <w:rFonts w:ascii="Arial" w:hAnsi="Arial" w:cs="Arial"/>
          <w:sz w:val="24"/>
          <w:szCs w:val="24"/>
          <w:lang w:val="es-MX"/>
        </w:rPr>
        <w:t>A03 Y A04</w:t>
      </w:r>
      <w:r w:rsidRPr="00AA3CA1">
        <w:rPr>
          <w:rFonts w:ascii="Arial" w:eastAsia="Times New Roman" w:hAnsi="Arial" w:cs="Arial"/>
          <w:sz w:val="24"/>
          <w:szCs w:val="24"/>
          <w:lang w:val="es-MX" w:eastAsia="es-MX"/>
        </w:rPr>
        <w:t xml:space="preserve"> del “Sistema Integrado de Transporte Público en el Área Metropolitana de Guadalajara, Jalisco”</w:t>
      </w:r>
      <w:r w:rsidRPr="00AA3CA1">
        <w:rPr>
          <w:rFonts w:ascii="Arial" w:hAnsi="Arial" w:cs="Arial"/>
          <w:sz w:val="24"/>
          <w:szCs w:val="24"/>
          <w:lang w:val="es-MX"/>
        </w:rPr>
        <w:t>,</w:t>
      </w:r>
      <w:r w:rsidRPr="00AA3CA1">
        <w:rPr>
          <w:rFonts w:ascii="Arial" w:eastAsia="Arial" w:hAnsi="Arial" w:cs="Arial"/>
          <w:bCs/>
          <w:spacing w:val="1"/>
          <w:sz w:val="24"/>
          <w:szCs w:val="24"/>
          <w:lang w:val="es-MX"/>
        </w:rPr>
        <w:t xml:space="preserve"> en su totalidad será adjudicada a una persona jurídica.</w:t>
      </w:r>
      <w:r w:rsidRPr="00AA3CA1">
        <w:rPr>
          <w:rFonts w:ascii="Arial" w:eastAsia="Times New Roman" w:hAnsi="Arial" w:cs="Arial"/>
          <w:sz w:val="24"/>
          <w:szCs w:val="24"/>
          <w:lang w:val="es-MX" w:eastAsia="es-MX"/>
        </w:rPr>
        <w:t xml:space="preserve"> </w:t>
      </w:r>
    </w:p>
    <w:p w:rsidR="00885901" w:rsidRPr="00AA3CA1" w:rsidRDefault="00885901" w:rsidP="00885901">
      <w:pPr>
        <w:spacing w:after="0" w:line="240" w:lineRule="auto"/>
        <w:ind w:left="993" w:right="55" w:firstLine="3"/>
        <w:jc w:val="both"/>
        <w:rPr>
          <w:rFonts w:ascii="Arial" w:eastAsia="Times New Roman" w:hAnsi="Arial" w:cs="Arial"/>
          <w:sz w:val="24"/>
          <w:szCs w:val="24"/>
          <w:lang w:val="es-MX" w:eastAsia="es-MX"/>
        </w:rPr>
      </w:pPr>
    </w:p>
    <w:p w:rsidR="00885901" w:rsidRPr="00AA3CA1" w:rsidRDefault="00885901" w:rsidP="00885901">
      <w:pPr>
        <w:spacing w:after="0" w:line="240" w:lineRule="auto"/>
        <w:ind w:left="993" w:right="55" w:firstLine="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Para evaluar aspectos técnicos de las ofertas, objeto del presente proceso, se considerará:</w:t>
      </w:r>
    </w:p>
    <w:p w:rsidR="00885901" w:rsidRPr="00AA3CA1" w:rsidRDefault="00885901" w:rsidP="00885901">
      <w:pPr>
        <w:spacing w:after="0" w:line="240" w:lineRule="auto"/>
        <w:ind w:left="426"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9"/>
        </w:numPr>
        <w:spacing w:after="0" w:line="240" w:lineRule="auto"/>
        <w:ind w:right="63"/>
        <w:jc w:val="both"/>
        <w:rPr>
          <w:rFonts w:ascii="Arial" w:hAnsi="Arial" w:cs="Arial"/>
          <w:sz w:val="24"/>
          <w:szCs w:val="24"/>
        </w:rPr>
      </w:pPr>
      <w:r w:rsidRPr="00AA3CA1">
        <w:rPr>
          <w:rFonts w:ascii="Arial" w:hAnsi="Arial" w:cs="Arial"/>
          <w:sz w:val="24"/>
          <w:szCs w:val="24"/>
        </w:rPr>
        <w:lastRenderedPageBreak/>
        <w:t>Cumplimiento de las especificaciones y garantías de la flota vehicular.</w:t>
      </w: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9"/>
        </w:numPr>
        <w:spacing w:after="0" w:line="240" w:lineRule="auto"/>
        <w:ind w:right="63"/>
        <w:jc w:val="both"/>
        <w:rPr>
          <w:rFonts w:ascii="Arial" w:hAnsi="Arial" w:cs="Arial"/>
          <w:sz w:val="24"/>
          <w:szCs w:val="24"/>
        </w:rPr>
      </w:pPr>
      <w:r w:rsidRPr="00AA3CA1">
        <w:rPr>
          <w:rFonts w:ascii="Arial" w:hAnsi="Arial" w:cs="Arial"/>
          <w:sz w:val="24"/>
          <w:szCs w:val="24"/>
        </w:rPr>
        <w:t xml:space="preserve">Propuesta de Cronograma para la puesta en operación de los vehículos conforme a las etapas establecidas.   </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9"/>
        </w:numPr>
        <w:spacing w:after="0" w:line="240" w:lineRule="auto"/>
        <w:ind w:right="63"/>
        <w:jc w:val="both"/>
        <w:rPr>
          <w:rFonts w:ascii="Arial" w:hAnsi="Arial" w:cs="Arial"/>
          <w:sz w:val="24"/>
          <w:szCs w:val="24"/>
        </w:rPr>
      </w:pPr>
      <w:r w:rsidRPr="00AA3CA1">
        <w:rPr>
          <w:rFonts w:ascii="Arial" w:hAnsi="Arial" w:cs="Arial"/>
          <w:sz w:val="24"/>
          <w:szCs w:val="24"/>
        </w:rPr>
        <w:t>Estructura Organizacional.</w:t>
      </w:r>
    </w:p>
    <w:p w:rsidR="00885901" w:rsidRPr="00AA3CA1" w:rsidRDefault="00885901" w:rsidP="00885901">
      <w:pPr>
        <w:pStyle w:val="Prrafodelista"/>
        <w:spacing w:after="0" w:line="240" w:lineRule="auto"/>
        <w:ind w:left="1429" w:right="63"/>
        <w:jc w:val="both"/>
        <w:rPr>
          <w:rFonts w:ascii="Arial" w:hAnsi="Arial" w:cs="Arial"/>
          <w:sz w:val="24"/>
          <w:szCs w:val="24"/>
        </w:rPr>
      </w:pPr>
    </w:p>
    <w:p w:rsidR="00885901" w:rsidRPr="00AA3CA1" w:rsidRDefault="00885901" w:rsidP="00885901">
      <w:pPr>
        <w:pStyle w:val="Prrafodelista"/>
        <w:numPr>
          <w:ilvl w:val="0"/>
          <w:numId w:val="9"/>
        </w:numPr>
        <w:spacing w:after="0" w:line="240" w:lineRule="auto"/>
        <w:ind w:right="63"/>
        <w:jc w:val="both"/>
        <w:rPr>
          <w:rFonts w:ascii="Arial" w:hAnsi="Arial" w:cs="Arial"/>
          <w:sz w:val="24"/>
          <w:szCs w:val="24"/>
        </w:rPr>
      </w:pPr>
      <w:r w:rsidRPr="00AA3CA1">
        <w:rPr>
          <w:rFonts w:ascii="Arial" w:hAnsi="Arial" w:cs="Arial"/>
          <w:sz w:val="24"/>
          <w:szCs w:val="24"/>
        </w:rPr>
        <w:t>Propuesta de Programa de sustitución de vehículos.</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9"/>
        </w:numPr>
        <w:spacing w:after="0" w:line="240" w:lineRule="auto"/>
        <w:ind w:left="1418" w:right="63"/>
        <w:jc w:val="both"/>
        <w:rPr>
          <w:rFonts w:ascii="Arial" w:hAnsi="Arial" w:cs="Arial"/>
          <w:sz w:val="24"/>
          <w:szCs w:val="24"/>
        </w:rPr>
      </w:pPr>
      <w:r w:rsidRPr="00AA3CA1">
        <w:rPr>
          <w:rFonts w:ascii="Arial" w:hAnsi="Arial" w:cs="Arial"/>
          <w:sz w:val="24"/>
          <w:szCs w:val="24"/>
        </w:rPr>
        <w:t>Manifestación de Cumplimiento de los aspectos exigidos en la Norma General de Carácter Técnico de la Calidad del Servicio de Transporte Público Masivo y Colectivo del Estado de Jalisco.</w:t>
      </w:r>
    </w:p>
    <w:p w:rsidR="00885901" w:rsidRPr="00AA3CA1" w:rsidRDefault="00885901" w:rsidP="00885901">
      <w:pPr>
        <w:pStyle w:val="Prrafodelista"/>
        <w:ind w:left="1418"/>
        <w:rPr>
          <w:rFonts w:ascii="Arial" w:hAnsi="Arial" w:cs="Arial"/>
          <w:sz w:val="24"/>
          <w:szCs w:val="24"/>
        </w:rPr>
      </w:pPr>
    </w:p>
    <w:tbl>
      <w:tblPr>
        <w:tblW w:w="6946" w:type="dxa"/>
        <w:tblInd w:w="1408" w:type="dxa"/>
        <w:tblCellMar>
          <w:left w:w="70" w:type="dxa"/>
          <w:right w:w="70" w:type="dxa"/>
        </w:tblCellMar>
        <w:tblLook w:val="04A0"/>
      </w:tblPr>
      <w:tblGrid>
        <w:gridCol w:w="3261"/>
        <w:gridCol w:w="1842"/>
        <w:gridCol w:w="850"/>
        <w:gridCol w:w="993"/>
      </w:tblGrid>
      <w:tr w:rsidR="00885901" w:rsidRPr="00AA3CA1" w:rsidTr="001324ED">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PUNTAJE</w:t>
            </w:r>
          </w:p>
        </w:tc>
      </w:tr>
      <w:tr w:rsidR="00885901" w:rsidRPr="00AA3CA1" w:rsidTr="001324ED">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MAX.</w:t>
            </w:r>
          </w:p>
        </w:tc>
      </w:tr>
      <w:tr w:rsidR="00885901" w:rsidRPr="00AA3CA1" w:rsidTr="001324ED">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15</w:t>
            </w:r>
          </w:p>
        </w:tc>
      </w:tr>
      <w:tr w:rsidR="00885901" w:rsidRPr="00AA3CA1" w:rsidTr="001324E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15</w:t>
            </w:r>
          </w:p>
        </w:tc>
      </w:tr>
      <w:tr w:rsidR="00885901" w:rsidRPr="00AA3CA1" w:rsidTr="001324E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10</w:t>
            </w:r>
          </w:p>
        </w:tc>
      </w:tr>
      <w:tr w:rsidR="00885901" w:rsidRPr="00AA3CA1" w:rsidTr="001324ED">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5</w:t>
            </w:r>
          </w:p>
        </w:tc>
      </w:tr>
      <w:tr w:rsidR="00885901" w:rsidRPr="00AA3CA1" w:rsidTr="001324E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5</w:t>
            </w:r>
          </w:p>
        </w:tc>
      </w:tr>
      <w:tr w:rsidR="00885901" w:rsidRPr="00AA3CA1" w:rsidTr="001324ED">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50</w:t>
            </w:r>
          </w:p>
        </w:tc>
      </w:tr>
    </w:tbl>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left="1418"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Las propuestas técnicas que no alcancen el puntaje mínimo de veinticinco (25) puntos, sobre cincuenta (50) puntos, serán descalificadas para la evaluación de la Propuesta Económica (Sobre N° 2).</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9"/>
        </w:numPr>
        <w:spacing w:after="0" w:line="240" w:lineRule="auto"/>
        <w:ind w:left="993" w:right="-20"/>
        <w:jc w:val="both"/>
        <w:rPr>
          <w:rFonts w:ascii="Arial" w:eastAsia="Arial" w:hAnsi="Arial" w:cs="Arial"/>
          <w:b/>
          <w:bCs/>
          <w:sz w:val="24"/>
          <w:szCs w:val="24"/>
        </w:rPr>
      </w:pPr>
      <w:r w:rsidRPr="00AA3CA1">
        <w:rPr>
          <w:rFonts w:ascii="Arial" w:eastAsia="Arial" w:hAnsi="Arial" w:cs="Arial"/>
          <w:b/>
          <w:bCs/>
          <w:spacing w:val="6"/>
          <w:sz w:val="24"/>
          <w:szCs w:val="24"/>
        </w:rPr>
        <w:t>CRITERIOS DE EVALUACIÓN DE LA PROPUESTA ECONÓMICA</w:t>
      </w:r>
    </w:p>
    <w:p w:rsidR="00885901" w:rsidRPr="00AA3CA1" w:rsidRDefault="00885901" w:rsidP="00885901">
      <w:pPr>
        <w:spacing w:after="0" w:line="240" w:lineRule="auto"/>
        <w:ind w:right="55" w:firstLine="3"/>
        <w:jc w:val="both"/>
        <w:rPr>
          <w:rFonts w:ascii="Arial" w:eastAsia="Arial" w:hAnsi="Arial" w:cs="Arial"/>
          <w:b/>
          <w:bCs/>
          <w:sz w:val="24"/>
          <w:szCs w:val="24"/>
          <w:lang w:val="es-MX"/>
        </w:rPr>
      </w:pPr>
    </w:p>
    <w:p w:rsidR="00885901" w:rsidRPr="00AA3CA1" w:rsidRDefault="00885901" w:rsidP="00885901">
      <w:pPr>
        <w:spacing w:after="0" w:line="240" w:lineRule="auto"/>
        <w:ind w:left="993" w:right="63"/>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Para evaluar aspectos técnicos de las ofertas, objeto del presente proceso, a juicio de la Comisión Evaluadora se considerará:</w:t>
      </w:r>
    </w:p>
    <w:p w:rsidR="00885901" w:rsidRPr="00AA3CA1" w:rsidRDefault="00885901" w:rsidP="00885901">
      <w:pPr>
        <w:spacing w:after="0" w:line="240" w:lineRule="auto"/>
        <w:ind w:right="63"/>
        <w:jc w:val="both"/>
        <w:rPr>
          <w:rFonts w:ascii="Arial" w:hAnsi="Arial" w:cs="Arial"/>
          <w:sz w:val="24"/>
          <w:szCs w:val="24"/>
          <w:lang w:val="es-MX"/>
        </w:rPr>
      </w:pPr>
    </w:p>
    <w:p w:rsidR="00885901" w:rsidRPr="00AA3CA1" w:rsidRDefault="00885901" w:rsidP="00885901">
      <w:pPr>
        <w:pStyle w:val="Prrafodelista"/>
        <w:numPr>
          <w:ilvl w:val="0"/>
          <w:numId w:val="20"/>
        </w:numPr>
        <w:spacing w:after="0" w:line="240" w:lineRule="auto"/>
        <w:ind w:right="63"/>
        <w:jc w:val="both"/>
        <w:rPr>
          <w:rFonts w:ascii="Arial" w:hAnsi="Arial" w:cs="Arial"/>
          <w:sz w:val="24"/>
          <w:szCs w:val="24"/>
        </w:rPr>
      </w:pPr>
      <w:r w:rsidRPr="00AA3CA1">
        <w:rPr>
          <w:rFonts w:ascii="Arial" w:hAnsi="Arial" w:cs="Arial"/>
          <w:sz w:val="24"/>
          <w:szCs w:val="24"/>
        </w:rPr>
        <w:t xml:space="preserve">Aptitud o viabilidad de la empresa para el crédito y obtención inmediata de los vehículos requeridos Propuesta de tiempo de implementación de las etapas descritas en el punto 2.3 de las presentes bases. </w:t>
      </w:r>
    </w:p>
    <w:p w:rsidR="00885901" w:rsidRPr="00AA3CA1" w:rsidRDefault="00885901" w:rsidP="00885901">
      <w:pPr>
        <w:pStyle w:val="Prrafodelista"/>
        <w:rPr>
          <w:rFonts w:ascii="Arial" w:hAnsi="Arial" w:cs="Arial"/>
          <w:sz w:val="24"/>
          <w:szCs w:val="24"/>
        </w:rPr>
      </w:pPr>
    </w:p>
    <w:p w:rsidR="00885901" w:rsidRPr="00AA3CA1" w:rsidRDefault="00885901" w:rsidP="00885901">
      <w:pPr>
        <w:pStyle w:val="Prrafodelista"/>
        <w:numPr>
          <w:ilvl w:val="0"/>
          <w:numId w:val="20"/>
        </w:numPr>
        <w:spacing w:after="0" w:line="240" w:lineRule="auto"/>
        <w:ind w:right="63"/>
        <w:jc w:val="both"/>
        <w:rPr>
          <w:rFonts w:ascii="Arial" w:hAnsi="Arial" w:cs="Arial"/>
          <w:sz w:val="24"/>
          <w:szCs w:val="24"/>
        </w:rPr>
      </w:pPr>
      <w:r w:rsidRPr="00AA3CA1">
        <w:rPr>
          <w:rFonts w:ascii="Arial" w:hAnsi="Arial" w:cs="Arial"/>
          <w:sz w:val="24"/>
          <w:szCs w:val="24"/>
        </w:rPr>
        <w:t>Análisis de riesgo crediticio.</w:t>
      </w:r>
    </w:p>
    <w:p w:rsidR="00885901" w:rsidRPr="00AA3CA1" w:rsidRDefault="00885901" w:rsidP="00885901">
      <w:pPr>
        <w:spacing w:after="0" w:line="240" w:lineRule="auto"/>
        <w:ind w:right="63"/>
        <w:jc w:val="both"/>
        <w:rPr>
          <w:rFonts w:ascii="Arial" w:hAnsi="Arial" w:cs="Arial"/>
          <w:sz w:val="24"/>
          <w:szCs w:val="24"/>
        </w:rPr>
      </w:pPr>
    </w:p>
    <w:p w:rsidR="00885901" w:rsidRPr="00AA3CA1" w:rsidRDefault="00885901" w:rsidP="00885901">
      <w:pPr>
        <w:pStyle w:val="Prrafodelista"/>
        <w:numPr>
          <w:ilvl w:val="0"/>
          <w:numId w:val="20"/>
        </w:numPr>
        <w:spacing w:after="0" w:line="240" w:lineRule="auto"/>
        <w:ind w:right="63"/>
        <w:jc w:val="both"/>
        <w:rPr>
          <w:rFonts w:ascii="Arial" w:hAnsi="Arial" w:cs="Arial"/>
          <w:sz w:val="24"/>
          <w:szCs w:val="24"/>
        </w:rPr>
      </w:pPr>
      <w:r w:rsidRPr="00AA3CA1">
        <w:rPr>
          <w:rFonts w:ascii="Arial" w:hAnsi="Arial" w:cs="Arial"/>
          <w:sz w:val="24"/>
          <w:szCs w:val="24"/>
        </w:rPr>
        <w:t>Análisis de fondo.</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4A50E3" w:rsidRPr="00AA3CA1" w:rsidRDefault="004A50E3" w:rsidP="00885901">
      <w:pPr>
        <w:spacing w:after="0" w:line="240" w:lineRule="auto"/>
        <w:ind w:right="55" w:firstLine="3"/>
        <w:rPr>
          <w:rFonts w:ascii="Arial" w:eastAsia="Arial" w:hAnsi="Arial" w:cs="Arial"/>
          <w:b/>
          <w:bCs/>
          <w:sz w:val="24"/>
          <w:szCs w:val="24"/>
          <w:lang w:val="es-MX"/>
        </w:rPr>
      </w:pPr>
    </w:p>
    <w:p w:rsidR="004A50E3" w:rsidRPr="00AA3CA1" w:rsidRDefault="004A50E3" w:rsidP="00885901">
      <w:pPr>
        <w:spacing w:after="0" w:line="240" w:lineRule="auto"/>
        <w:ind w:right="55" w:firstLine="3"/>
        <w:rPr>
          <w:rFonts w:ascii="Arial" w:eastAsia="Arial" w:hAnsi="Arial" w:cs="Arial"/>
          <w:b/>
          <w:bCs/>
          <w:sz w:val="24"/>
          <w:szCs w:val="24"/>
          <w:lang w:val="es-MX"/>
        </w:rPr>
      </w:pPr>
    </w:p>
    <w:p w:rsidR="004A50E3" w:rsidRPr="00AA3CA1" w:rsidRDefault="004A50E3" w:rsidP="00885901">
      <w:pPr>
        <w:spacing w:after="0" w:line="240" w:lineRule="auto"/>
        <w:ind w:right="55" w:firstLine="3"/>
        <w:rPr>
          <w:rFonts w:ascii="Arial" w:eastAsia="Arial" w:hAnsi="Arial" w:cs="Arial"/>
          <w:b/>
          <w:bCs/>
          <w:sz w:val="24"/>
          <w:szCs w:val="24"/>
          <w:lang w:val="es-MX"/>
        </w:rPr>
      </w:pPr>
    </w:p>
    <w:p w:rsidR="004A50E3" w:rsidRPr="00AA3CA1" w:rsidRDefault="004A50E3"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tbl>
      <w:tblPr>
        <w:tblW w:w="6946" w:type="dxa"/>
        <w:tblInd w:w="1408" w:type="dxa"/>
        <w:tblCellMar>
          <w:left w:w="70" w:type="dxa"/>
          <w:right w:w="70" w:type="dxa"/>
        </w:tblCellMar>
        <w:tblLook w:val="04A0"/>
      </w:tblPr>
      <w:tblGrid>
        <w:gridCol w:w="3260"/>
        <w:gridCol w:w="1843"/>
        <w:gridCol w:w="850"/>
        <w:gridCol w:w="993"/>
      </w:tblGrid>
      <w:tr w:rsidR="00885901" w:rsidRPr="00AA3CA1" w:rsidTr="001324ED">
        <w:trPr>
          <w:trHeight w:val="315"/>
        </w:trPr>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FACTOR DE CALIFICACIÓN</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PUNTAJE</w:t>
            </w:r>
          </w:p>
        </w:tc>
      </w:tr>
      <w:tr w:rsidR="00885901" w:rsidRPr="00AA3CA1" w:rsidTr="001324ED">
        <w:trPr>
          <w:trHeight w:val="315"/>
        </w:trPr>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MAX.</w:t>
            </w:r>
          </w:p>
        </w:tc>
      </w:tr>
      <w:tr w:rsidR="00AA3CA1" w:rsidRPr="00AA3CA1" w:rsidTr="000B534C">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AA3CA1" w:rsidRPr="00AA3CA1" w:rsidRDefault="00AA3CA1" w:rsidP="000B534C">
            <w:pPr>
              <w:widowControl/>
              <w:spacing w:after="0" w:line="240" w:lineRule="auto"/>
              <w:rPr>
                <w:rFonts w:ascii="Arial" w:eastAsia="Times New Roman" w:hAnsi="Arial" w:cs="Arial"/>
                <w:lang w:val="es-MX" w:eastAsia="es-MX"/>
              </w:rPr>
            </w:pPr>
            <w:r w:rsidRPr="00AA3CA1">
              <w:rPr>
                <w:rFonts w:ascii="Arial" w:eastAsia="Times New Roman" w:hAnsi="Arial" w:cs="Arial"/>
                <w:lang w:val="es-MX" w:eastAsia="es-MX"/>
              </w:rPr>
              <w:t>Plan de Negocios</w:t>
            </w:r>
          </w:p>
        </w:tc>
        <w:tc>
          <w:tcPr>
            <w:tcW w:w="1843" w:type="dxa"/>
            <w:tcBorders>
              <w:top w:val="nil"/>
              <w:left w:val="nil"/>
              <w:bottom w:val="single" w:sz="8" w:space="0" w:color="000000"/>
              <w:right w:val="single" w:sz="8" w:space="0" w:color="000000"/>
            </w:tcBorders>
            <w:shd w:val="clear" w:color="auto" w:fill="auto"/>
            <w:vAlign w:val="center"/>
            <w:hideMark/>
          </w:tcPr>
          <w:p w:rsidR="00AA3CA1" w:rsidRPr="00AA3CA1" w:rsidRDefault="00AA3CA1" w:rsidP="000B534C">
            <w:pPr>
              <w:widowControl/>
              <w:spacing w:after="0" w:line="240" w:lineRule="auto"/>
              <w:jc w:val="center"/>
              <w:rPr>
                <w:rFonts w:ascii="Arial" w:eastAsia="Times New Roman" w:hAnsi="Arial" w:cs="Arial"/>
                <w:lang w:val="es-MX" w:eastAsia="es-MX"/>
              </w:rPr>
            </w:pPr>
            <w:r w:rsidRPr="00AA3CA1">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A3CA1" w:rsidRPr="00AA3CA1" w:rsidRDefault="00AA3CA1" w:rsidP="000B534C">
            <w:pPr>
              <w:widowControl/>
              <w:spacing w:after="0" w:line="240" w:lineRule="auto"/>
              <w:jc w:val="center"/>
              <w:rPr>
                <w:rFonts w:ascii="Arial" w:eastAsia="Times New Roman" w:hAnsi="Arial" w:cs="Arial"/>
                <w:lang w:val="es-MX" w:eastAsia="es-MX"/>
              </w:rPr>
            </w:pPr>
            <w:r w:rsidRPr="00AA3CA1">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AA3CA1" w:rsidRPr="00AA3CA1" w:rsidRDefault="00AA3CA1" w:rsidP="000B534C">
            <w:pPr>
              <w:widowControl/>
              <w:spacing w:after="0" w:line="240" w:lineRule="auto"/>
              <w:jc w:val="center"/>
              <w:rPr>
                <w:rFonts w:ascii="Arial" w:eastAsia="Times New Roman" w:hAnsi="Arial" w:cs="Arial"/>
                <w:lang w:val="es-MX" w:eastAsia="es-MX"/>
              </w:rPr>
            </w:pPr>
            <w:r w:rsidRPr="00AA3CA1">
              <w:rPr>
                <w:rFonts w:ascii="Arial" w:eastAsia="Times New Roman" w:hAnsi="Arial" w:cs="Arial"/>
                <w:lang w:val="es-MX" w:eastAsia="es-MX"/>
              </w:rPr>
              <w:t>15</w:t>
            </w:r>
          </w:p>
        </w:tc>
      </w:tr>
      <w:tr w:rsidR="00885901" w:rsidRPr="00AA3CA1" w:rsidTr="001324ED">
        <w:trPr>
          <w:trHeight w:val="115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Aptitud o viabilidad de la empresa para el crédito y obtención inmediata de los vehículos requeridos</w:t>
            </w:r>
          </w:p>
        </w:tc>
        <w:tc>
          <w:tcPr>
            <w:tcW w:w="184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AA3CA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10</w:t>
            </w:r>
          </w:p>
        </w:tc>
      </w:tr>
      <w:tr w:rsidR="00885901" w:rsidRPr="00AA3CA1" w:rsidTr="001324ED">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Análisis de riesgo crediticio</w:t>
            </w:r>
          </w:p>
        </w:tc>
        <w:tc>
          <w:tcPr>
            <w:tcW w:w="184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15</w:t>
            </w:r>
          </w:p>
        </w:tc>
      </w:tr>
      <w:tr w:rsidR="00885901" w:rsidRPr="00AA3CA1" w:rsidTr="001324ED">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Análisis de fondo</w:t>
            </w:r>
          </w:p>
        </w:tc>
        <w:tc>
          <w:tcPr>
            <w:tcW w:w="184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10</w:t>
            </w:r>
          </w:p>
        </w:tc>
      </w:tr>
      <w:tr w:rsidR="00885901" w:rsidRPr="00AA3CA1" w:rsidTr="001324ED">
        <w:trPr>
          <w:trHeight w:val="315"/>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rPr>
                <w:rFonts w:ascii="Arial" w:eastAsia="Times New Roman" w:hAnsi="Arial" w:cs="Arial"/>
                <w:b/>
                <w:bCs/>
                <w:sz w:val="24"/>
                <w:szCs w:val="24"/>
                <w:lang w:val="es-MX" w:eastAsia="es-MX"/>
              </w:rPr>
            </w:pPr>
            <w:r w:rsidRPr="00AA3CA1">
              <w:rPr>
                <w:rFonts w:ascii="Arial" w:eastAsia="Times New Roman" w:hAnsi="Arial" w:cs="Arial"/>
                <w:b/>
                <w:bCs/>
                <w:sz w:val="24"/>
                <w:szCs w:val="24"/>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0</w:t>
            </w:r>
          </w:p>
        </w:tc>
        <w:tc>
          <w:tcPr>
            <w:tcW w:w="993" w:type="dxa"/>
            <w:tcBorders>
              <w:top w:val="nil"/>
              <w:left w:val="nil"/>
              <w:bottom w:val="single" w:sz="8" w:space="0" w:color="000000"/>
              <w:right w:val="single" w:sz="8" w:space="0" w:color="000000"/>
            </w:tcBorders>
            <w:shd w:val="clear" w:color="auto" w:fill="auto"/>
            <w:vAlign w:val="center"/>
            <w:hideMark/>
          </w:tcPr>
          <w:p w:rsidR="00885901" w:rsidRPr="00AA3CA1" w:rsidRDefault="00885901" w:rsidP="001324ED">
            <w:pPr>
              <w:widowControl/>
              <w:spacing w:after="0" w:line="240" w:lineRule="auto"/>
              <w:jc w:val="center"/>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50</w:t>
            </w:r>
          </w:p>
        </w:tc>
      </w:tr>
    </w:tbl>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9"/>
        </w:numPr>
        <w:spacing w:after="0" w:line="240" w:lineRule="auto"/>
        <w:ind w:left="993" w:right="-20"/>
        <w:jc w:val="both"/>
        <w:rPr>
          <w:rFonts w:ascii="Arial" w:eastAsia="Arial" w:hAnsi="Arial" w:cs="Arial"/>
          <w:b/>
          <w:bCs/>
          <w:spacing w:val="1"/>
          <w:sz w:val="24"/>
          <w:szCs w:val="24"/>
        </w:rPr>
      </w:pPr>
      <w:r w:rsidRPr="00AA3CA1">
        <w:rPr>
          <w:rFonts w:ascii="Arial" w:eastAsia="Arial" w:hAnsi="Arial" w:cs="Arial"/>
          <w:b/>
          <w:bCs/>
          <w:spacing w:val="6"/>
          <w:sz w:val="24"/>
          <w:szCs w:val="24"/>
        </w:rPr>
        <w:t>PUNTAJE TOTAL</w:t>
      </w:r>
    </w:p>
    <w:p w:rsidR="00885901" w:rsidRPr="00AA3CA1" w:rsidRDefault="00885901" w:rsidP="00885901">
      <w:pPr>
        <w:tabs>
          <w:tab w:val="left" w:pos="660"/>
        </w:tabs>
        <w:spacing w:after="0" w:line="240" w:lineRule="auto"/>
        <w:ind w:left="101" w:right="-20"/>
        <w:rPr>
          <w:rFonts w:ascii="Arial" w:eastAsia="Arial" w:hAnsi="Arial" w:cs="Arial"/>
          <w:b/>
          <w:bCs/>
          <w:sz w:val="24"/>
          <w:szCs w:val="24"/>
          <w:lang w:val="es-MX"/>
        </w:rPr>
      </w:pPr>
    </w:p>
    <w:p w:rsidR="00885901" w:rsidRPr="00AA3CA1" w:rsidRDefault="00885901" w:rsidP="00885901">
      <w:pPr>
        <w:spacing w:before="6" w:after="0" w:line="240" w:lineRule="auto"/>
        <w:ind w:left="993" w:right="80"/>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Una vez evaluada la propuesta técnica sobre 50 puntos y la propuesta económica sobre 50 puntos, se procederá a determinar el puntaje total sobre 100 puntos.</w:t>
      </w:r>
    </w:p>
    <w:p w:rsidR="00885901" w:rsidRPr="00AA3CA1" w:rsidRDefault="00885901" w:rsidP="00885901">
      <w:pPr>
        <w:spacing w:before="10" w:after="0" w:line="220" w:lineRule="exact"/>
        <w:ind w:left="993"/>
        <w:rPr>
          <w:rFonts w:ascii="Arial" w:eastAsia="Times New Roman" w:hAnsi="Arial" w:cs="Arial"/>
          <w:sz w:val="24"/>
          <w:szCs w:val="24"/>
          <w:lang w:val="es-MX" w:eastAsia="es-MX"/>
        </w:rPr>
      </w:pPr>
    </w:p>
    <w:p w:rsidR="00885901" w:rsidRPr="00AA3CA1" w:rsidRDefault="00885901" w:rsidP="00885901">
      <w:pPr>
        <w:spacing w:after="0" w:line="242" w:lineRule="auto"/>
        <w:ind w:left="993" w:right="77"/>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885901" w:rsidRPr="00AA3CA1" w:rsidRDefault="00885901" w:rsidP="00885901">
      <w:pPr>
        <w:spacing w:after="0" w:line="242" w:lineRule="auto"/>
        <w:ind w:left="993" w:right="77"/>
        <w:jc w:val="both"/>
        <w:rPr>
          <w:rFonts w:ascii="Arial" w:eastAsia="Times New Roman" w:hAnsi="Arial" w:cs="Arial"/>
          <w:sz w:val="24"/>
          <w:szCs w:val="24"/>
          <w:lang w:val="es-MX" w:eastAsia="es-MX"/>
        </w:rPr>
      </w:pPr>
    </w:p>
    <w:p w:rsidR="00885901" w:rsidRPr="00AA3CA1" w:rsidRDefault="00885901" w:rsidP="00885901">
      <w:pPr>
        <w:pStyle w:val="Textoindependiente"/>
        <w:ind w:left="993"/>
        <w:rPr>
          <w:rFonts w:ascii="Arial" w:hAnsi="Arial" w:cs="Arial"/>
          <w:sz w:val="24"/>
          <w:szCs w:val="24"/>
          <w:lang w:eastAsia="es-MX"/>
        </w:rPr>
      </w:pPr>
      <w:r w:rsidRPr="00AA3CA1">
        <w:rPr>
          <w:rFonts w:ascii="Arial" w:hAnsi="Arial" w:cs="Arial"/>
          <w:sz w:val="24"/>
          <w:szCs w:val="24"/>
          <w:lang w:eastAsia="es-MX"/>
        </w:rPr>
        <w:t>En caso de que la persona jurídica participante sea una sociedad con los prestadores del servicio actual de la ciudad del Área Metropolitana de Guadalajara, Jal.,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en el derrotero que se concesiona.</w:t>
      </w:r>
    </w:p>
    <w:p w:rsidR="00885901" w:rsidRPr="00AA3CA1" w:rsidRDefault="00885901" w:rsidP="00885901">
      <w:pPr>
        <w:pStyle w:val="Textoindependiente"/>
        <w:ind w:left="993"/>
        <w:rPr>
          <w:rFonts w:ascii="Arial" w:hAnsi="Arial" w:cs="Arial"/>
          <w:sz w:val="24"/>
          <w:szCs w:val="24"/>
          <w:lang w:eastAsia="es-MX"/>
        </w:rPr>
      </w:pPr>
    </w:p>
    <w:p w:rsidR="00885901" w:rsidRPr="00AA3CA1" w:rsidRDefault="00885901" w:rsidP="00885901">
      <w:pPr>
        <w:spacing w:after="0" w:line="240" w:lineRule="auto"/>
        <w:ind w:left="993"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Se elaborará un cuadro de méritos considerando el Puntaje Total (Factor de Competencia). El participante que haya obtenido el mayor puntaje total será quien obtenga el Fallo Adjudicador.</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9"/>
        </w:numPr>
        <w:spacing w:after="0" w:line="240" w:lineRule="auto"/>
        <w:ind w:left="993" w:right="-20"/>
        <w:jc w:val="both"/>
        <w:rPr>
          <w:rFonts w:ascii="Arial" w:eastAsia="Arial" w:hAnsi="Arial" w:cs="Arial"/>
          <w:b/>
          <w:bCs/>
          <w:sz w:val="24"/>
          <w:szCs w:val="24"/>
        </w:rPr>
      </w:pPr>
      <w:r w:rsidRPr="00AA3CA1">
        <w:rPr>
          <w:rFonts w:ascii="Arial" w:eastAsia="Arial" w:hAnsi="Arial" w:cs="Arial"/>
          <w:b/>
          <w:bCs/>
          <w:spacing w:val="6"/>
          <w:sz w:val="24"/>
          <w:szCs w:val="24"/>
        </w:rPr>
        <w:t>EMPATE DE OFERTAS</w:t>
      </w:r>
    </w:p>
    <w:p w:rsidR="00885901" w:rsidRPr="00AA3CA1" w:rsidRDefault="00885901" w:rsidP="00885901">
      <w:pPr>
        <w:tabs>
          <w:tab w:val="left" w:pos="660"/>
        </w:tabs>
        <w:spacing w:after="0" w:line="240" w:lineRule="auto"/>
        <w:ind w:left="101" w:right="-20"/>
        <w:rPr>
          <w:rFonts w:ascii="Arial" w:eastAsia="Arial" w:hAnsi="Arial" w:cs="Arial"/>
          <w:b/>
          <w:bCs/>
          <w:sz w:val="24"/>
          <w:szCs w:val="24"/>
          <w:lang w:val="es-MX"/>
        </w:rPr>
      </w:pPr>
    </w:p>
    <w:p w:rsidR="00885901" w:rsidRPr="00AA3CA1" w:rsidRDefault="00885901" w:rsidP="00885901">
      <w:pPr>
        <w:spacing w:after="0" w:line="240" w:lineRule="auto"/>
        <w:ind w:left="993"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Se entenderá que hay empate entre dos “PARTICIPANTES”, cuando obtengan el mismo puntaje total, según los dígitos que serán asignados con un número exacto.</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pStyle w:val="Prrafodelista"/>
        <w:numPr>
          <w:ilvl w:val="1"/>
          <w:numId w:val="19"/>
        </w:numPr>
        <w:spacing w:after="0" w:line="240" w:lineRule="auto"/>
        <w:ind w:left="993" w:right="-20"/>
        <w:jc w:val="both"/>
        <w:rPr>
          <w:rFonts w:ascii="Arial" w:eastAsia="Arial" w:hAnsi="Arial" w:cs="Arial"/>
          <w:b/>
          <w:bCs/>
          <w:spacing w:val="6"/>
          <w:sz w:val="24"/>
          <w:szCs w:val="24"/>
        </w:rPr>
      </w:pPr>
      <w:r w:rsidRPr="00AA3CA1">
        <w:rPr>
          <w:rFonts w:ascii="Arial" w:eastAsia="Arial" w:hAnsi="Arial" w:cs="Arial"/>
          <w:b/>
          <w:bCs/>
          <w:spacing w:val="6"/>
          <w:sz w:val="24"/>
          <w:szCs w:val="24"/>
        </w:rPr>
        <w:t>CRITERIOS DE DESEMPATE</w:t>
      </w:r>
    </w:p>
    <w:p w:rsidR="00885901" w:rsidRPr="00AA3CA1" w:rsidRDefault="00885901" w:rsidP="00885901">
      <w:pPr>
        <w:spacing w:after="0" w:line="240" w:lineRule="auto"/>
        <w:ind w:left="1276" w:right="-20" w:hanging="850"/>
        <w:jc w:val="both"/>
        <w:rPr>
          <w:rFonts w:ascii="Arial" w:eastAsia="Arial" w:hAnsi="Arial" w:cs="Arial"/>
          <w:b/>
          <w:bCs/>
          <w:spacing w:val="1"/>
          <w:sz w:val="24"/>
          <w:szCs w:val="24"/>
          <w:lang w:val="es-MX"/>
        </w:rPr>
      </w:pPr>
    </w:p>
    <w:p w:rsidR="00885901" w:rsidRPr="00AA3CA1" w:rsidRDefault="00885901" w:rsidP="00885901">
      <w:pPr>
        <w:spacing w:after="0" w:line="240" w:lineRule="auto"/>
        <w:ind w:left="993"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De conformidad a lo establecido en el artículo 70 párrafo tercero del Reglamento para Regular el Servicio de Transporte Público </w:t>
      </w:r>
      <w:r w:rsidRPr="00AA3CA1">
        <w:rPr>
          <w:rFonts w:ascii="Arial" w:eastAsia="Times New Roman" w:hAnsi="Arial" w:cs="Arial"/>
          <w:sz w:val="24"/>
          <w:szCs w:val="24"/>
          <w:lang w:val="es-MX" w:eastAsia="es-MX"/>
        </w:rPr>
        <w:lastRenderedPageBreak/>
        <w:t xml:space="preserve">Colectivo, Masivo, de Taxi y Radiotaxi en el Estado de Jalisco, en los concursos, los desempates se llevarán a cabo a través de sorteos realizados en presencia de los “PARTICIPANTES”, concursantes o participantes empatados. </w:t>
      </w:r>
    </w:p>
    <w:p w:rsidR="00885901" w:rsidRPr="00AA3CA1" w:rsidRDefault="00885901" w:rsidP="00885901">
      <w:pPr>
        <w:spacing w:after="0" w:line="240" w:lineRule="auto"/>
        <w:ind w:left="993"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993"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El sorteo consistirá en el depósito en urna transparente de boletas con el nombre de cada concursante empatado, para proceder a extraer la boleta cuyo nombre anotado será el del ganador del concurso. </w:t>
      </w: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rPr>
          <w:rFonts w:ascii="Arial" w:eastAsia="Arial" w:hAnsi="Arial" w:cs="Arial"/>
          <w:b/>
          <w:bCs/>
          <w:sz w:val="24"/>
          <w:szCs w:val="24"/>
          <w:lang w:val="es-MX"/>
        </w:rPr>
      </w:pPr>
    </w:p>
    <w:p w:rsidR="00885901" w:rsidRPr="00AA3CA1" w:rsidRDefault="00885901" w:rsidP="00885901">
      <w:pPr>
        <w:spacing w:after="0" w:line="240" w:lineRule="auto"/>
        <w:ind w:right="55" w:firstLine="3"/>
        <w:jc w:val="center"/>
        <w:rPr>
          <w:rFonts w:ascii="Arial" w:eastAsia="Arial" w:hAnsi="Arial" w:cs="Arial"/>
          <w:b/>
          <w:bCs/>
          <w:sz w:val="24"/>
          <w:szCs w:val="24"/>
          <w:lang w:val="es-MX"/>
        </w:rPr>
      </w:pPr>
      <w:r w:rsidRPr="00AA3CA1">
        <w:rPr>
          <w:rFonts w:ascii="Arial" w:eastAsia="Arial" w:hAnsi="Arial" w:cs="Arial"/>
          <w:b/>
          <w:bCs/>
          <w:sz w:val="24"/>
          <w:szCs w:val="24"/>
          <w:lang w:val="es-MX"/>
        </w:rPr>
        <w:t>CAPITULO V</w:t>
      </w:r>
    </w:p>
    <w:p w:rsidR="00885901" w:rsidRPr="00AA3CA1" w:rsidRDefault="00885901" w:rsidP="00885901">
      <w:pPr>
        <w:spacing w:after="0" w:line="240" w:lineRule="auto"/>
        <w:ind w:right="55" w:firstLine="3"/>
        <w:jc w:val="center"/>
        <w:rPr>
          <w:rFonts w:ascii="Arial" w:eastAsia="Arial" w:hAnsi="Arial" w:cs="Arial"/>
          <w:sz w:val="24"/>
          <w:szCs w:val="24"/>
          <w:lang w:val="es-MX"/>
        </w:rPr>
      </w:pPr>
      <w:r w:rsidRPr="00AA3CA1">
        <w:rPr>
          <w:rFonts w:ascii="Arial" w:eastAsia="Arial" w:hAnsi="Arial" w:cs="Arial"/>
          <w:b/>
          <w:bCs/>
          <w:sz w:val="24"/>
          <w:szCs w:val="24"/>
          <w:lang w:val="es-MX"/>
        </w:rPr>
        <w:t>FALLO CONCESIÓN CONTRATO</w:t>
      </w:r>
    </w:p>
    <w:p w:rsidR="00885901" w:rsidRPr="00AA3CA1" w:rsidRDefault="00885901" w:rsidP="00885901">
      <w:pPr>
        <w:pStyle w:val="Prrafodelista"/>
        <w:spacing w:after="0" w:line="240" w:lineRule="auto"/>
        <w:ind w:left="426" w:right="-20"/>
        <w:rPr>
          <w:rFonts w:ascii="Arial" w:eastAsia="Arial" w:hAnsi="Arial" w:cs="Arial"/>
          <w:b/>
          <w:bCs/>
          <w:spacing w:val="6"/>
          <w:sz w:val="24"/>
          <w:szCs w:val="24"/>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FALLO ADJUDICADOR</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hAnsi="Arial" w:cs="Arial"/>
          <w:sz w:val="24"/>
          <w:szCs w:val="24"/>
          <w:lang w:val="es-MX" w:eastAsia="es-MX"/>
        </w:rPr>
      </w:pPr>
      <w:r w:rsidRPr="00AA3CA1">
        <w:rPr>
          <w:rFonts w:ascii="Arial" w:eastAsia="Times New Roman" w:hAnsi="Arial" w:cs="Arial"/>
          <w:sz w:val="24"/>
          <w:szCs w:val="24"/>
          <w:lang w:val="es-MX" w:eastAsia="es-MX"/>
        </w:rPr>
        <w:t>De conformidad a lo establecido en el artículo 72 del Reglamento para Regular el Servicio de Transporte Público Colectivo, Masivo, de Taxi y Radiotaxi en el Estado de Jalisco, el</w:t>
      </w:r>
      <w:r w:rsidRPr="00AA3CA1">
        <w:rPr>
          <w:rFonts w:ascii="Arial" w:hAnsi="Arial" w:cs="Arial"/>
          <w:sz w:val="24"/>
          <w:szCs w:val="24"/>
          <w:lang w:val="es-MX" w:eastAsia="es-MX"/>
        </w:rPr>
        <w:t xml:space="preserve"> fallo adjudicador contendrá:</w:t>
      </w:r>
    </w:p>
    <w:p w:rsidR="00885901" w:rsidRPr="00AA3CA1" w:rsidRDefault="00885901" w:rsidP="00885901">
      <w:pPr>
        <w:pStyle w:val="Pa4"/>
        <w:jc w:val="both"/>
        <w:rPr>
          <w:rFonts w:ascii="Arial" w:hAnsi="Arial" w:cs="Arial"/>
          <w:lang w:eastAsia="es-MX"/>
        </w:rPr>
      </w:pPr>
    </w:p>
    <w:p w:rsidR="00885901" w:rsidRPr="00AA3CA1" w:rsidRDefault="00885901" w:rsidP="00885901">
      <w:pPr>
        <w:pStyle w:val="Prrafodelista"/>
        <w:numPr>
          <w:ilvl w:val="0"/>
          <w:numId w:val="10"/>
        </w:numPr>
        <w:spacing w:after="0" w:line="240" w:lineRule="auto"/>
        <w:ind w:left="851" w:right="63"/>
        <w:jc w:val="both"/>
        <w:rPr>
          <w:rFonts w:ascii="Arial" w:hAnsi="Arial" w:cs="Arial"/>
          <w:sz w:val="24"/>
          <w:szCs w:val="24"/>
        </w:rPr>
      </w:pPr>
      <w:r w:rsidRPr="00AA3CA1">
        <w:rPr>
          <w:rFonts w:ascii="Arial" w:hAnsi="Arial" w:cs="Arial"/>
          <w:sz w:val="24"/>
          <w:szCs w:val="24"/>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885901" w:rsidRPr="00AA3CA1" w:rsidRDefault="00885901" w:rsidP="00885901">
      <w:pPr>
        <w:pStyle w:val="Prrafodelista"/>
        <w:spacing w:after="0" w:line="240" w:lineRule="auto"/>
        <w:ind w:left="851" w:right="63"/>
        <w:jc w:val="both"/>
        <w:rPr>
          <w:rFonts w:ascii="Arial" w:hAnsi="Arial" w:cs="Arial"/>
          <w:sz w:val="24"/>
          <w:szCs w:val="24"/>
        </w:rPr>
      </w:pPr>
    </w:p>
    <w:p w:rsidR="00885901" w:rsidRPr="00AA3CA1" w:rsidRDefault="00885901" w:rsidP="00885901">
      <w:pPr>
        <w:pStyle w:val="Prrafodelista"/>
        <w:numPr>
          <w:ilvl w:val="0"/>
          <w:numId w:val="10"/>
        </w:numPr>
        <w:spacing w:after="0" w:line="240" w:lineRule="auto"/>
        <w:ind w:left="851" w:right="63"/>
        <w:jc w:val="both"/>
        <w:rPr>
          <w:rFonts w:ascii="Arial" w:hAnsi="Arial" w:cs="Arial"/>
          <w:sz w:val="24"/>
          <w:szCs w:val="24"/>
        </w:rPr>
      </w:pPr>
      <w:r w:rsidRPr="00AA3CA1">
        <w:rPr>
          <w:rFonts w:ascii="Arial" w:hAnsi="Arial" w:cs="Arial"/>
          <w:sz w:val="24"/>
          <w:szCs w:val="24"/>
        </w:rPr>
        <w:t xml:space="preserve">La relación de los participantes cuyas solicitudes y propuestas hayan resultado solventes, describiendo en lo general dichas propuestas; </w:t>
      </w:r>
    </w:p>
    <w:p w:rsidR="00885901" w:rsidRPr="00AA3CA1" w:rsidRDefault="00885901" w:rsidP="00885901">
      <w:pPr>
        <w:pStyle w:val="Prrafodelista"/>
        <w:spacing w:after="0" w:line="240" w:lineRule="auto"/>
        <w:ind w:left="851" w:right="63"/>
        <w:jc w:val="both"/>
        <w:rPr>
          <w:rFonts w:ascii="Arial" w:hAnsi="Arial" w:cs="Arial"/>
          <w:sz w:val="24"/>
          <w:szCs w:val="24"/>
        </w:rPr>
      </w:pPr>
    </w:p>
    <w:p w:rsidR="00885901" w:rsidRPr="00AA3CA1" w:rsidRDefault="00885901" w:rsidP="00885901">
      <w:pPr>
        <w:pStyle w:val="Prrafodelista"/>
        <w:numPr>
          <w:ilvl w:val="0"/>
          <w:numId w:val="10"/>
        </w:numPr>
        <w:spacing w:after="0" w:line="240" w:lineRule="auto"/>
        <w:ind w:left="851" w:right="63"/>
        <w:jc w:val="both"/>
        <w:rPr>
          <w:rFonts w:ascii="Arial" w:hAnsi="Arial" w:cs="Arial"/>
          <w:sz w:val="24"/>
          <w:szCs w:val="24"/>
        </w:rPr>
      </w:pPr>
      <w:r w:rsidRPr="00AA3CA1">
        <w:rPr>
          <w:rFonts w:ascii="Arial" w:hAnsi="Arial" w:cs="Arial"/>
          <w:sz w:val="24"/>
          <w:szCs w:val="24"/>
        </w:rPr>
        <w:t xml:space="preserve">El nombre del ganador y las razones que motivaron el fallo a su favor, de acuerdo con los criterios previstos en las presentes bases; </w:t>
      </w:r>
    </w:p>
    <w:p w:rsidR="00885901" w:rsidRPr="00AA3CA1" w:rsidRDefault="00885901" w:rsidP="00885901">
      <w:pPr>
        <w:pStyle w:val="Prrafodelista"/>
        <w:spacing w:after="0" w:line="240" w:lineRule="auto"/>
        <w:ind w:left="851" w:right="63"/>
        <w:jc w:val="both"/>
        <w:rPr>
          <w:rFonts w:ascii="Arial" w:hAnsi="Arial" w:cs="Arial"/>
          <w:sz w:val="24"/>
          <w:szCs w:val="24"/>
        </w:rPr>
      </w:pPr>
    </w:p>
    <w:p w:rsidR="00885901" w:rsidRPr="00AA3CA1" w:rsidRDefault="00885901" w:rsidP="00885901">
      <w:pPr>
        <w:pStyle w:val="Prrafodelista"/>
        <w:numPr>
          <w:ilvl w:val="0"/>
          <w:numId w:val="10"/>
        </w:numPr>
        <w:spacing w:after="0" w:line="240" w:lineRule="auto"/>
        <w:ind w:left="851" w:right="63"/>
        <w:jc w:val="both"/>
        <w:rPr>
          <w:rFonts w:ascii="Arial" w:hAnsi="Arial" w:cs="Arial"/>
          <w:sz w:val="24"/>
          <w:szCs w:val="24"/>
        </w:rPr>
      </w:pPr>
      <w:r w:rsidRPr="00AA3CA1">
        <w:rPr>
          <w:rFonts w:ascii="Arial" w:hAnsi="Arial" w:cs="Arial"/>
          <w:sz w:val="24"/>
          <w:szCs w:val="24"/>
        </w:rPr>
        <w:t xml:space="preserve">La fecha, lugar y hora para el otorgamiento de los títulos de concesión respectivos y, en su caso, la presentación de garantías; y </w:t>
      </w:r>
    </w:p>
    <w:p w:rsidR="00885901" w:rsidRPr="00AA3CA1" w:rsidRDefault="00885901" w:rsidP="00885901">
      <w:pPr>
        <w:pStyle w:val="Prrafodelista"/>
        <w:spacing w:after="0" w:line="240" w:lineRule="auto"/>
        <w:ind w:left="851" w:right="63"/>
        <w:jc w:val="both"/>
        <w:rPr>
          <w:rFonts w:ascii="Arial" w:hAnsi="Arial" w:cs="Arial"/>
          <w:sz w:val="24"/>
          <w:szCs w:val="24"/>
        </w:rPr>
      </w:pPr>
    </w:p>
    <w:p w:rsidR="00885901" w:rsidRPr="00AA3CA1" w:rsidRDefault="00885901" w:rsidP="00885901">
      <w:pPr>
        <w:pStyle w:val="Prrafodelista"/>
        <w:numPr>
          <w:ilvl w:val="0"/>
          <w:numId w:val="10"/>
        </w:numPr>
        <w:spacing w:after="0" w:line="240" w:lineRule="auto"/>
        <w:ind w:left="851" w:right="63"/>
        <w:jc w:val="both"/>
        <w:rPr>
          <w:rFonts w:ascii="Arial" w:hAnsi="Arial" w:cs="Arial"/>
          <w:sz w:val="24"/>
          <w:szCs w:val="24"/>
        </w:rPr>
      </w:pPr>
      <w:r w:rsidRPr="00AA3CA1">
        <w:rPr>
          <w:rFonts w:ascii="Arial" w:hAnsi="Arial" w:cs="Arial"/>
          <w:sz w:val="24"/>
          <w:szCs w:val="24"/>
        </w:rPr>
        <w:t xml:space="preserve">La relación de las personas responsables de la evaluación de las solicitudes y propuestas. Los fallos de los concursos no incluirán información reservada o confidencial en los términos de las disposiciones aplicables. </w:t>
      </w:r>
    </w:p>
    <w:p w:rsidR="00885901" w:rsidRPr="00AA3CA1" w:rsidRDefault="00885901" w:rsidP="00885901">
      <w:pPr>
        <w:spacing w:after="0" w:line="240" w:lineRule="auto"/>
        <w:ind w:right="63"/>
        <w:jc w:val="both"/>
        <w:rPr>
          <w:rFonts w:ascii="Arial" w:hAnsi="Arial" w:cs="Arial"/>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CONTRATO DE CONCESION</w:t>
      </w:r>
    </w:p>
    <w:p w:rsidR="00885901" w:rsidRPr="00AA3CA1" w:rsidRDefault="00885901" w:rsidP="00885901">
      <w:pPr>
        <w:tabs>
          <w:tab w:val="left" w:pos="660"/>
        </w:tabs>
        <w:spacing w:after="0" w:line="240" w:lineRule="auto"/>
        <w:ind w:right="-20"/>
        <w:rPr>
          <w:rFonts w:ascii="Arial" w:eastAsia="Arial" w:hAnsi="Arial" w:cs="Arial"/>
          <w:b/>
          <w:bCs/>
          <w:sz w:val="24"/>
          <w:szCs w:val="24"/>
        </w:rPr>
      </w:pPr>
    </w:p>
    <w:p w:rsidR="00885901" w:rsidRPr="00AA3CA1" w:rsidRDefault="00885901" w:rsidP="00885901">
      <w:pPr>
        <w:spacing w:after="0" w:line="240" w:lineRule="auto"/>
        <w:ind w:left="426" w:right="78"/>
        <w:jc w:val="both"/>
        <w:rPr>
          <w:rFonts w:ascii="Arial" w:hAnsi="Arial" w:cs="Arial"/>
          <w:sz w:val="24"/>
          <w:szCs w:val="24"/>
          <w:lang w:val="es-MX"/>
        </w:rPr>
      </w:pPr>
      <w:r w:rsidRPr="00AA3CA1">
        <w:rPr>
          <w:rFonts w:ascii="Arial" w:eastAsia="Times New Roman" w:hAnsi="Arial" w:cs="Arial"/>
          <w:sz w:val="24"/>
          <w:szCs w:val="24"/>
          <w:lang w:val="es-MX" w:eastAsia="es-MX"/>
        </w:rPr>
        <w:t xml:space="preserve">El contrato de calidad de servicio como parte integrante a la concesión que se otorgará lo suscribirá el “PARTICIPANTE” que obtenga el fallo a su favor, en el mismo se precisarán los requisitos y las </w:t>
      </w:r>
      <w:r w:rsidRPr="00AA3CA1">
        <w:rPr>
          <w:rFonts w:ascii="Arial" w:hAnsi="Arial" w:cs="Arial"/>
          <w:sz w:val="24"/>
          <w:szCs w:val="24"/>
          <w:lang w:val="es-MX"/>
        </w:rPr>
        <w:t>Normas Generales de Carácter Técnico a las que se sujetará el concesionario, relativas a las características de los vehículos, calidad del servicio, imagen e información al usuarios y características del sistema interoperable de recaudo.</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El participante deberá presentar todos los requisitos establecidos en las Bases, antes de la firma del Contrato de Concesión de acuerdo al Cronograma autorizado por esta Secretaría.</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pStyle w:val="Textoindependiente"/>
        <w:ind w:left="426"/>
        <w:rPr>
          <w:rFonts w:ascii="Arial" w:hAnsi="Arial" w:cs="Arial"/>
          <w:sz w:val="24"/>
          <w:szCs w:val="24"/>
          <w:lang w:eastAsia="es-MX"/>
        </w:rPr>
      </w:pPr>
      <w:r w:rsidRPr="00AA3CA1">
        <w:rPr>
          <w:rFonts w:ascii="Arial" w:hAnsi="Arial" w:cs="Arial"/>
          <w:sz w:val="24"/>
          <w:szCs w:val="24"/>
          <w:lang w:eastAsia="es-MX"/>
        </w:rPr>
        <w:t xml:space="preserve">El “PARTICIPANTE” se obliga a firmar el contrato Concesión, en un plazo no mayor a 10 días hábiles contados a partir de la fecha de la notificación del fallo adjudicador, </w:t>
      </w:r>
      <w:r w:rsidRPr="00AA3CA1">
        <w:rPr>
          <w:rFonts w:ascii="Arial" w:hAnsi="Arial" w:cs="Arial"/>
          <w:sz w:val="24"/>
          <w:szCs w:val="24"/>
        </w:rPr>
        <w:t xml:space="preserve">en las oficinas de la Secretaria de Movilidad, Av. Prolongación Alcalde No. 1351, Col. Jardines alcalde, </w:t>
      </w:r>
      <w:r w:rsidRPr="00AA3CA1">
        <w:rPr>
          <w:rFonts w:ascii="Arial" w:hAnsi="Arial" w:cs="Arial"/>
          <w:sz w:val="24"/>
          <w:szCs w:val="24"/>
        </w:rPr>
        <w:lastRenderedPageBreak/>
        <w:t xml:space="preserve">C.P. 44290, Guadalajara, Jalisco, </w:t>
      </w:r>
      <w:r w:rsidRPr="00AA3CA1">
        <w:rPr>
          <w:rFonts w:ascii="Arial" w:hAnsi="Arial" w:cs="Arial"/>
          <w:sz w:val="24"/>
          <w:szCs w:val="24"/>
          <w:lang w:eastAsia="es-MX"/>
        </w:rPr>
        <w:t xml:space="preserve">previa entrega de la garantía de cumplimiento del contrato.  </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MODELO DE TÍTULO DE CONCESION</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hAnsi="Arial" w:cs="Arial"/>
          <w:sz w:val="24"/>
          <w:szCs w:val="24"/>
          <w:lang w:val="es-MX" w:eastAsia="es-MX"/>
        </w:rPr>
      </w:pPr>
      <w:r w:rsidRPr="00AA3CA1">
        <w:rPr>
          <w:rFonts w:ascii="Arial" w:eastAsia="Times New Roman" w:hAnsi="Arial" w:cs="Arial"/>
          <w:sz w:val="24"/>
          <w:szCs w:val="24"/>
          <w:lang w:val="es-MX" w:eastAsia="es-MX"/>
        </w:rPr>
        <w:t xml:space="preserve">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JURISDICCIÓN Y COMPETENCIA</w:t>
      </w:r>
    </w:p>
    <w:p w:rsidR="00885901" w:rsidRPr="00AA3CA1" w:rsidRDefault="00885901" w:rsidP="00885901">
      <w:pPr>
        <w:spacing w:after="0" w:line="240" w:lineRule="auto"/>
        <w:ind w:left="426" w:right="78"/>
        <w:jc w:val="both"/>
        <w:rPr>
          <w:rFonts w:ascii="Arial" w:hAnsi="Arial" w:cs="Arial"/>
          <w:sz w:val="24"/>
          <w:szCs w:val="24"/>
          <w:lang w:val="es-MX"/>
        </w:rPr>
      </w:pPr>
    </w:p>
    <w:p w:rsidR="00885901" w:rsidRPr="00AA3CA1" w:rsidRDefault="00885901" w:rsidP="00885901">
      <w:pPr>
        <w:spacing w:after="0"/>
        <w:ind w:left="426"/>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885901" w:rsidRPr="00AA3CA1" w:rsidRDefault="00885901" w:rsidP="00885901">
      <w:pPr>
        <w:spacing w:after="0" w:line="200" w:lineRule="exact"/>
        <w:ind w:left="426"/>
        <w:rPr>
          <w:rFonts w:ascii="Arial" w:hAnsi="Arial" w:cs="Arial"/>
          <w:sz w:val="24"/>
          <w:szCs w:val="24"/>
          <w:lang w:val="es-MX"/>
        </w:rPr>
      </w:pPr>
    </w:p>
    <w:p w:rsidR="00885901" w:rsidRPr="00AA3CA1" w:rsidRDefault="00885901" w:rsidP="00885901">
      <w:pPr>
        <w:spacing w:after="0" w:line="200" w:lineRule="exact"/>
        <w:ind w:left="426"/>
        <w:rPr>
          <w:rFonts w:ascii="Arial" w:hAnsi="Arial" w:cs="Arial"/>
          <w:sz w:val="24"/>
          <w:szCs w:val="24"/>
          <w:lang w:val="es-MX"/>
        </w:rPr>
      </w:pPr>
    </w:p>
    <w:p w:rsidR="00885901" w:rsidRPr="00AA3CA1" w:rsidRDefault="00885901" w:rsidP="00885901">
      <w:pPr>
        <w:spacing w:after="0"/>
        <w:ind w:left="426"/>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885901" w:rsidRPr="00AA3CA1" w:rsidRDefault="00885901" w:rsidP="00885901">
      <w:pPr>
        <w:spacing w:after="0" w:line="240" w:lineRule="auto"/>
        <w:ind w:left="426" w:right="78"/>
        <w:jc w:val="both"/>
        <w:rPr>
          <w:rFonts w:ascii="Arial" w:hAnsi="Arial" w:cs="Arial"/>
          <w:sz w:val="24"/>
          <w:szCs w:val="24"/>
          <w:lang w:val="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DECLARACIÓN DE CONCURSO DESIERTO</w:t>
      </w:r>
    </w:p>
    <w:p w:rsidR="00885901" w:rsidRPr="00AA3CA1" w:rsidRDefault="00885901" w:rsidP="00885901">
      <w:pPr>
        <w:spacing w:after="0" w:line="200" w:lineRule="exact"/>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spacing w:after="0" w:line="240" w:lineRule="auto"/>
        <w:ind w:left="426" w:right="78"/>
        <w:jc w:val="both"/>
        <w:rPr>
          <w:rFonts w:ascii="Arial" w:eastAsia="Times New Roman" w:hAnsi="Arial" w:cs="Arial"/>
          <w:sz w:val="24"/>
          <w:szCs w:val="24"/>
          <w:lang w:val="es-MX" w:eastAsia="es-MX"/>
        </w:rPr>
      </w:pPr>
    </w:p>
    <w:p w:rsidR="00885901" w:rsidRPr="00AA3CA1" w:rsidRDefault="00885901" w:rsidP="00885901">
      <w:pPr>
        <w:pStyle w:val="Prrafodelista"/>
        <w:numPr>
          <w:ilvl w:val="0"/>
          <w:numId w:val="15"/>
        </w:numPr>
        <w:spacing w:after="0" w:line="240" w:lineRule="auto"/>
        <w:ind w:left="426" w:right="-20"/>
        <w:rPr>
          <w:rFonts w:ascii="Arial" w:eastAsia="Arial" w:hAnsi="Arial" w:cs="Arial"/>
          <w:b/>
          <w:bCs/>
          <w:spacing w:val="6"/>
          <w:sz w:val="24"/>
          <w:szCs w:val="24"/>
        </w:rPr>
      </w:pPr>
      <w:r w:rsidRPr="00AA3CA1">
        <w:rPr>
          <w:rFonts w:ascii="Arial" w:eastAsia="Arial" w:hAnsi="Arial" w:cs="Arial"/>
          <w:b/>
          <w:bCs/>
          <w:spacing w:val="6"/>
          <w:sz w:val="24"/>
          <w:szCs w:val="24"/>
        </w:rPr>
        <w:t>AFECTACIÓN EN GARANTIA</w:t>
      </w:r>
    </w:p>
    <w:p w:rsidR="00885901" w:rsidRPr="00AA3CA1" w:rsidRDefault="00885901" w:rsidP="00885901">
      <w:pPr>
        <w:spacing w:after="0" w:line="240" w:lineRule="auto"/>
        <w:rPr>
          <w:sz w:val="24"/>
          <w:szCs w:val="24"/>
          <w:lang w:val="es-MX"/>
        </w:rPr>
      </w:pPr>
    </w:p>
    <w:p w:rsidR="00885901" w:rsidRPr="00AA3CA1" w:rsidRDefault="00885901" w:rsidP="00885901">
      <w:pPr>
        <w:spacing w:after="0" w:line="240" w:lineRule="auto"/>
        <w:ind w:left="426"/>
        <w:jc w:val="both"/>
        <w:rPr>
          <w:rFonts w:ascii="Arial" w:eastAsia="Times New Roman" w:hAnsi="Arial" w:cs="Arial"/>
          <w:sz w:val="24"/>
          <w:szCs w:val="24"/>
          <w:lang w:val="es-MX" w:eastAsia="es-MX"/>
        </w:rPr>
      </w:pPr>
      <w:r w:rsidRPr="00AA3CA1">
        <w:rPr>
          <w:rFonts w:ascii="Arial" w:eastAsia="Times New Roman" w:hAnsi="Arial" w:cs="Arial"/>
          <w:sz w:val="24"/>
          <w:szCs w:val="24"/>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w:t>
      </w:r>
      <w:r w:rsidRPr="00AA3CA1">
        <w:rPr>
          <w:rFonts w:ascii="Arial" w:eastAsia="Times New Roman" w:hAnsi="Arial" w:cs="Arial"/>
          <w:sz w:val="24"/>
          <w:szCs w:val="24"/>
          <w:lang w:val="es-MX" w:eastAsia="es-MX"/>
        </w:rPr>
        <w:lastRenderedPageBreak/>
        <w:t xml:space="preserve">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885901" w:rsidRPr="00AA3CA1" w:rsidRDefault="00885901" w:rsidP="00885901">
      <w:pPr>
        <w:pStyle w:val="Pa4"/>
        <w:ind w:left="426"/>
        <w:jc w:val="both"/>
        <w:rPr>
          <w:rFonts w:ascii="Arial" w:hAnsi="Arial" w:cs="Arial"/>
          <w:lang w:eastAsia="es-MX"/>
        </w:rPr>
      </w:pPr>
    </w:p>
    <w:p w:rsidR="00885901" w:rsidRPr="00AA3CA1" w:rsidRDefault="00885901" w:rsidP="00885901">
      <w:pPr>
        <w:pStyle w:val="Pa4"/>
        <w:ind w:left="426"/>
        <w:jc w:val="both"/>
        <w:rPr>
          <w:rFonts w:ascii="Arial" w:hAnsi="Arial" w:cs="Arial"/>
          <w:lang w:eastAsia="es-MX"/>
        </w:rPr>
      </w:pPr>
      <w:r w:rsidRPr="00AA3CA1">
        <w:rPr>
          <w:rFonts w:ascii="Arial" w:hAnsi="Arial" w:cs="Arial"/>
          <w:lang w:eastAsia="es-MX"/>
        </w:rPr>
        <w:t xml:space="preserve">Para efectos del artículo 120 de la Ley de Movilidad y Transporte, se anotarán las transmisiones de la concesión en favor de quienes legalmente hayan ejecutado las garantías, sus cesionarios o los fideicomisarios relativos, en caso que aquellos hayan sido fideicomisos de garantía. </w:t>
      </w:r>
    </w:p>
    <w:p w:rsidR="00885901" w:rsidRPr="00AA3CA1" w:rsidRDefault="00885901" w:rsidP="00885901">
      <w:pPr>
        <w:pStyle w:val="Pa4"/>
        <w:ind w:left="426"/>
        <w:jc w:val="both"/>
        <w:rPr>
          <w:rFonts w:ascii="Arial" w:eastAsia="Times New Roman" w:hAnsi="Arial" w:cs="Arial"/>
          <w:lang w:eastAsia="es-MX"/>
        </w:rPr>
      </w:pPr>
    </w:p>
    <w:p w:rsidR="00885901" w:rsidRPr="00AA3CA1" w:rsidRDefault="00885901" w:rsidP="00885901">
      <w:pPr>
        <w:pStyle w:val="Pa4"/>
        <w:ind w:left="426"/>
        <w:jc w:val="both"/>
        <w:rPr>
          <w:lang w:eastAsia="es-MX"/>
        </w:rPr>
      </w:pPr>
      <w:r w:rsidRPr="00AA3CA1">
        <w:rPr>
          <w:rFonts w:ascii="Arial" w:hAnsi="Arial" w:cs="Arial"/>
          <w:lang w:eastAsia="es-MX"/>
        </w:rPr>
        <w:t>Para efectos del artículo 99 fracción X, 119, 120 y 125 de la Ley de Movilidad y Transporte, además los adquirentes deberán acreditar los supuestos establecidos en el artículo 78 del Reglamento en cita.</w:t>
      </w:r>
    </w:p>
    <w:p w:rsidR="00885901" w:rsidRPr="00AA3CA1" w:rsidRDefault="00885901" w:rsidP="00885901">
      <w:pPr>
        <w:rPr>
          <w:sz w:val="24"/>
          <w:szCs w:val="24"/>
          <w:lang w:val="es-MX" w:eastAsia="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before="18" w:after="0" w:line="200" w:lineRule="exact"/>
        <w:rPr>
          <w:sz w:val="24"/>
          <w:szCs w:val="24"/>
          <w:lang w:val="es-MX"/>
        </w:rPr>
      </w:pPr>
    </w:p>
    <w:p w:rsidR="00885901" w:rsidRPr="00AA3CA1" w:rsidRDefault="0088590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AA3CA1" w:rsidRPr="00AA3CA1" w:rsidRDefault="00AA3CA1" w:rsidP="00885901">
      <w:pPr>
        <w:spacing w:after="0" w:line="1532" w:lineRule="exact"/>
        <w:ind w:left="1233" w:right="-20"/>
        <w:rPr>
          <w:rFonts w:ascii="Arial" w:eastAsia="Arial" w:hAnsi="Arial" w:cs="Arial"/>
          <w:b/>
          <w:bCs/>
          <w:sz w:val="24"/>
          <w:szCs w:val="24"/>
          <w:lang w:val="es-MX"/>
        </w:rPr>
      </w:pPr>
    </w:p>
    <w:p w:rsidR="001324ED" w:rsidRPr="00AA3CA1" w:rsidRDefault="001324ED" w:rsidP="00885901">
      <w:pPr>
        <w:spacing w:after="0" w:line="1532" w:lineRule="exact"/>
        <w:ind w:left="1233" w:right="-20"/>
        <w:rPr>
          <w:rFonts w:ascii="Arial" w:eastAsia="Arial" w:hAnsi="Arial" w:cs="Arial"/>
          <w:b/>
          <w:bCs/>
          <w:sz w:val="24"/>
          <w:szCs w:val="24"/>
          <w:lang w:val="es-MX"/>
        </w:rPr>
      </w:pPr>
    </w:p>
    <w:p w:rsidR="00885901" w:rsidRPr="00AA3CA1" w:rsidRDefault="00885901" w:rsidP="00885901">
      <w:pPr>
        <w:spacing w:after="0" w:line="1532" w:lineRule="exact"/>
        <w:ind w:left="1233" w:right="-20"/>
        <w:rPr>
          <w:rFonts w:ascii="Arial" w:eastAsia="Arial" w:hAnsi="Arial" w:cs="Arial"/>
          <w:b/>
          <w:bCs/>
          <w:sz w:val="24"/>
          <w:szCs w:val="24"/>
          <w:lang w:val="es-MX"/>
        </w:rPr>
      </w:pPr>
    </w:p>
    <w:p w:rsidR="00885901" w:rsidRPr="00AA3CA1" w:rsidRDefault="00885901" w:rsidP="00885901">
      <w:pPr>
        <w:spacing w:after="0" w:line="1532" w:lineRule="exact"/>
        <w:ind w:left="1233" w:right="-20"/>
        <w:rPr>
          <w:rFonts w:ascii="Arial" w:eastAsia="Arial" w:hAnsi="Arial" w:cs="Arial"/>
          <w:sz w:val="144"/>
          <w:szCs w:val="144"/>
          <w:lang w:val="es-MX"/>
        </w:rPr>
      </w:pPr>
      <w:r w:rsidRPr="00AA3CA1">
        <w:rPr>
          <w:rFonts w:ascii="Arial" w:eastAsia="Arial" w:hAnsi="Arial" w:cs="Arial"/>
          <w:b/>
          <w:bCs/>
          <w:sz w:val="144"/>
          <w:szCs w:val="144"/>
          <w:lang w:val="es-MX"/>
        </w:rPr>
        <w:t>ANEXOS</w:t>
      </w:r>
    </w:p>
    <w:p w:rsidR="00885901" w:rsidRPr="00AA3CA1" w:rsidRDefault="00885901" w:rsidP="00885901">
      <w:pPr>
        <w:rPr>
          <w:sz w:val="24"/>
          <w:szCs w:val="24"/>
          <w:lang w:val="es-MX" w:eastAsia="es-MX"/>
        </w:rPr>
      </w:pPr>
    </w:p>
    <w:p w:rsidR="00885901" w:rsidRPr="00AA3CA1" w:rsidRDefault="00885901" w:rsidP="00885901">
      <w:pPr>
        <w:rPr>
          <w:sz w:val="24"/>
          <w:szCs w:val="24"/>
          <w:lang w:val="es-MX" w:eastAsia="es-MX"/>
        </w:rPr>
      </w:pPr>
    </w:p>
    <w:p w:rsidR="00885901" w:rsidRPr="00AA3CA1" w:rsidRDefault="00885901" w:rsidP="00885901">
      <w:pPr>
        <w:rPr>
          <w:sz w:val="24"/>
          <w:szCs w:val="24"/>
          <w:lang w:val="es-MX" w:eastAsia="es-MX"/>
        </w:rPr>
      </w:pPr>
    </w:p>
    <w:p w:rsidR="00885901" w:rsidRPr="00AA3CA1" w:rsidRDefault="00885901" w:rsidP="00885901">
      <w:pPr>
        <w:rPr>
          <w:sz w:val="24"/>
          <w:szCs w:val="24"/>
          <w:lang w:val="es-MX" w:eastAsia="es-MX"/>
        </w:rPr>
      </w:pPr>
    </w:p>
    <w:p w:rsidR="00885901" w:rsidRPr="00AA3CA1" w:rsidRDefault="00885901"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5F6676" w:rsidRPr="00AA3CA1" w:rsidRDefault="005F6676" w:rsidP="00885901">
      <w:pPr>
        <w:rPr>
          <w:sz w:val="24"/>
          <w:szCs w:val="24"/>
          <w:lang w:val="es-MX" w:eastAsia="es-MX"/>
        </w:rPr>
      </w:pPr>
    </w:p>
    <w:p w:rsidR="00885901" w:rsidRPr="00AA3CA1" w:rsidRDefault="0088590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AA3CA1" w:rsidRPr="00AA3CA1" w:rsidRDefault="00AA3CA1" w:rsidP="00885901">
      <w:pPr>
        <w:rPr>
          <w:sz w:val="24"/>
          <w:szCs w:val="24"/>
          <w:lang w:val="es-MX" w:eastAsia="es-MX"/>
        </w:rPr>
      </w:pPr>
    </w:p>
    <w:p w:rsidR="00885901" w:rsidRPr="00AA3CA1" w:rsidRDefault="00885901" w:rsidP="00885901">
      <w:pPr>
        <w:spacing w:before="81" w:after="0" w:line="240" w:lineRule="auto"/>
        <w:ind w:right="-93"/>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1</w:t>
      </w:r>
    </w:p>
    <w:p w:rsidR="00885901" w:rsidRPr="00AA3CA1" w:rsidRDefault="00885901" w:rsidP="00885901">
      <w:pPr>
        <w:spacing w:after="0" w:line="460" w:lineRule="atLeast"/>
        <w:ind w:right="-56" w:hanging="4"/>
        <w:jc w:val="center"/>
        <w:rPr>
          <w:rFonts w:ascii="Arial" w:eastAsia="Arial" w:hAnsi="Arial" w:cs="Arial"/>
          <w:b/>
          <w:bCs/>
          <w:sz w:val="24"/>
          <w:szCs w:val="24"/>
          <w:lang w:val="es-MX"/>
        </w:rPr>
      </w:pPr>
      <w:r w:rsidRPr="00AA3CA1">
        <w:rPr>
          <w:rFonts w:ascii="Arial" w:eastAsia="Arial" w:hAnsi="Arial" w:cs="Arial"/>
          <w:b/>
          <w:bCs/>
          <w:spacing w:val="-1"/>
          <w:sz w:val="24"/>
          <w:szCs w:val="24"/>
          <w:lang w:val="es-MX"/>
        </w:rPr>
        <w:t>EXISTENCIA DE PERSONA JURÍDICA</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tabs>
          <w:tab w:val="left" w:pos="4395"/>
        </w:tabs>
        <w:spacing w:before="10"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S</w:t>
      </w:r>
      <w:r w:rsidRPr="00AA3CA1">
        <w:rPr>
          <w:rFonts w:ascii="Arial" w:eastAsia="Arial" w:hAnsi="Arial" w:cs="Arial"/>
          <w:spacing w:val="1"/>
          <w:sz w:val="24"/>
          <w:szCs w:val="24"/>
          <w:lang w:val="es-MX"/>
        </w:rPr>
        <w:t>eñore</w:t>
      </w:r>
      <w:r w:rsidRPr="00AA3CA1">
        <w:rPr>
          <w:rFonts w:ascii="Arial" w:eastAsia="Arial" w:hAnsi="Arial" w:cs="Arial"/>
          <w:sz w:val="24"/>
          <w:szCs w:val="24"/>
          <w:lang w:val="es-MX"/>
        </w:rPr>
        <w:t>s</w:t>
      </w:r>
    </w:p>
    <w:p w:rsidR="00885901" w:rsidRPr="00AA3CA1" w:rsidRDefault="00885901" w:rsidP="00885901">
      <w:pPr>
        <w:spacing w:before="6" w:after="0" w:line="220" w:lineRule="exact"/>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before="14"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20" w:lineRule="exact"/>
        <w:rPr>
          <w:sz w:val="24"/>
          <w:szCs w:val="24"/>
          <w:lang w:val="es-MX"/>
        </w:rPr>
      </w:pPr>
    </w:p>
    <w:p w:rsidR="00885901" w:rsidRPr="00AA3CA1" w:rsidRDefault="00885901" w:rsidP="00885901">
      <w:pPr>
        <w:tabs>
          <w:tab w:val="left" w:pos="1500"/>
        </w:tabs>
        <w:spacing w:after="0" w:line="228" w:lineRule="exact"/>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6" w:after="0" w:line="220" w:lineRule="exact"/>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un</w:t>
      </w:r>
      <w:r w:rsidRPr="00AA3CA1">
        <w:rPr>
          <w:rFonts w:ascii="Arial" w:eastAsia="Arial" w:hAnsi="Arial" w:cs="Arial"/>
          <w:sz w:val="24"/>
          <w:szCs w:val="24"/>
          <w:lang w:val="es-MX"/>
        </w:rPr>
        <w:t>a</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on</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ur</w:t>
      </w:r>
      <w:r w:rsidRPr="00AA3CA1">
        <w:rPr>
          <w:rFonts w:ascii="Arial" w:eastAsia="Arial" w:hAnsi="Arial" w:cs="Arial"/>
          <w:sz w:val="24"/>
          <w:szCs w:val="24"/>
          <w:lang w:val="es-MX"/>
        </w:rPr>
        <w:t>í</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ca</w:t>
      </w:r>
      <w:r w:rsidRPr="00AA3CA1">
        <w:rPr>
          <w:rFonts w:ascii="Arial" w:eastAsia="Arial" w:hAnsi="Arial" w:cs="Arial"/>
          <w:spacing w:val="1"/>
          <w:sz w:val="24"/>
          <w:szCs w:val="24"/>
          <w:lang w:val="es-MX"/>
        </w:rPr>
        <w:t xml:space="preserve"> de</w:t>
      </w:r>
      <w:r w:rsidRPr="00AA3CA1">
        <w:rPr>
          <w:rFonts w:ascii="Arial" w:eastAsia="Arial" w:hAnsi="Arial" w:cs="Arial"/>
          <w:spacing w:val="-3"/>
          <w:sz w:val="24"/>
          <w:szCs w:val="24"/>
          <w:lang w:val="es-MX"/>
        </w:rPr>
        <w:t>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z w:val="24"/>
          <w:szCs w:val="24"/>
          <w:lang w:val="es-MX"/>
        </w:rPr>
        <w:t>st</w:t>
      </w:r>
      <w:r w:rsidRPr="00AA3CA1">
        <w:rPr>
          <w:rFonts w:ascii="Arial" w:eastAsia="Arial" w:hAnsi="Arial" w:cs="Arial"/>
          <w:spacing w:val="4"/>
          <w:sz w:val="24"/>
          <w:szCs w:val="24"/>
          <w:lang w:val="es-MX"/>
        </w:rPr>
        <w:t>i</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a</w:t>
      </w:r>
      <w:r w:rsidRPr="00AA3CA1">
        <w:rPr>
          <w:rFonts w:ascii="Arial" w:eastAsia="Arial" w:hAnsi="Arial" w:cs="Arial"/>
          <w:spacing w:val="1"/>
          <w:sz w:val="24"/>
          <w:szCs w:val="24"/>
          <w:lang w:val="es-MX"/>
        </w:rPr>
        <w:t xml:space="preserve"> ba</w:t>
      </w:r>
      <w:r w:rsidRPr="00AA3CA1">
        <w:rPr>
          <w:rFonts w:ascii="Arial" w:eastAsia="Arial" w:hAnsi="Arial" w:cs="Arial"/>
          <w:spacing w:val="-4"/>
          <w:sz w:val="24"/>
          <w:szCs w:val="24"/>
          <w:lang w:val="es-MX"/>
        </w:rPr>
        <w:t>j</w:t>
      </w:r>
      <w:r w:rsidRPr="00AA3CA1">
        <w:rPr>
          <w:rFonts w:ascii="Arial" w:eastAsia="Arial" w:hAnsi="Arial" w:cs="Arial"/>
          <w:sz w:val="24"/>
          <w:szCs w:val="24"/>
          <w:lang w:val="es-MX"/>
        </w:rPr>
        <w:t>o</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la</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Le</w:t>
      </w:r>
      <w:r w:rsidRPr="00AA3CA1">
        <w:rPr>
          <w:rFonts w:ascii="Arial" w:eastAsia="Arial" w:hAnsi="Arial" w:cs="Arial"/>
          <w:sz w:val="24"/>
          <w:szCs w:val="24"/>
          <w:lang w:val="es-MX"/>
        </w:rPr>
        <w:t>y G</w:t>
      </w:r>
      <w:r w:rsidRPr="00AA3CA1">
        <w:rPr>
          <w:rFonts w:ascii="Arial" w:eastAsia="Arial" w:hAnsi="Arial" w:cs="Arial"/>
          <w:spacing w:val="1"/>
          <w:sz w:val="24"/>
          <w:szCs w:val="24"/>
          <w:lang w:val="es-MX"/>
        </w:rPr>
        <w:t>en</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8"/>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pacing w:val="-1"/>
          <w:sz w:val="24"/>
          <w:szCs w:val="24"/>
          <w:lang w:val="es-MX"/>
        </w:rPr>
        <w:t>S</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cie</w:t>
      </w:r>
      <w:r w:rsidRPr="00AA3CA1">
        <w:rPr>
          <w:rFonts w:ascii="Arial" w:eastAsia="Arial" w:hAnsi="Arial" w:cs="Arial"/>
          <w:spacing w:val="1"/>
          <w:sz w:val="24"/>
          <w:szCs w:val="24"/>
          <w:lang w:val="es-MX"/>
        </w:rPr>
        <w:t>dade</w:t>
      </w:r>
      <w:r w:rsidRPr="00AA3CA1">
        <w:rPr>
          <w:rFonts w:ascii="Arial" w:eastAsia="Arial" w:hAnsi="Arial" w:cs="Arial"/>
          <w:sz w:val="24"/>
          <w:szCs w:val="24"/>
          <w:lang w:val="es-MX"/>
        </w:rPr>
        <w:t>s Mercantiles y</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de</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á</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nor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 c</w:t>
      </w:r>
      <w:r w:rsidRPr="00AA3CA1">
        <w:rPr>
          <w:rFonts w:ascii="Arial" w:eastAsia="Arial" w:hAnsi="Arial" w:cs="Arial"/>
          <w:spacing w:val="1"/>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l</w:t>
      </w:r>
      <w:r w:rsidRPr="00AA3CA1">
        <w:rPr>
          <w:rFonts w:ascii="Arial" w:eastAsia="Arial" w:hAnsi="Arial" w:cs="Arial"/>
          <w:spacing w:val="5"/>
          <w:sz w:val="24"/>
          <w:szCs w:val="24"/>
          <w:lang w:val="es-MX"/>
        </w:rPr>
        <w:t>e</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ar</w:t>
      </w:r>
      <w:r w:rsidRPr="00AA3CA1">
        <w:rPr>
          <w:rFonts w:ascii="Arial" w:eastAsia="Arial" w:hAnsi="Arial" w:cs="Arial"/>
          <w:spacing w:val="3"/>
          <w:sz w:val="24"/>
          <w:szCs w:val="24"/>
          <w:lang w:val="es-MX"/>
        </w:rPr>
        <w:t>ia</w:t>
      </w:r>
      <w:r w:rsidRPr="00AA3CA1">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7"/>
          <w:sz w:val="24"/>
          <w:szCs w:val="24"/>
          <w:lang w:val="es-MX"/>
        </w:rPr>
        <w:t xml:space="preserve"> </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s</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8"/>
          <w:sz w:val="24"/>
          <w:szCs w:val="24"/>
          <w:lang w:val="es-MX"/>
        </w:rPr>
        <w:t xml:space="preserve"> </w:t>
      </w:r>
      <w:r w:rsidRPr="00AA3CA1">
        <w:rPr>
          <w:rFonts w:ascii="Arial" w:eastAsia="Arial" w:hAnsi="Arial" w:cs="Arial"/>
          <w:sz w:val="24"/>
          <w:szCs w:val="24"/>
          <w:lang w:val="es-MX"/>
        </w:rPr>
        <w:t>se</w:t>
      </w:r>
      <w:r w:rsidRPr="00AA3CA1">
        <w:rPr>
          <w:rFonts w:ascii="Arial" w:eastAsia="Arial" w:hAnsi="Arial" w:cs="Arial"/>
          <w:spacing w:val="8"/>
          <w:sz w:val="24"/>
          <w:szCs w:val="24"/>
          <w:lang w:val="es-MX"/>
        </w:rPr>
        <w:t xml:space="preserve"> </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ne</w:t>
      </w:r>
      <w:r w:rsidRPr="00AA3CA1">
        <w:rPr>
          <w:rFonts w:ascii="Arial" w:eastAsia="Arial" w:hAnsi="Arial" w:cs="Arial"/>
          <w:sz w:val="24"/>
          <w:szCs w:val="24"/>
          <w:lang w:val="es-MX"/>
        </w:rPr>
        <w:t>n</w:t>
      </w:r>
      <w:r w:rsidRPr="00AA3CA1">
        <w:rPr>
          <w:rFonts w:ascii="Arial" w:eastAsia="Arial" w:hAnsi="Arial" w:cs="Arial"/>
          <w:spacing w:val="8"/>
          <w:sz w:val="24"/>
          <w:szCs w:val="24"/>
          <w:lang w:val="es-MX"/>
        </w:rPr>
        <w:t xml:space="preserve"> </w:t>
      </w:r>
      <w:r w:rsidRPr="00AA3CA1">
        <w:rPr>
          <w:rFonts w:ascii="Arial" w:eastAsia="Arial" w:hAnsi="Arial" w:cs="Arial"/>
          <w:spacing w:val="-4"/>
          <w:sz w:val="24"/>
          <w:szCs w:val="24"/>
          <w:lang w:val="es-MX"/>
        </w:rPr>
        <w:t>v</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z w:val="24"/>
          <w:szCs w:val="24"/>
          <w:lang w:val="es-MX"/>
        </w:rPr>
        <w:t>f</w:t>
      </w:r>
      <w:r w:rsidRPr="00AA3CA1">
        <w:rPr>
          <w:rFonts w:ascii="Arial" w:eastAsia="Arial" w:hAnsi="Arial" w:cs="Arial"/>
          <w:spacing w:val="-3"/>
          <w:sz w:val="24"/>
          <w:szCs w:val="24"/>
          <w:lang w:val="es-MX"/>
        </w:rPr>
        <w:t>o</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z w:val="24"/>
          <w:szCs w:val="24"/>
          <w:lang w:val="es-MX"/>
        </w:rPr>
        <w:t>d</w:t>
      </w:r>
      <w:r w:rsidRPr="00AA3CA1">
        <w:rPr>
          <w:rFonts w:ascii="Arial" w:eastAsia="Arial" w:hAnsi="Arial" w:cs="Arial"/>
          <w:spacing w:val="8"/>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los</w:t>
      </w:r>
      <w:r w:rsidRPr="00AA3CA1">
        <w:rPr>
          <w:rFonts w:ascii="Arial" w:eastAsia="Arial" w:hAnsi="Arial" w:cs="Arial"/>
          <w:spacing w:val="8"/>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in</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p</w:t>
      </w:r>
      <w:r w:rsidRPr="00AA3CA1">
        <w:rPr>
          <w:rFonts w:ascii="Arial" w:eastAsia="Arial" w:hAnsi="Arial" w:cs="Arial"/>
          <w:sz w:val="24"/>
          <w:szCs w:val="24"/>
          <w:lang w:val="es-MX"/>
        </w:rPr>
        <w:t>ios</w:t>
      </w:r>
      <w:r w:rsidRPr="00AA3CA1">
        <w:rPr>
          <w:rFonts w:ascii="Arial" w:eastAsia="Arial" w:hAnsi="Arial" w:cs="Arial"/>
          <w:spacing w:val="8"/>
          <w:sz w:val="24"/>
          <w:szCs w:val="24"/>
          <w:lang w:val="es-MX"/>
        </w:rPr>
        <w:t xml:space="preserve"> </w:t>
      </w:r>
      <w:r w:rsidRPr="00AA3CA1">
        <w:rPr>
          <w:rFonts w:ascii="Arial" w:eastAsia="Arial" w:hAnsi="Arial" w:cs="Arial"/>
          <w:sz w:val="24"/>
          <w:szCs w:val="24"/>
          <w:lang w:val="es-MX"/>
        </w:rPr>
        <w:t>le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s </w:t>
      </w:r>
      <w:r w:rsidRPr="00AA3CA1">
        <w:rPr>
          <w:rFonts w:ascii="Arial" w:eastAsia="Arial" w:hAnsi="Arial" w:cs="Arial"/>
          <w:spacing w:val="1"/>
          <w:sz w:val="24"/>
          <w:szCs w:val="24"/>
          <w:lang w:val="es-MX"/>
        </w:rPr>
        <w:t>ap</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b</w:t>
      </w:r>
      <w:r w:rsidRPr="00AA3CA1">
        <w:rPr>
          <w:rFonts w:ascii="Arial" w:eastAsia="Arial" w:hAnsi="Arial" w:cs="Arial"/>
          <w:sz w:val="24"/>
          <w:szCs w:val="24"/>
          <w:lang w:val="es-MX"/>
        </w:rPr>
        <w:t>les</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ís.</w:t>
      </w:r>
    </w:p>
    <w:p w:rsidR="00885901" w:rsidRPr="00AA3CA1" w:rsidRDefault="00885901" w:rsidP="00885901">
      <w:pPr>
        <w:spacing w:before="14" w:after="0" w:line="220" w:lineRule="exact"/>
        <w:rPr>
          <w:sz w:val="24"/>
          <w:szCs w:val="24"/>
          <w:lang w:val="es-MX"/>
        </w:rPr>
      </w:pP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before="81"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4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2</w:t>
      </w:r>
    </w:p>
    <w:p w:rsidR="00885901" w:rsidRPr="00AA3CA1" w:rsidRDefault="00885901" w:rsidP="00885901">
      <w:pPr>
        <w:spacing w:after="0" w:line="460" w:lineRule="atLeast"/>
        <w:ind w:right="-56" w:hanging="4"/>
        <w:jc w:val="center"/>
        <w:rPr>
          <w:rFonts w:ascii="Arial" w:eastAsia="Arial" w:hAnsi="Arial" w:cs="Arial"/>
          <w:b/>
          <w:bCs/>
          <w:sz w:val="24"/>
          <w:szCs w:val="24"/>
          <w:lang w:val="es-MX"/>
        </w:rPr>
      </w:pPr>
      <w:r w:rsidRPr="00AA3CA1">
        <w:rPr>
          <w:rFonts w:ascii="Arial" w:eastAsia="Arial" w:hAnsi="Arial" w:cs="Arial"/>
          <w:b/>
          <w:bCs/>
          <w:spacing w:val="-1"/>
          <w:sz w:val="24"/>
          <w:szCs w:val="24"/>
          <w:lang w:val="es-MX"/>
        </w:rPr>
        <w:t>INEXISTENCIA DE IMPEDIMENTOS</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tabs>
          <w:tab w:val="left" w:pos="1500"/>
        </w:tabs>
        <w:spacing w:after="0" w:line="228" w:lineRule="exact"/>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20" w:lineRule="exact"/>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 con fundamento en lo dispuesto por el artículo 168 fracción I del Código Penal del Estado de Jalisco</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AA3CA1">
        <w:rPr>
          <w:rFonts w:ascii="Arial" w:eastAsia="Arial" w:hAnsi="Arial" w:cs="Arial"/>
          <w:spacing w:val="4"/>
          <w:sz w:val="24"/>
          <w:szCs w:val="24"/>
        </w:rPr>
        <w:t>Que mi Representada no se encuentra en alguna causal de irregularidad prevista en la Ley de Movilidad y Transporte del Estado de Jalisco.</w:t>
      </w:r>
    </w:p>
    <w:p w:rsidR="00885901" w:rsidRPr="00AA3CA1" w:rsidRDefault="00885901" w:rsidP="00885901">
      <w:pPr>
        <w:tabs>
          <w:tab w:val="left" w:pos="7513"/>
        </w:tabs>
        <w:spacing w:after="0" w:line="240" w:lineRule="auto"/>
        <w:ind w:left="101" w:right="86"/>
        <w:jc w:val="both"/>
        <w:rPr>
          <w:rFonts w:ascii="Arial" w:eastAsia="Arial" w:hAnsi="Arial" w:cs="Arial"/>
          <w:spacing w:val="4"/>
          <w:sz w:val="24"/>
          <w:szCs w:val="24"/>
          <w:lang w:val="es-MX"/>
        </w:rPr>
      </w:pPr>
    </w:p>
    <w:p w:rsidR="00885901" w:rsidRPr="00AA3CA1" w:rsidRDefault="00885901" w:rsidP="0088590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AA3CA1">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885901" w:rsidRPr="00AA3CA1" w:rsidRDefault="00885901" w:rsidP="00885901">
      <w:pPr>
        <w:tabs>
          <w:tab w:val="left" w:pos="7513"/>
        </w:tabs>
        <w:spacing w:after="0" w:line="240" w:lineRule="auto"/>
        <w:ind w:left="101" w:right="86"/>
        <w:jc w:val="both"/>
        <w:rPr>
          <w:rFonts w:ascii="Arial" w:eastAsia="Arial" w:hAnsi="Arial" w:cs="Arial"/>
          <w:spacing w:val="4"/>
          <w:sz w:val="24"/>
          <w:szCs w:val="24"/>
          <w:lang w:val="es-MX"/>
        </w:rPr>
      </w:pPr>
    </w:p>
    <w:p w:rsidR="00885901" w:rsidRPr="00AA3CA1" w:rsidRDefault="00885901" w:rsidP="0088590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AA3CA1">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885901" w:rsidRPr="00AA3CA1" w:rsidRDefault="00885901" w:rsidP="00885901">
      <w:pPr>
        <w:tabs>
          <w:tab w:val="left" w:pos="7513"/>
        </w:tabs>
        <w:spacing w:after="0" w:line="240" w:lineRule="auto"/>
        <w:ind w:left="101" w:right="86"/>
        <w:jc w:val="both"/>
        <w:rPr>
          <w:rFonts w:ascii="Arial" w:eastAsia="Arial" w:hAnsi="Arial" w:cs="Arial"/>
          <w:spacing w:val="4"/>
          <w:sz w:val="24"/>
          <w:szCs w:val="24"/>
          <w:lang w:val="es-MX"/>
        </w:rPr>
      </w:pPr>
    </w:p>
    <w:p w:rsidR="00885901" w:rsidRPr="00AA3CA1" w:rsidRDefault="00885901" w:rsidP="0088590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AA3CA1">
        <w:rPr>
          <w:rFonts w:ascii="Arial" w:eastAsia="Arial" w:hAnsi="Arial" w:cs="Arial"/>
          <w:spacing w:val="4"/>
          <w:sz w:val="24"/>
          <w:szCs w:val="24"/>
        </w:rPr>
        <w:t>Que los socios de las Persona Jurídica que represento no han sido sancionados administrativamente con Revocación o cancelación del permiso, concesión y/o autorización para prestar servicios de transporte público.</w:t>
      </w:r>
    </w:p>
    <w:p w:rsidR="00885901" w:rsidRPr="00AA3CA1" w:rsidRDefault="00885901" w:rsidP="00885901">
      <w:pPr>
        <w:tabs>
          <w:tab w:val="left" w:pos="7513"/>
        </w:tabs>
        <w:spacing w:after="0" w:line="240" w:lineRule="auto"/>
        <w:ind w:left="101" w:right="86"/>
        <w:jc w:val="both"/>
        <w:rPr>
          <w:rFonts w:ascii="Arial" w:eastAsia="Arial" w:hAnsi="Arial" w:cs="Arial"/>
          <w:spacing w:val="4"/>
          <w:sz w:val="24"/>
          <w:szCs w:val="24"/>
          <w:lang w:val="es-MX"/>
        </w:rPr>
      </w:pPr>
    </w:p>
    <w:p w:rsidR="00885901" w:rsidRPr="00AA3CA1" w:rsidRDefault="00885901" w:rsidP="0088590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AA3CA1">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885901" w:rsidRPr="00AA3CA1" w:rsidRDefault="00885901" w:rsidP="00885901">
      <w:pPr>
        <w:tabs>
          <w:tab w:val="left" w:pos="7513"/>
        </w:tabs>
        <w:spacing w:after="0" w:line="240" w:lineRule="auto"/>
        <w:ind w:left="101" w:right="86"/>
        <w:jc w:val="both"/>
        <w:rPr>
          <w:rFonts w:ascii="Arial" w:eastAsia="Arial" w:hAnsi="Arial" w:cs="Arial"/>
          <w:spacing w:val="4"/>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rticipante</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240" w:lineRule="auto"/>
        <w:ind w:left="101" w:right="-56"/>
        <w:rPr>
          <w:rFonts w:ascii="Arial" w:eastAsia="Arial" w:hAnsi="Arial" w:cs="Arial"/>
          <w:spacing w:val="1"/>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4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3</w:t>
      </w:r>
    </w:p>
    <w:p w:rsidR="00885901" w:rsidRPr="00AA3CA1" w:rsidRDefault="00885901" w:rsidP="00885901">
      <w:pPr>
        <w:spacing w:after="0" w:line="460" w:lineRule="atLeast"/>
        <w:ind w:right="-56" w:hanging="4"/>
        <w:jc w:val="center"/>
        <w:rPr>
          <w:rFonts w:ascii="Arial" w:eastAsia="Arial" w:hAnsi="Arial" w:cs="Arial"/>
          <w:b/>
          <w:bCs/>
          <w:sz w:val="24"/>
          <w:szCs w:val="24"/>
          <w:lang w:val="es-MX"/>
        </w:rPr>
      </w:pPr>
      <w:r w:rsidRPr="00AA3CA1">
        <w:rPr>
          <w:rFonts w:ascii="Arial" w:eastAsia="Arial" w:hAnsi="Arial" w:cs="Arial"/>
          <w:b/>
          <w:bCs/>
          <w:spacing w:val="-1"/>
          <w:sz w:val="24"/>
          <w:szCs w:val="24"/>
          <w:lang w:val="es-MX"/>
        </w:rPr>
        <w:t>DECLARACIÓN DE EXPERIENCIA</w:t>
      </w:r>
    </w:p>
    <w:p w:rsidR="00885901" w:rsidRPr="00AA3CA1" w:rsidRDefault="00885901" w:rsidP="00885901">
      <w:pPr>
        <w:spacing w:after="0" w:line="200" w:lineRule="exact"/>
        <w:rPr>
          <w:sz w:val="24"/>
          <w:szCs w:val="24"/>
          <w:lang w:val="es-MX"/>
        </w:rPr>
      </w:pPr>
    </w:p>
    <w:p w:rsidR="00885901" w:rsidRPr="00AA3CA1" w:rsidRDefault="00885901" w:rsidP="00885901">
      <w:pPr>
        <w:spacing w:before="14" w:after="0" w:line="28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10" w:after="0" w:line="220" w:lineRule="exact"/>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before="14"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20" w:lineRule="exact"/>
        <w:rPr>
          <w:sz w:val="24"/>
          <w:szCs w:val="24"/>
          <w:lang w:val="es-MX"/>
        </w:rPr>
      </w:pPr>
    </w:p>
    <w:p w:rsidR="00885901" w:rsidRPr="00AA3CA1" w:rsidRDefault="00885901" w:rsidP="00885901">
      <w:pPr>
        <w:tabs>
          <w:tab w:val="left" w:pos="1500"/>
        </w:tabs>
        <w:spacing w:after="0" w:line="228" w:lineRule="exact"/>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after="0" w:line="240" w:lineRule="auto"/>
        <w:ind w:left="101" w:right="86"/>
        <w:jc w:val="both"/>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6" w:after="0" w:line="220" w:lineRule="exact"/>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69"/>
        <w:jc w:val="both"/>
        <w:rPr>
          <w:rFonts w:ascii="Arial" w:eastAsia="Arial" w:hAnsi="Arial" w:cs="Arial"/>
          <w:sz w:val="24"/>
          <w:szCs w:val="24"/>
          <w:lang w:val="es-MX"/>
        </w:rPr>
      </w:pPr>
      <w:r w:rsidRPr="00AA3CA1">
        <w:rPr>
          <w:rFonts w:ascii="Arial" w:eastAsia="Arial" w:hAnsi="Arial" w:cs="Arial"/>
          <w:sz w:val="24"/>
          <w:szCs w:val="24"/>
          <w:lang w:val="es-MX"/>
        </w:rPr>
        <w:t>Q</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e</w:t>
      </w:r>
      <w:r w:rsidRPr="00AA3CA1">
        <w:rPr>
          <w:rFonts w:ascii="Arial" w:eastAsia="Arial" w:hAnsi="Arial" w:cs="Arial"/>
          <w:spacing w:val="13"/>
          <w:sz w:val="24"/>
          <w:szCs w:val="24"/>
          <w:lang w:val="es-MX"/>
        </w:rPr>
        <w:t xml:space="preserve"> los socios de la Persona Jurídica ______</w:t>
      </w:r>
      <w:r w:rsidRPr="00AA3CA1">
        <w:rPr>
          <w:rFonts w:ascii="Arial" w:eastAsia="Arial" w:hAnsi="Arial" w:cs="Arial"/>
          <w:spacing w:val="1"/>
          <w:sz w:val="24"/>
          <w:szCs w:val="24"/>
          <w:lang w:val="es-MX"/>
        </w:rPr>
        <w:t>po</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ee</w:t>
      </w:r>
      <w:r w:rsidRPr="00AA3CA1">
        <w:rPr>
          <w:rFonts w:ascii="Arial" w:eastAsia="Arial" w:hAnsi="Arial" w:cs="Arial"/>
          <w:spacing w:val="-5"/>
          <w:sz w:val="24"/>
          <w:szCs w:val="24"/>
          <w:lang w:val="es-MX"/>
        </w:rPr>
        <w:t>n</w:t>
      </w:r>
      <w:r w:rsidRPr="00AA3CA1">
        <w:rPr>
          <w:rFonts w:ascii="Arial" w:eastAsia="Arial" w:hAnsi="Arial" w:cs="Arial"/>
          <w:spacing w:val="12"/>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w:t>
      </w:r>
      <w:r w:rsidRPr="00AA3CA1">
        <w:rPr>
          <w:rFonts w:ascii="Arial" w:eastAsia="Arial" w:hAnsi="Arial" w:cs="Arial"/>
          <w:spacing w:val="13"/>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z w:val="24"/>
          <w:szCs w:val="24"/>
          <w:lang w:val="es-MX"/>
        </w:rPr>
        <w:t>e</w:t>
      </w:r>
      <w:r w:rsidRPr="00AA3CA1">
        <w:rPr>
          <w:rFonts w:ascii="Arial" w:eastAsia="Arial" w:hAnsi="Arial" w:cs="Arial"/>
          <w:spacing w:val="13"/>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pacing w:val="-4"/>
          <w:sz w:val="24"/>
          <w:szCs w:val="24"/>
          <w:lang w:val="es-MX"/>
        </w:rPr>
        <w:t>x</w:t>
      </w:r>
      <w:r w:rsidRPr="00AA3CA1">
        <w:rPr>
          <w:rFonts w:ascii="Arial" w:eastAsia="Arial" w:hAnsi="Arial" w:cs="Arial"/>
          <w:spacing w:val="1"/>
          <w:sz w:val="24"/>
          <w:szCs w:val="24"/>
          <w:lang w:val="es-MX"/>
        </w:rPr>
        <w:t>per</w:t>
      </w:r>
      <w:r w:rsidRPr="00AA3CA1">
        <w:rPr>
          <w:rFonts w:ascii="Arial" w:eastAsia="Arial" w:hAnsi="Arial" w:cs="Arial"/>
          <w:sz w:val="24"/>
          <w:szCs w:val="24"/>
          <w:lang w:val="es-MX"/>
        </w:rPr>
        <w:t>ie</w:t>
      </w:r>
      <w:r w:rsidRPr="00AA3CA1">
        <w:rPr>
          <w:rFonts w:ascii="Arial" w:eastAsia="Arial" w:hAnsi="Arial" w:cs="Arial"/>
          <w:spacing w:val="1"/>
          <w:sz w:val="24"/>
          <w:szCs w:val="24"/>
          <w:lang w:val="es-MX"/>
        </w:rPr>
        <w:t>n</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a</w:t>
      </w:r>
      <w:r w:rsidRPr="00AA3CA1">
        <w:rPr>
          <w:rFonts w:ascii="Arial" w:eastAsia="Arial" w:hAnsi="Arial" w:cs="Arial"/>
          <w:spacing w:val="13"/>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9"/>
          <w:sz w:val="24"/>
          <w:szCs w:val="24"/>
          <w:lang w:val="es-MX"/>
        </w:rPr>
        <w:t xml:space="preserve"> </w:t>
      </w:r>
      <w:r w:rsidRPr="00AA3CA1">
        <w:rPr>
          <w:rFonts w:ascii="Arial" w:eastAsia="Arial" w:hAnsi="Arial" w:cs="Arial"/>
          <w:spacing w:val="1"/>
          <w:sz w:val="24"/>
          <w:szCs w:val="24"/>
          <w:lang w:val="es-MX"/>
        </w:rPr>
        <w:t>le</w:t>
      </w:r>
      <w:r w:rsidRPr="00AA3CA1">
        <w:rPr>
          <w:rFonts w:ascii="Arial" w:eastAsia="Arial" w:hAnsi="Arial" w:cs="Arial"/>
          <w:spacing w:val="12"/>
          <w:sz w:val="24"/>
          <w:szCs w:val="24"/>
          <w:lang w:val="es-MX"/>
        </w:rPr>
        <w:t xml:space="preserve"> </w:t>
      </w:r>
      <w:r w:rsidRPr="00AA3CA1">
        <w:rPr>
          <w:rFonts w:ascii="Arial" w:eastAsia="Arial" w:hAnsi="Arial" w:cs="Arial"/>
          <w:spacing w:val="1"/>
          <w:sz w:val="24"/>
          <w:szCs w:val="24"/>
          <w:lang w:val="es-MX"/>
        </w:rPr>
        <w:t>per</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te</w:t>
      </w:r>
      <w:r w:rsidRPr="00AA3CA1">
        <w:rPr>
          <w:rFonts w:ascii="Arial" w:eastAsia="Arial" w:hAnsi="Arial" w:cs="Arial"/>
          <w:spacing w:val="1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li</w:t>
      </w:r>
      <w:r w:rsidRPr="00AA3CA1">
        <w:rPr>
          <w:rFonts w:ascii="Arial" w:eastAsia="Arial" w:hAnsi="Arial" w:cs="Arial"/>
          <w:sz w:val="24"/>
          <w:szCs w:val="24"/>
          <w:lang w:val="es-MX"/>
        </w:rPr>
        <w:t>r</w:t>
      </w:r>
      <w:r w:rsidRPr="00AA3CA1">
        <w:rPr>
          <w:rFonts w:ascii="Arial" w:eastAsia="Arial" w:hAnsi="Arial" w:cs="Arial"/>
          <w:spacing w:val="13"/>
          <w:sz w:val="24"/>
          <w:szCs w:val="24"/>
          <w:lang w:val="es-MX"/>
        </w:rPr>
        <w:t xml:space="preserve"> </w:t>
      </w:r>
      <w:r w:rsidRPr="00AA3CA1">
        <w:rPr>
          <w:rFonts w:ascii="Arial" w:eastAsia="Arial" w:hAnsi="Arial" w:cs="Arial"/>
          <w:spacing w:val="-4"/>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12"/>
          <w:sz w:val="24"/>
          <w:szCs w:val="24"/>
          <w:lang w:val="es-MX"/>
        </w:rPr>
        <w:t xml:space="preserve"> </w:t>
      </w:r>
      <w:r w:rsidRPr="00AA3CA1">
        <w:rPr>
          <w:rFonts w:ascii="Arial" w:eastAsia="Arial" w:hAnsi="Arial" w:cs="Arial"/>
          <w:sz w:val="24"/>
          <w:szCs w:val="24"/>
          <w:lang w:val="es-MX"/>
        </w:rPr>
        <w:t>Re</w:t>
      </w:r>
      <w:r w:rsidRPr="00AA3CA1">
        <w:rPr>
          <w:rFonts w:ascii="Arial" w:eastAsia="Arial" w:hAnsi="Arial" w:cs="Arial"/>
          <w:spacing w:val="1"/>
          <w:sz w:val="24"/>
          <w:szCs w:val="24"/>
          <w:lang w:val="es-MX"/>
        </w:rPr>
        <w:t>q</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8"/>
          <w:sz w:val="24"/>
          <w:szCs w:val="24"/>
          <w:lang w:val="es-MX"/>
        </w:rPr>
        <w:t xml:space="preserve"> </w:t>
      </w:r>
      <w:r w:rsidRPr="00AA3CA1">
        <w:rPr>
          <w:rFonts w:ascii="Arial" w:eastAsia="Arial" w:hAnsi="Arial" w:cs="Arial"/>
          <w:spacing w:val="2"/>
          <w:sz w:val="24"/>
          <w:szCs w:val="24"/>
          <w:lang w:val="es-MX"/>
        </w:rPr>
        <w:t>T</w:t>
      </w:r>
      <w:r w:rsidRPr="00AA3CA1">
        <w:rPr>
          <w:rFonts w:ascii="Arial" w:eastAsia="Arial" w:hAnsi="Arial" w:cs="Arial"/>
          <w:spacing w:val="1"/>
          <w:sz w:val="24"/>
          <w:szCs w:val="24"/>
          <w:lang w:val="es-MX"/>
        </w:rPr>
        <w:t>é</w:t>
      </w:r>
      <w:r w:rsidRPr="00AA3CA1">
        <w:rPr>
          <w:rFonts w:ascii="Arial" w:eastAsia="Arial" w:hAnsi="Arial" w:cs="Arial"/>
          <w:sz w:val="24"/>
          <w:szCs w:val="24"/>
          <w:lang w:val="es-MX"/>
        </w:rPr>
        <w:t>c</w:t>
      </w:r>
      <w:r w:rsidRPr="00AA3CA1">
        <w:rPr>
          <w:rFonts w:ascii="Arial" w:eastAsia="Arial" w:hAnsi="Arial" w:cs="Arial"/>
          <w:spacing w:val="-3"/>
          <w:sz w:val="24"/>
          <w:szCs w:val="24"/>
          <w:lang w:val="es-MX"/>
        </w:rPr>
        <w:t>n</w:t>
      </w:r>
      <w:r w:rsidRPr="00AA3CA1">
        <w:rPr>
          <w:rFonts w:ascii="Arial" w:eastAsia="Arial" w:hAnsi="Arial" w:cs="Arial"/>
          <w:sz w:val="24"/>
          <w:szCs w:val="24"/>
          <w:lang w:val="es-MX"/>
        </w:rPr>
        <w:t>icos</w:t>
      </w:r>
      <w:r w:rsidRPr="00AA3CA1">
        <w:rPr>
          <w:rFonts w:ascii="Arial" w:eastAsia="Arial" w:hAnsi="Arial" w:cs="Arial"/>
          <w:spacing w:val="13"/>
          <w:sz w:val="24"/>
          <w:szCs w:val="24"/>
          <w:lang w:val="es-MX"/>
        </w:rPr>
        <w:t xml:space="preserve"> </w:t>
      </w:r>
      <w:r w:rsidRPr="00AA3CA1">
        <w:rPr>
          <w:rFonts w:ascii="Arial" w:eastAsia="Arial" w:hAnsi="Arial" w:cs="Arial"/>
          <w:spacing w:val="1"/>
          <w:sz w:val="24"/>
          <w:szCs w:val="24"/>
          <w:lang w:val="es-MX"/>
        </w:rPr>
        <w:t>par</w:t>
      </w:r>
      <w:r w:rsidRPr="00AA3CA1">
        <w:rPr>
          <w:rFonts w:ascii="Arial" w:eastAsia="Arial" w:hAnsi="Arial" w:cs="Arial"/>
          <w:sz w:val="24"/>
          <w:szCs w:val="24"/>
          <w:lang w:val="es-MX"/>
        </w:rPr>
        <w:t>a</w:t>
      </w:r>
      <w:r w:rsidRPr="00AA3CA1">
        <w:rPr>
          <w:rFonts w:ascii="Arial" w:eastAsia="Arial" w:hAnsi="Arial" w:cs="Arial"/>
          <w:spacing w:val="9"/>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a Cal</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2" w:after="0" w:line="220" w:lineRule="exact"/>
        <w:rPr>
          <w:sz w:val="24"/>
          <w:szCs w:val="24"/>
          <w:lang w:val="es-MX"/>
        </w:rPr>
      </w:pPr>
    </w:p>
    <w:p w:rsidR="00885901" w:rsidRPr="00AA3CA1" w:rsidRDefault="00885901" w:rsidP="00885901">
      <w:pPr>
        <w:spacing w:after="0" w:line="237" w:lineRule="auto"/>
        <w:ind w:left="101" w:right="68"/>
        <w:jc w:val="both"/>
        <w:rPr>
          <w:rFonts w:ascii="Arial" w:eastAsia="Arial" w:hAnsi="Arial" w:cs="Arial"/>
          <w:sz w:val="24"/>
          <w:szCs w:val="24"/>
          <w:lang w:val="es-MX"/>
        </w:rPr>
      </w:pPr>
      <w:r w:rsidRPr="00AA3CA1">
        <w:rPr>
          <w:rFonts w:ascii="Arial" w:eastAsia="Arial" w:hAnsi="Arial" w:cs="Arial"/>
          <w:spacing w:val="-1"/>
          <w:sz w:val="24"/>
          <w:szCs w:val="24"/>
          <w:lang w:val="es-MX"/>
        </w:rPr>
        <w:t>Los Socios de la Persona Jurídica participante a</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red</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n la</w:t>
      </w:r>
      <w:r w:rsidRPr="00AA3CA1">
        <w:rPr>
          <w:rFonts w:ascii="Arial" w:eastAsia="Arial" w:hAnsi="Arial" w:cs="Arial"/>
          <w:spacing w:val="4"/>
          <w:sz w:val="24"/>
          <w:szCs w:val="24"/>
          <w:lang w:val="es-MX"/>
        </w:rPr>
        <w:t xml:space="preserve"> </w:t>
      </w:r>
      <w:r w:rsidRPr="00AA3CA1">
        <w:rPr>
          <w:rFonts w:ascii="Arial" w:eastAsia="Arial" w:hAnsi="Arial" w:cs="Arial"/>
          <w:spacing w:val="5"/>
          <w:sz w:val="24"/>
          <w:szCs w:val="24"/>
          <w:lang w:val="es-MX"/>
        </w:rPr>
        <w:t>e</w:t>
      </w:r>
      <w:r w:rsidRPr="00AA3CA1">
        <w:rPr>
          <w:rFonts w:ascii="Arial" w:eastAsia="Arial" w:hAnsi="Arial" w:cs="Arial"/>
          <w:spacing w:val="-4"/>
          <w:sz w:val="24"/>
          <w:szCs w:val="24"/>
          <w:lang w:val="es-MX"/>
        </w:rPr>
        <w:t>x</w:t>
      </w:r>
      <w:r w:rsidRPr="00AA3CA1">
        <w:rPr>
          <w:rFonts w:ascii="Arial" w:eastAsia="Arial" w:hAnsi="Arial" w:cs="Arial"/>
          <w:spacing w:val="1"/>
          <w:sz w:val="24"/>
          <w:szCs w:val="24"/>
          <w:lang w:val="es-MX"/>
        </w:rPr>
        <w:t>per</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ia</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spacing w:val="3"/>
          <w:sz w:val="24"/>
          <w:szCs w:val="24"/>
          <w:lang w:val="es-MX"/>
        </w:rPr>
        <w:t>l</w:t>
      </w:r>
      <w:r w:rsidRPr="00AA3CA1">
        <w:rPr>
          <w:rFonts w:ascii="Arial" w:eastAsia="Arial" w:hAnsi="Arial" w:cs="Arial"/>
          <w:sz w:val="24"/>
          <w:szCs w:val="24"/>
          <w:lang w:val="es-MX"/>
        </w:rPr>
        <w:t xml:space="preserve">a </w:t>
      </w:r>
      <w:r w:rsidRPr="00AA3CA1">
        <w:rPr>
          <w:rFonts w:ascii="Arial" w:eastAsia="Arial" w:hAnsi="Arial" w:cs="Arial"/>
          <w:spacing w:val="1"/>
          <w:sz w:val="24"/>
          <w:szCs w:val="24"/>
          <w:lang w:val="es-MX"/>
        </w:rPr>
        <w:t>ope</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ción</w:t>
      </w:r>
      <w:r w:rsidRPr="00AA3CA1">
        <w:rPr>
          <w:rFonts w:ascii="Arial" w:eastAsia="Arial" w:hAnsi="Arial" w:cs="Arial"/>
          <w:spacing w:val="1"/>
          <w:sz w:val="24"/>
          <w:szCs w:val="24"/>
          <w:lang w:val="es-MX"/>
        </w:rPr>
        <w:t xml:space="preserve"> d</w:t>
      </w:r>
      <w:r w:rsidRPr="00AA3CA1">
        <w:rPr>
          <w:rFonts w:ascii="Arial" w:eastAsia="Arial" w:hAnsi="Arial" w:cs="Arial"/>
          <w:sz w:val="24"/>
          <w:szCs w:val="24"/>
          <w:lang w:val="es-MX"/>
        </w:rPr>
        <w:t>e</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s</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s</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t</w:t>
      </w:r>
      <w:r w:rsidRPr="00AA3CA1">
        <w:rPr>
          <w:rFonts w:ascii="Arial" w:eastAsia="Arial" w:hAnsi="Arial" w:cs="Arial"/>
          <w:spacing w:val="2"/>
          <w:sz w:val="24"/>
          <w:szCs w:val="24"/>
          <w:lang w:val="es-MX"/>
        </w:rPr>
        <w:t>r</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pacing w:val="1"/>
          <w:sz w:val="24"/>
          <w:szCs w:val="24"/>
          <w:lang w:val="es-MX"/>
        </w:rPr>
        <w:t>r</w:t>
      </w:r>
      <w:r w:rsidRPr="00AA3CA1">
        <w:rPr>
          <w:rFonts w:ascii="Arial" w:eastAsia="Arial" w:hAnsi="Arial" w:cs="Arial"/>
          <w:sz w:val="24"/>
          <w:szCs w:val="24"/>
          <w:lang w:val="es-MX"/>
        </w:rPr>
        <w:t>te</w:t>
      </w:r>
      <w:r w:rsidRPr="00AA3CA1">
        <w:rPr>
          <w:rFonts w:ascii="Arial" w:eastAsia="Arial" w:hAnsi="Arial" w:cs="Arial"/>
          <w:spacing w:val="5"/>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ú</w:t>
      </w:r>
      <w:r w:rsidRPr="00AA3CA1">
        <w:rPr>
          <w:rFonts w:ascii="Arial" w:eastAsia="Arial" w:hAnsi="Arial" w:cs="Arial"/>
          <w:spacing w:val="1"/>
          <w:sz w:val="24"/>
          <w:szCs w:val="24"/>
          <w:lang w:val="es-MX"/>
        </w:rPr>
        <w:t>b</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c</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ur</w:t>
      </w:r>
      <w:r w:rsidRPr="00AA3CA1">
        <w:rPr>
          <w:rFonts w:ascii="Arial" w:eastAsia="Arial" w:hAnsi="Arial" w:cs="Arial"/>
          <w:spacing w:val="-3"/>
          <w:sz w:val="24"/>
          <w:szCs w:val="24"/>
          <w:lang w:val="es-MX"/>
        </w:rPr>
        <w:t>b</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 xml:space="preserve">e </w:t>
      </w:r>
      <w:r w:rsidRPr="00AA3CA1">
        <w:rPr>
          <w:rFonts w:ascii="Arial" w:eastAsia="Arial" w:hAnsi="Arial" w:cs="Arial"/>
          <w:spacing w:val="1"/>
          <w:sz w:val="24"/>
          <w:szCs w:val="24"/>
          <w:lang w:val="es-MX"/>
        </w:rPr>
        <w:t>pa</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a</w:t>
      </w:r>
      <w:r w:rsidRPr="00AA3CA1">
        <w:rPr>
          <w:rFonts w:ascii="Arial" w:eastAsia="Arial" w:hAnsi="Arial" w:cs="Arial"/>
          <w:spacing w:val="-4"/>
          <w:sz w:val="24"/>
          <w:szCs w:val="24"/>
          <w:lang w:val="es-MX"/>
        </w:rPr>
        <w:t>j</w:t>
      </w:r>
      <w:r w:rsidRPr="00AA3CA1">
        <w:rPr>
          <w:rFonts w:ascii="Arial" w:eastAsia="Arial" w:hAnsi="Arial" w:cs="Arial"/>
          <w:spacing w:val="1"/>
          <w:sz w:val="24"/>
          <w:szCs w:val="24"/>
          <w:lang w:val="es-MX"/>
        </w:rPr>
        <w:t>ero</w:t>
      </w:r>
      <w:r w:rsidRPr="00AA3CA1">
        <w:rPr>
          <w:rFonts w:ascii="Arial" w:eastAsia="Arial" w:hAnsi="Arial" w:cs="Arial"/>
          <w:sz w:val="24"/>
          <w:szCs w:val="24"/>
          <w:lang w:val="es-MX"/>
        </w:rPr>
        <w:t>s,</w:t>
      </w:r>
      <w:r w:rsidRPr="00AA3CA1">
        <w:rPr>
          <w:rFonts w:ascii="Arial" w:eastAsia="Arial" w:hAnsi="Arial" w:cs="Arial"/>
          <w:spacing w:val="17"/>
          <w:sz w:val="24"/>
          <w:szCs w:val="24"/>
          <w:lang w:val="es-MX"/>
        </w:rPr>
        <w:t xml:space="preserve"> </w:t>
      </w:r>
      <w:r w:rsidRPr="00AA3CA1">
        <w:rPr>
          <w:rFonts w:ascii="Arial" w:eastAsia="Arial" w:hAnsi="Arial" w:cs="Arial"/>
          <w:spacing w:val="1"/>
          <w:sz w:val="24"/>
          <w:szCs w:val="24"/>
          <w:lang w:val="es-MX"/>
        </w:rPr>
        <w:t>q</w:t>
      </w:r>
      <w:r w:rsidRPr="00AA3CA1">
        <w:rPr>
          <w:rFonts w:ascii="Arial" w:eastAsia="Arial" w:hAnsi="Arial" w:cs="Arial"/>
          <w:spacing w:val="12"/>
          <w:sz w:val="24"/>
          <w:szCs w:val="24"/>
          <w:lang w:val="es-MX"/>
        </w:rPr>
        <w:t>u</w:t>
      </w:r>
      <w:r w:rsidRPr="00AA3CA1">
        <w:rPr>
          <w:rFonts w:ascii="Arial" w:eastAsia="Arial" w:hAnsi="Arial" w:cs="Arial"/>
          <w:sz w:val="24"/>
          <w:szCs w:val="24"/>
          <w:lang w:val="es-MX"/>
        </w:rPr>
        <w:t>e</w:t>
      </w:r>
      <w:r w:rsidRPr="00AA3CA1">
        <w:rPr>
          <w:rFonts w:ascii="Arial" w:eastAsia="Arial" w:hAnsi="Arial" w:cs="Arial"/>
          <w:spacing w:val="17"/>
          <w:sz w:val="24"/>
          <w:szCs w:val="24"/>
          <w:lang w:val="es-MX"/>
        </w:rPr>
        <w:t xml:space="preserve"> </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n</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y</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n</w:t>
      </w:r>
      <w:r w:rsidRPr="00AA3CA1">
        <w:rPr>
          <w:rFonts w:ascii="Arial" w:eastAsia="Arial" w:hAnsi="Arial" w:cs="Arial"/>
          <w:spacing w:val="17"/>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z w:val="24"/>
          <w:szCs w:val="24"/>
          <w:lang w:val="es-MX"/>
        </w:rPr>
        <w:t>o</w:t>
      </w:r>
      <w:r w:rsidRPr="00AA3CA1">
        <w:rPr>
          <w:rFonts w:ascii="Arial" w:eastAsia="Arial" w:hAnsi="Arial" w:cs="Arial"/>
          <w:spacing w:val="21"/>
          <w:sz w:val="24"/>
          <w:szCs w:val="24"/>
          <w:lang w:val="es-MX"/>
        </w:rPr>
        <w:t xml:space="preserve"> </w:t>
      </w:r>
      <w:r w:rsidRPr="00AA3CA1">
        <w:rPr>
          <w:rFonts w:ascii="Arial" w:eastAsia="Arial" w:hAnsi="Arial" w:cs="Arial"/>
          <w:spacing w:val="-3"/>
          <w:sz w:val="24"/>
          <w:szCs w:val="24"/>
          <w:lang w:val="es-MX"/>
        </w:rPr>
        <w:t>m</w:t>
      </w:r>
      <w:r w:rsidRPr="00AA3CA1">
        <w:rPr>
          <w:rFonts w:ascii="Arial" w:eastAsia="Arial" w:hAnsi="Arial" w:cs="Arial"/>
          <w:sz w:val="24"/>
          <w:szCs w:val="24"/>
          <w:lang w:val="es-MX"/>
        </w:rPr>
        <w:t>í</w:t>
      </w:r>
      <w:r w:rsidRPr="00AA3CA1">
        <w:rPr>
          <w:rFonts w:ascii="Arial" w:eastAsia="Arial" w:hAnsi="Arial" w:cs="Arial"/>
          <w:spacing w:val="1"/>
          <w:sz w:val="24"/>
          <w:szCs w:val="24"/>
          <w:lang w:val="es-MX"/>
        </w:rPr>
        <w:t>n</w:t>
      </w:r>
      <w:r w:rsidRPr="00AA3CA1">
        <w:rPr>
          <w:rFonts w:ascii="Arial" w:eastAsia="Arial" w:hAnsi="Arial" w:cs="Arial"/>
          <w:spacing w:val="3"/>
          <w:sz w:val="24"/>
          <w:szCs w:val="24"/>
          <w:lang w:val="es-MX"/>
        </w:rPr>
        <w:t>i</w:t>
      </w:r>
      <w:r w:rsidRPr="00AA3CA1">
        <w:rPr>
          <w:rFonts w:ascii="Arial" w:eastAsia="Arial" w:hAnsi="Arial" w:cs="Arial"/>
          <w:spacing w:val="-7"/>
          <w:sz w:val="24"/>
          <w:szCs w:val="24"/>
          <w:lang w:val="es-MX"/>
        </w:rPr>
        <w:t>m</w:t>
      </w:r>
      <w:r w:rsidRPr="00AA3CA1">
        <w:rPr>
          <w:rFonts w:ascii="Arial" w:eastAsia="Arial" w:hAnsi="Arial" w:cs="Arial"/>
          <w:sz w:val="24"/>
          <w:szCs w:val="24"/>
          <w:lang w:val="es-MX"/>
        </w:rPr>
        <w:t>o</w:t>
      </w:r>
      <w:r w:rsidRPr="00AA3CA1">
        <w:rPr>
          <w:rFonts w:ascii="Arial" w:eastAsia="Arial" w:hAnsi="Arial" w:cs="Arial"/>
          <w:spacing w:val="21"/>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20"/>
          <w:sz w:val="24"/>
          <w:szCs w:val="24"/>
          <w:lang w:val="es-MX"/>
        </w:rPr>
        <w:t xml:space="preserve"> </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an</w:t>
      </w:r>
      <w:r w:rsidRPr="00AA3CA1">
        <w:rPr>
          <w:rFonts w:ascii="Arial" w:eastAsia="Arial" w:hAnsi="Arial" w:cs="Arial"/>
          <w:spacing w:val="5"/>
          <w:sz w:val="24"/>
          <w:szCs w:val="24"/>
          <w:lang w:val="es-MX"/>
        </w:rPr>
        <w:t>e</w:t>
      </w:r>
      <w:r w:rsidRPr="00AA3CA1">
        <w:rPr>
          <w:rFonts w:ascii="Arial" w:eastAsia="Arial" w:hAnsi="Arial" w:cs="Arial"/>
          <w:spacing w:val="-4"/>
          <w:sz w:val="24"/>
          <w:szCs w:val="24"/>
          <w:lang w:val="es-MX"/>
        </w:rPr>
        <w:t>j</w:t>
      </w:r>
      <w:r w:rsidRPr="00AA3CA1">
        <w:rPr>
          <w:rFonts w:ascii="Arial" w:eastAsia="Arial" w:hAnsi="Arial" w:cs="Arial"/>
          <w:sz w:val="24"/>
          <w:szCs w:val="24"/>
          <w:lang w:val="es-MX"/>
        </w:rPr>
        <w:t xml:space="preserve">o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_____ autobu</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37"/>
          <w:sz w:val="24"/>
          <w:szCs w:val="24"/>
          <w:lang w:val="es-MX"/>
        </w:rPr>
        <w:t xml:space="preserve"> </w:t>
      </w:r>
      <w:r w:rsidRPr="00AA3CA1">
        <w:rPr>
          <w:rFonts w:ascii="Arial" w:eastAsia="Arial" w:hAnsi="Arial" w:cs="Arial"/>
          <w:sz w:val="24"/>
          <w:szCs w:val="24"/>
          <w:lang w:val="es-MX"/>
        </w:rPr>
        <w:t>y</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qu</w:t>
      </w:r>
      <w:r w:rsidRPr="00AA3CA1">
        <w:rPr>
          <w:rFonts w:ascii="Arial" w:eastAsia="Arial" w:hAnsi="Arial" w:cs="Arial"/>
          <w:sz w:val="24"/>
          <w:szCs w:val="24"/>
          <w:lang w:val="es-MX"/>
        </w:rPr>
        <w:t>e</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ha</w:t>
      </w:r>
      <w:r w:rsidRPr="00AA3CA1">
        <w:rPr>
          <w:rFonts w:ascii="Arial" w:eastAsia="Arial" w:hAnsi="Arial" w:cs="Arial"/>
          <w:sz w:val="24"/>
          <w:szCs w:val="24"/>
          <w:lang w:val="es-MX"/>
        </w:rPr>
        <w:t>n</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ope</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duran</w:t>
      </w:r>
      <w:r w:rsidRPr="00AA3CA1">
        <w:rPr>
          <w:rFonts w:ascii="Arial" w:eastAsia="Arial" w:hAnsi="Arial" w:cs="Arial"/>
          <w:sz w:val="24"/>
          <w:szCs w:val="24"/>
          <w:lang w:val="es-MX"/>
        </w:rPr>
        <w:t>te</w:t>
      </w:r>
      <w:r w:rsidRPr="00AA3CA1">
        <w:rPr>
          <w:rFonts w:ascii="Arial" w:eastAsia="Arial" w:hAnsi="Arial" w:cs="Arial"/>
          <w:spacing w:val="38"/>
          <w:sz w:val="24"/>
          <w:szCs w:val="24"/>
          <w:lang w:val="es-MX"/>
        </w:rPr>
        <w:t xml:space="preserve"> </w:t>
      </w:r>
      <w:r w:rsidRPr="00AA3CA1">
        <w:rPr>
          <w:rFonts w:ascii="Arial" w:eastAsia="Arial" w:hAnsi="Arial" w:cs="Arial"/>
          <w:spacing w:val="1"/>
          <w:sz w:val="24"/>
          <w:szCs w:val="24"/>
          <w:lang w:val="es-MX"/>
        </w:rPr>
        <w:t>u</w:t>
      </w:r>
      <w:r w:rsidRPr="00AA3CA1">
        <w:rPr>
          <w:rFonts w:ascii="Arial" w:eastAsia="Arial" w:hAnsi="Arial" w:cs="Arial"/>
          <w:sz w:val="24"/>
          <w:szCs w:val="24"/>
          <w:lang w:val="es-MX"/>
        </w:rPr>
        <w:t>n</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per</w:t>
      </w:r>
      <w:r w:rsidRPr="00AA3CA1">
        <w:rPr>
          <w:rFonts w:ascii="Arial" w:eastAsia="Arial" w:hAnsi="Arial" w:cs="Arial"/>
          <w:spacing w:val="-4"/>
          <w:sz w:val="24"/>
          <w:szCs w:val="24"/>
          <w:lang w:val="es-MX"/>
        </w:rPr>
        <w:t>í</w:t>
      </w:r>
      <w:r w:rsidRPr="00AA3CA1">
        <w:rPr>
          <w:rFonts w:ascii="Arial" w:eastAsia="Arial" w:hAnsi="Arial" w:cs="Arial"/>
          <w:spacing w:val="1"/>
          <w:sz w:val="24"/>
          <w:szCs w:val="24"/>
          <w:lang w:val="es-MX"/>
        </w:rPr>
        <w:t>od</w:t>
      </w:r>
      <w:r w:rsidRPr="00AA3CA1">
        <w:rPr>
          <w:rFonts w:ascii="Arial" w:eastAsia="Arial" w:hAnsi="Arial" w:cs="Arial"/>
          <w:sz w:val="24"/>
          <w:szCs w:val="24"/>
          <w:lang w:val="es-MX"/>
        </w:rPr>
        <w:t>o</w:t>
      </w:r>
      <w:r w:rsidRPr="00AA3CA1">
        <w:rPr>
          <w:rFonts w:ascii="Arial" w:eastAsia="Arial" w:hAnsi="Arial" w:cs="Arial"/>
          <w:spacing w:val="37"/>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56"/>
          <w:sz w:val="24"/>
          <w:szCs w:val="24"/>
          <w:lang w:val="es-MX"/>
        </w:rPr>
        <w:t xml:space="preserve"> </w:t>
      </w:r>
      <w:r w:rsidRPr="00AA3CA1">
        <w:rPr>
          <w:rFonts w:ascii="Arial" w:eastAsia="Arial" w:hAnsi="Arial" w:cs="Arial"/>
          <w:sz w:val="24"/>
          <w:szCs w:val="24"/>
          <w:u w:val="single" w:color="000000"/>
          <w:lang w:val="es-MX"/>
        </w:rPr>
        <w:t xml:space="preserve">        </w:t>
      </w:r>
      <w:r w:rsidRPr="00AA3CA1">
        <w:rPr>
          <w:rFonts w:ascii="Arial" w:eastAsia="Arial" w:hAnsi="Arial" w:cs="Arial"/>
          <w:spacing w:val="56"/>
          <w:sz w:val="24"/>
          <w:szCs w:val="24"/>
          <w:u w:val="single" w:color="000000"/>
          <w:lang w:val="es-MX"/>
        </w:rPr>
        <w:t xml:space="preserve"> </w:t>
      </w:r>
      <w:r w:rsidRPr="00AA3CA1">
        <w:rPr>
          <w:rFonts w:ascii="Arial" w:eastAsia="Arial" w:hAnsi="Arial" w:cs="Arial"/>
          <w:spacing w:val="20"/>
          <w:sz w:val="24"/>
          <w:szCs w:val="24"/>
          <w:lang w:val="es-MX"/>
        </w:rPr>
        <w:t xml:space="preserve"> </w:t>
      </w:r>
      <w:r w:rsidRPr="00AA3CA1">
        <w:rPr>
          <w:rFonts w:ascii="Arial" w:eastAsia="Arial" w:hAnsi="Arial" w:cs="Arial"/>
          <w:spacing w:val="1"/>
          <w:sz w:val="24"/>
          <w:szCs w:val="24"/>
          <w:lang w:val="es-MX"/>
        </w:rPr>
        <w:t>año</w:t>
      </w:r>
      <w:r w:rsidRPr="00AA3CA1">
        <w:rPr>
          <w:rFonts w:ascii="Arial" w:eastAsia="Arial" w:hAnsi="Arial" w:cs="Arial"/>
          <w:sz w:val="24"/>
          <w:szCs w:val="24"/>
          <w:lang w:val="es-MX"/>
        </w:rPr>
        <w:t>s</w:t>
      </w:r>
      <w:r w:rsidRPr="00AA3CA1">
        <w:rPr>
          <w:rFonts w:ascii="Arial" w:eastAsia="Arial" w:hAnsi="Arial" w:cs="Arial"/>
          <w:spacing w:val="56"/>
          <w:sz w:val="24"/>
          <w:szCs w:val="24"/>
          <w:lang w:val="es-MX"/>
        </w:rPr>
        <w:t xml:space="preserve"> </w:t>
      </w:r>
      <w:r w:rsidRPr="00AA3CA1">
        <w:rPr>
          <w:rFonts w:ascii="Arial" w:eastAsia="Arial" w:hAnsi="Arial" w:cs="Arial"/>
          <w:sz w:val="24"/>
          <w:szCs w:val="24"/>
          <w:u w:val="single" w:color="000000"/>
          <w:lang w:val="es-MX"/>
        </w:rPr>
        <w:t xml:space="preserve">            </w:t>
      </w:r>
      <w:r w:rsidRPr="00AA3CA1">
        <w:rPr>
          <w:rFonts w:ascii="Arial" w:eastAsia="Arial" w:hAnsi="Arial" w:cs="Arial"/>
          <w:spacing w:val="56"/>
          <w:sz w:val="24"/>
          <w:szCs w:val="24"/>
          <w:u w:val="single" w:color="000000"/>
          <w:lang w:val="es-MX"/>
        </w:rPr>
        <w:t xml:space="preserve"> </w:t>
      </w:r>
      <w:r w:rsidRPr="00AA3CA1">
        <w:rPr>
          <w:rFonts w:ascii="Arial" w:eastAsia="Arial" w:hAnsi="Arial" w:cs="Arial"/>
          <w:spacing w:val="18"/>
          <w:sz w:val="24"/>
          <w:szCs w:val="24"/>
          <w:lang w:val="es-MX"/>
        </w:rPr>
        <w:t xml:space="preserve"> </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s c</w:t>
      </w:r>
      <w:r w:rsidRPr="00AA3CA1">
        <w:rPr>
          <w:rFonts w:ascii="Arial" w:eastAsia="Arial" w:hAnsi="Arial" w:cs="Arial"/>
          <w:spacing w:val="1"/>
          <w:sz w:val="24"/>
          <w:szCs w:val="24"/>
          <w:lang w:val="es-MX"/>
        </w:rPr>
        <w:t>on</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u</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v</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s,</w:t>
      </w:r>
      <w:r w:rsidRPr="00AA3CA1">
        <w:rPr>
          <w:rFonts w:ascii="Arial" w:eastAsia="Arial" w:hAnsi="Arial" w:cs="Arial"/>
          <w:spacing w:val="-2"/>
          <w:sz w:val="24"/>
          <w:szCs w:val="24"/>
          <w:lang w:val="es-MX"/>
        </w:rPr>
        <w:t xml:space="preserve"> </w:t>
      </w:r>
      <w:r w:rsidRPr="00AA3CA1">
        <w:rPr>
          <w:rFonts w:ascii="Arial" w:eastAsia="Arial" w:hAnsi="Arial" w:cs="Arial"/>
          <w:spacing w:val="1"/>
          <w:sz w:val="24"/>
          <w:szCs w:val="24"/>
          <w:lang w:val="es-MX"/>
        </w:rPr>
        <w:t>r</w:t>
      </w:r>
      <w:r w:rsidRPr="00AA3CA1">
        <w:rPr>
          <w:rFonts w:ascii="Arial" w:eastAsia="Arial" w:hAnsi="Arial" w:cs="Arial"/>
          <w:spacing w:val="-3"/>
          <w:sz w:val="24"/>
          <w:szCs w:val="24"/>
          <w:lang w:val="es-MX"/>
        </w:rPr>
        <w:t>e</w:t>
      </w:r>
      <w:r w:rsidRPr="00AA3CA1">
        <w:rPr>
          <w:rFonts w:ascii="Arial" w:eastAsia="Arial" w:hAnsi="Arial" w:cs="Arial"/>
          <w:spacing w:val="3"/>
          <w:sz w:val="24"/>
          <w:szCs w:val="24"/>
          <w:lang w:val="es-MX"/>
        </w:rPr>
        <w:t>g</w:t>
      </w:r>
      <w:r w:rsidRPr="00AA3CA1">
        <w:rPr>
          <w:rFonts w:ascii="Arial" w:eastAsia="Arial" w:hAnsi="Arial" w:cs="Arial"/>
          <w:sz w:val="24"/>
          <w:szCs w:val="24"/>
          <w:lang w:val="es-MX"/>
        </w:rPr>
        <w:t>is</w:t>
      </w:r>
      <w:r w:rsidRPr="00AA3CA1">
        <w:rPr>
          <w:rFonts w:ascii="Arial" w:eastAsia="Arial" w:hAnsi="Arial" w:cs="Arial"/>
          <w:spacing w:val="2"/>
          <w:sz w:val="24"/>
          <w:szCs w:val="24"/>
          <w:lang w:val="es-MX"/>
        </w:rPr>
        <w:t>t</w:t>
      </w:r>
      <w:r w:rsidRPr="00AA3CA1">
        <w:rPr>
          <w:rFonts w:ascii="Arial" w:eastAsia="Arial" w:hAnsi="Arial" w:cs="Arial"/>
          <w:spacing w:val="-3"/>
          <w:sz w:val="24"/>
          <w:szCs w:val="24"/>
          <w:lang w:val="es-MX"/>
        </w:rPr>
        <w:t>r</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 xml:space="preserve">os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p>
    <w:p w:rsidR="00885901" w:rsidRPr="00AA3CA1" w:rsidRDefault="00885901" w:rsidP="00885901">
      <w:pPr>
        <w:spacing w:before="14" w:after="0" w:line="220" w:lineRule="exact"/>
        <w:rPr>
          <w:sz w:val="24"/>
          <w:szCs w:val="24"/>
          <w:lang w:val="es-MX"/>
        </w:rPr>
      </w:pP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after="0" w:line="200" w:lineRule="exact"/>
        <w:rPr>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CARTA COMPROMISO RENUNCIA</w:t>
      </w:r>
    </w:p>
    <w:p w:rsidR="00885901" w:rsidRPr="00AA3CA1" w:rsidRDefault="00885901" w:rsidP="00885901">
      <w:pPr>
        <w:spacing w:after="0" w:line="460" w:lineRule="atLeast"/>
        <w:ind w:right="-56" w:hanging="4"/>
        <w:jc w:val="center"/>
        <w:rPr>
          <w:rFonts w:ascii="Arial" w:eastAsia="Arial" w:hAnsi="Arial" w:cs="Arial"/>
          <w:b/>
          <w:bCs/>
          <w:sz w:val="24"/>
          <w:szCs w:val="24"/>
          <w:lang w:val="es-MX"/>
        </w:rPr>
      </w:pPr>
      <w:r w:rsidRPr="00AA3CA1">
        <w:rPr>
          <w:rFonts w:ascii="Arial" w:eastAsia="Arial" w:hAnsi="Arial" w:cs="Arial"/>
          <w:b/>
          <w:bCs/>
          <w:spacing w:val="-1"/>
          <w:sz w:val="24"/>
          <w:szCs w:val="24"/>
          <w:lang w:val="es-MX"/>
        </w:rPr>
        <w:t>TITULOS DE CONCESIÓN, PERMISOS Y SUBROGACIONES</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10" w:after="0" w:line="220" w:lineRule="exact"/>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before="14"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20" w:lineRule="exact"/>
        <w:rPr>
          <w:sz w:val="24"/>
          <w:szCs w:val="24"/>
          <w:lang w:val="es-MX"/>
        </w:rPr>
      </w:pPr>
    </w:p>
    <w:p w:rsidR="00885901" w:rsidRPr="00AA3CA1" w:rsidRDefault="00885901" w:rsidP="00885901">
      <w:pPr>
        <w:tabs>
          <w:tab w:val="left" w:pos="1500"/>
        </w:tabs>
        <w:spacing w:after="0" w:line="228" w:lineRule="exact"/>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20" w:lineRule="exact"/>
        <w:rPr>
          <w:sz w:val="24"/>
          <w:szCs w:val="24"/>
          <w:lang w:val="es-MX"/>
        </w:rPr>
      </w:pPr>
    </w:p>
    <w:p w:rsidR="00885901" w:rsidRPr="00AA3CA1" w:rsidRDefault="00885901" w:rsidP="00885901">
      <w:pPr>
        <w:spacing w:before="6" w:after="0" w:line="220" w:lineRule="exact"/>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 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sz w:val="24"/>
          <w:szCs w:val="24"/>
          <w:lang w:val="es-MX"/>
        </w:rPr>
        <w:t>:</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Los Socios de la Persona Jurídica Participante, manifiestan que en caso de obtener el fallo adjudicador</w:t>
      </w:r>
      <w:r w:rsidRPr="00AA3CA1">
        <w:rPr>
          <w:rFonts w:ascii="Arial" w:eastAsia="Arial" w:hAnsi="Arial" w:cs="Arial"/>
          <w:spacing w:val="1"/>
          <w:sz w:val="24"/>
          <w:szCs w:val="24"/>
          <w:lang w:val="es-MX"/>
        </w:rPr>
        <w:t xml:space="preserve"> nos obligamos a la entrega y renuncia expresa de todos los derechos de la totalidad de los títulos de concesión, permisos y subrogaciones y similares oficiales expedidos por el Ejecutivo del Estado de Jalisco,  para operar las rutas de transporte colectivo actuales de la ciudad de Guadalajara , Jalisco.</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4A</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CARTA COMPROMISO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ADQUISICIÓN DE SEGUROS</w:t>
      </w:r>
    </w:p>
    <w:p w:rsidR="00885901" w:rsidRPr="00AA3CA1" w:rsidRDefault="00885901" w:rsidP="00885901">
      <w:pPr>
        <w:spacing w:after="0" w:line="460" w:lineRule="atLeast"/>
        <w:ind w:right="-56" w:hanging="4"/>
        <w:jc w:val="center"/>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6" w:after="0" w:line="220" w:lineRule="exact"/>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before="14"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20" w:lineRule="exact"/>
        <w:rPr>
          <w:sz w:val="24"/>
          <w:szCs w:val="24"/>
          <w:lang w:val="es-MX"/>
        </w:rPr>
      </w:pPr>
    </w:p>
    <w:p w:rsidR="00885901" w:rsidRPr="00AA3CA1" w:rsidRDefault="00885901" w:rsidP="00885901">
      <w:pPr>
        <w:tabs>
          <w:tab w:val="left" w:pos="1500"/>
        </w:tabs>
        <w:spacing w:after="0" w:line="228" w:lineRule="exact"/>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20" w:lineRule="exact"/>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20" w:lineRule="exact"/>
        <w:rPr>
          <w:sz w:val="24"/>
          <w:szCs w:val="24"/>
          <w:lang w:val="es-MX"/>
        </w:rPr>
      </w:pPr>
    </w:p>
    <w:p w:rsidR="00885901" w:rsidRPr="00AA3CA1" w:rsidRDefault="00885901" w:rsidP="00885901">
      <w:pPr>
        <w:spacing w:after="0" w:line="240" w:lineRule="auto"/>
        <w:ind w:left="101" w:right="58"/>
        <w:jc w:val="both"/>
        <w:rPr>
          <w:rFonts w:ascii="Arial" w:eastAsia="Arial" w:hAnsi="Arial" w:cs="Arial"/>
          <w:spacing w:val="1"/>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En caso de obtener el fallo adjudicador</w:t>
      </w:r>
      <w:r w:rsidRPr="00AA3CA1">
        <w:rPr>
          <w:rFonts w:ascii="Arial" w:eastAsia="Arial" w:hAnsi="Arial" w:cs="Arial"/>
          <w:spacing w:val="1"/>
          <w:sz w:val="24"/>
          <w:szCs w:val="24"/>
          <w:lang w:val="es-MX"/>
        </w:rPr>
        <w:t xml:space="preserve"> los Socios de la Persona Jurídica participante nos obligamos a la adquisición de los seguros necesarios.</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48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48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4B</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CARTA COMPROMISO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CUMPLIMIENTO DE NORMAS GENERALES DE CARÁCTER TÉCNICO</w:t>
      </w:r>
    </w:p>
    <w:p w:rsidR="00885901" w:rsidRPr="00AA3CA1" w:rsidRDefault="00885901" w:rsidP="00885901">
      <w:pPr>
        <w:spacing w:after="0" w:line="460" w:lineRule="atLeast"/>
        <w:ind w:right="-56" w:hanging="4"/>
        <w:jc w:val="center"/>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6" w:after="0" w:line="240" w:lineRule="auto"/>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40" w:lineRule="auto"/>
        <w:rPr>
          <w:sz w:val="24"/>
          <w:szCs w:val="24"/>
          <w:lang w:val="es-MX"/>
        </w:rPr>
      </w:pPr>
    </w:p>
    <w:p w:rsidR="00885901" w:rsidRPr="00AA3CA1" w:rsidRDefault="00885901" w:rsidP="00885901">
      <w:pPr>
        <w:tabs>
          <w:tab w:val="left" w:pos="1500"/>
        </w:tabs>
        <w:spacing w:after="0" w:line="240" w:lineRule="auto"/>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40" w:lineRule="auto"/>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40" w:lineRule="auto"/>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En caso de obtener el fallo adjudicador</w:t>
      </w:r>
      <w:r w:rsidRPr="00AA3CA1">
        <w:rPr>
          <w:rFonts w:ascii="Arial" w:eastAsia="Arial" w:hAnsi="Arial" w:cs="Arial"/>
          <w:spacing w:val="1"/>
          <w:sz w:val="24"/>
          <w:szCs w:val="24"/>
          <w:lang w:val="es-MX"/>
        </w:rPr>
        <w:t xml:space="preserve"> nos obligamos al cumplimiento de las Normas </w:t>
      </w:r>
      <w:r w:rsidRPr="00AA3CA1">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AA3CA1">
        <w:rPr>
          <w:rFonts w:ascii="Arial" w:eastAsia="Arial" w:hAnsi="Arial" w:cs="Arial"/>
          <w:spacing w:val="1"/>
          <w:sz w:val="24"/>
          <w:szCs w:val="24"/>
          <w:lang w:val="es-MX"/>
        </w:rPr>
        <w:t>.</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4C</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CARTA COMPROMISO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PRESENTACIÓN DE VEHÍCULOS</w:t>
      </w:r>
    </w:p>
    <w:p w:rsidR="00885901" w:rsidRPr="00AA3CA1" w:rsidRDefault="00885901" w:rsidP="00885901">
      <w:pPr>
        <w:spacing w:after="0" w:line="460" w:lineRule="atLeast"/>
        <w:ind w:right="-56" w:hanging="4"/>
        <w:jc w:val="center"/>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6" w:after="0" w:line="240" w:lineRule="auto"/>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40" w:lineRule="auto"/>
        <w:rPr>
          <w:sz w:val="24"/>
          <w:szCs w:val="24"/>
          <w:lang w:val="es-MX"/>
        </w:rPr>
      </w:pPr>
    </w:p>
    <w:p w:rsidR="00885901" w:rsidRPr="00AA3CA1" w:rsidRDefault="00885901" w:rsidP="00885901">
      <w:pPr>
        <w:tabs>
          <w:tab w:val="left" w:pos="1500"/>
        </w:tabs>
        <w:spacing w:after="0" w:line="240" w:lineRule="auto"/>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40" w:lineRule="auto"/>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40" w:lineRule="auto"/>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En caso de obtener el fallo adjudicador</w:t>
      </w:r>
      <w:r w:rsidRPr="00AA3CA1">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pacing w:val="-1"/>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pacing w:val="1"/>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4D</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CARTA COMPROMISO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CONTRATACIÓN PERSONAL NO ANTECEDENTES PENALES</w:t>
      </w:r>
    </w:p>
    <w:p w:rsidR="00885901" w:rsidRPr="00AA3CA1" w:rsidRDefault="00885901" w:rsidP="00885901">
      <w:pPr>
        <w:spacing w:after="0" w:line="460" w:lineRule="atLeast"/>
        <w:ind w:right="-56" w:hanging="4"/>
        <w:jc w:val="center"/>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6" w:after="0" w:line="240" w:lineRule="auto"/>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40" w:lineRule="auto"/>
        <w:rPr>
          <w:sz w:val="24"/>
          <w:szCs w:val="24"/>
          <w:lang w:val="es-MX"/>
        </w:rPr>
      </w:pPr>
    </w:p>
    <w:p w:rsidR="00885901" w:rsidRPr="00AA3CA1" w:rsidRDefault="00885901" w:rsidP="00885901">
      <w:pPr>
        <w:tabs>
          <w:tab w:val="left" w:pos="1500"/>
        </w:tabs>
        <w:spacing w:after="0" w:line="240" w:lineRule="auto"/>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40" w:lineRule="auto"/>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40" w:lineRule="auto"/>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70"/>
        <w:jc w:val="both"/>
        <w:rPr>
          <w:rFonts w:ascii="Arial" w:eastAsia="Arial" w:hAnsi="Arial" w:cs="Arial"/>
          <w:sz w:val="24"/>
          <w:szCs w:val="24"/>
          <w:lang w:val="es-MX"/>
        </w:rPr>
      </w:pPr>
      <w:r w:rsidRPr="00AA3CA1">
        <w:rPr>
          <w:rFonts w:ascii="Arial" w:eastAsia="Arial" w:hAnsi="Arial" w:cs="Arial"/>
          <w:spacing w:val="-1"/>
          <w:sz w:val="24"/>
          <w:szCs w:val="24"/>
          <w:lang w:val="es-MX"/>
        </w:rPr>
        <w:t>En caso de obtener el fallo adjudicador</w:t>
      </w:r>
      <w:r w:rsidRPr="00AA3CA1">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pacing w:val="-1"/>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pacing w:val="1"/>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4E</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CARTA COMPROMISO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CONTRATACIÓN PERSONAL CON DOCUMENTACIÓN REQUERIDA</w:t>
      </w:r>
    </w:p>
    <w:p w:rsidR="00885901" w:rsidRPr="00AA3CA1" w:rsidRDefault="00885901" w:rsidP="00885901">
      <w:pPr>
        <w:spacing w:after="0" w:line="460" w:lineRule="atLeast"/>
        <w:ind w:right="-56" w:hanging="4"/>
        <w:jc w:val="center"/>
        <w:rPr>
          <w:rFonts w:ascii="Arial" w:eastAsia="Arial" w:hAnsi="Arial" w:cs="Arial"/>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pacing w:val="-1"/>
          <w:sz w:val="24"/>
          <w:szCs w:val="24"/>
          <w:lang w:val="es-MX"/>
        </w:rPr>
        <w:t>Guadalajara</w:t>
      </w:r>
      <w:r w:rsidRPr="00AA3CA1">
        <w:rPr>
          <w:rFonts w:ascii="Arial" w:eastAsia="Arial" w:hAnsi="Arial" w:cs="Arial"/>
          <w:sz w:val="24"/>
          <w:szCs w:val="24"/>
          <w:lang w:val="es-MX"/>
        </w:rPr>
        <w:t>, Jal.,</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z w:val="24"/>
          <w:szCs w:val="24"/>
          <w:lang w:val="es-MX"/>
        </w:rPr>
        <w:t>e</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20</w:t>
      </w:r>
      <w:r w:rsidRPr="00AA3CA1">
        <w:rPr>
          <w:rFonts w:ascii="Arial" w:eastAsia="Arial" w:hAnsi="Arial" w:cs="Arial"/>
          <w:spacing w:val="-3"/>
          <w:sz w:val="24"/>
          <w:szCs w:val="24"/>
          <w:lang w:val="es-MX"/>
        </w:rPr>
        <w:t>17</w:t>
      </w:r>
    </w:p>
    <w:p w:rsidR="00885901" w:rsidRPr="00AA3CA1" w:rsidRDefault="00885901" w:rsidP="00885901">
      <w:pPr>
        <w:spacing w:before="6" w:after="0" w:line="240" w:lineRule="auto"/>
        <w:rPr>
          <w:sz w:val="24"/>
          <w:szCs w:val="24"/>
          <w:lang w:val="es-MX"/>
        </w:rPr>
      </w:pPr>
    </w:p>
    <w:p w:rsidR="00885901" w:rsidRPr="00AA3CA1" w:rsidRDefault="00885901" w:rsidP="00885901">
      <w:pPr>
        <w:spacing w:after="0" w:line="240" w:lineRule="auto"/>
        <w:ind w:left="101" w:right="3465"/>
        <w:jc w:val="both"/>
        <w:rPr>
          <w:rFonts w:ascii="Arial" w:eastAsia="Arial" w:hAnsi="Arial" w:cs="Arial"/>
          <w:sz w:val="24"/>
          <w:szCs w:val="24"/>
          <w:lang w:val="es-MX"/>
        </w:rPr>
      </w:pPr>
      <w:r w:rsidRPr="00AA3CA1">
        <w:rPr>
          <w:rFonts w:ascii="Arial" w:eastAsia="Arial" w:hAnsi="Arial" w:cs="Arial"/>
          <w:b/>
          <w:bCs/>
          <w:sz w:val="24"/>
          <w:szCs w:val="24"/>
          <w:lang w:val="es-MX"/>
        </w:rPr>
        <w:t>Comisión Evaluadora</w:t>
      </w: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ud</w:t>
      </w:r>
      <w:r w:rsidRPr="00AA3CA1">
        <w:rPr>
          <w:rFonts w:ascii="Arial" w:eastAsia="Arial" w:hAnsi="Arial" w:cs="Arial"/>
          <w:spacing w:val="-3"/>
          <w:sz w:val="24"/>
          <w:szCs w:val="24"/>
          <w:lang w:val="es-MX"/>
        </w:rPr>
        <w:t>a</w:t>
      </w:r>
      <w:r w:rsidRPr="00AA3CA1">
        <w:rPr>
          <w:rFonts w:ascii="Arial" w:eastAsia="Arial" w:hAnsi="Arial" w:cs="Arial"/>
          <w:spacing w:val="1"/>
          <w:sz w:val="24"/>
          <w:szCs w:val="24"/>
          <w:lang w:val="es-MX"/>
        </w:rPr>
        <w:t>d</w:t>
      </w:r>
    </w:p>
    <w:p w:rsidR="00885901" w:rsidRPr="00AA3CA1" w:rsidRDefault="00885901" w:rsidP="00885901">
      <w:pPr>
        <w:spacing w:before="15" w:after="0" w:line="240" w:lineRule="auto"/>
        <w:rPr>
          <w:sz w:val="24"/>
          <w:szCs w:val="24"/>
          <w:lang w:val="es-MX"/>
        </w:rPr>
      </w:pPr>
    </w:p>
    <w:p w:rsidR="00885901" w:rsidRPr="00AA3CA1" w:rsidRDefault="00885901" w:rsidP="00885901">
      <w:pPr>
        <w:tabs>
          <w:tab w:val="left" w:pos="1500"/>
        </w:tabs>
        <w:spacing w:after="0" w:line="240" w:lineRule="auto"/>
        <w:ind w:left="101" w:right="67"/>
        <w:rPr>
          <w:rFonts w:ascii="Arial" w:eastAsia="Arial" w:hAnsi="Arial" w:cs="Arial"/>
          <w:sz w:val="24"/>
          <w:szCs w:val="24"/>
          <w:lang w:val="es-MX"/>
        </w:rPr>
      </w:pPr>
      <w:r w:rsidRPr="00AA3CA1">
        <w:rPr>
          <w:rFonts w:ascii="Arial" w:eastAsia="Arial" w:hAnsi="Arial" w:cs="Arial"/>
          <w:b/>
          <w:bCs/>
          <w:i/>
          <w:sz w:val="24"/>
          <w:szCs w:val="24"/>
          <w:lang w:val="es-MX"/>
        </w:rPr>
        <w:t>Re</w:t>
      </w:r>
      <w:r w:rsidRPr="00AA3CA1">
        <w:rPr>
          <w:rFonts w:ascii="Arial" w:eastAsia="Arial" w:hAnsi="Arial" w:cs="Arial"/>
          <w:b/>
          <w:bCs/>
          <w:i/>
          <w:spacing w:val="2"/>
          <w:sz w:val="24"/>
          <w:szCs w:val="24"/>
          <w:lang w:val="es-MX"/>
        </w:rPr>
        <w:t>f</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r</w:t>
      </w:r>
      <w:r w:rsidRPr="00AA3CA1">
        <w:rPr>
          <w:rFonts w:ascii="Arial" w:eastAsia="Arial" w:hAnsi="Arial" w:cs="Arial"/>
          <w:b/>
          <w:bCs/>
          <w:i/>
          <w:spacing w:val="1"/>
          <w:sz w:val="24"/>
          <w:szCs w:val="24"/>
          <w:lang w:val="es-MX"/>
        </w:rPr>
        <w:t>e</w:t>
      </w:r>
      <w:r w:rsidRPr="00AA3CA1">
        <w:rPr>
          <w:rFonts w:ascii="Arial" w:eastAsia="Arial" w:hAnsi="Arial" w:cs="Arial"/>
          <w:b/>
          <w:bCs/>
          <w:i/>
          <w:spacing w:val="2"/>
          <w:sz w:val="24"/>
          <w:szCs w:val="24"/>
          <w:lang w:val="es-MX"/>
        </w:rPr>
        <w:t>n</w:t>
      </w:r>
      <w:r w:rsidRPr="00AA3CA1">
        <w:rPr>
          <w:rFonts w:ascii="Arial" w:eastAsia="Arial" w:hAnsi="Arial" w:cs="Arial"/>
          <w:b/>
          <w:bCs/>
          <w:i/>
          <w:spacing w:val="1"/>
          <w:sz w:val="24"/>
          <w:szCs w:val="24"/>
          <w:lang w:val="es-MX"/>
        </w:rPr>
        <w:t>c</w:t>
      </w:r>
      <w:r w:rsidRPr="00AA3CA1">
        <w:rPr>
          <w:rFonts w:ascii="Arial" w:eastAsia="Arial" w:hAnsi="Arial" w:cs="Arial"/>
          <w:b/>
          <w:bCs/>
          <w:i/>
          <w:sz w:val="24"/>
          <w:szCs w:val="24"/>
          <w:lang w:val="es-MX"/>
        </w:rPr>
        <w:t>i</w:t>
      </w:r>
      <w:r w:rsidRPr="00AA3CA1">
        <w:rPr>
          <w:rFonts w:ascii="Arial" w:eastAsia="Arial" w:hAnsi="Arial" w:cs="Arial"/>
          <w:b/>
          <w:bCs/>
          <w:i/>
          <w:spacing w:val="-3"/>
          <w:sz w:val="24"/>
          <w:szCs w:val="24"/>
          <w:lang w:val="es-MX"/>
        </w:rPr>
        <w:t>a</w:t>
      </w:r>
      <w:r w:rsidRPr="00AA3CA1">
        <w:rPr>
          <w:rFonts w:ascii="Arial" w:eastAsia="Arial" w:hAnsi="Arial" w:cs="Arial"/>
          <w:b/>
          <w:bCs/>
          <w:i/>
          <w:sz w:val="24"/>
          <w:szCs w:val="24"/>
          <w:lang w:val="es-MX"/>
        </w:rPr>
        <w:t>: Concurso __________________________________________</w:t>
      </w:r>
    </w:p>
    <w:p w:rsidR="00885901" w:rsidRPr="00AA3CA1" w:rsidRDefault="00885901" w:rsidP="00885901">
      <w:pPr>
        <w:spacing w:before="7" w:after="0" w:line="240" w:lineRule="auto"/>
        <w:rPr>
          <w:sz w:val="24"/>
          <w:szCs w:val="24"/>
          <w:lang w:val="es-MX"/>
        </w:rPr>
      </w:pPr>
    </w:p>
    <w:p w:rsidR="00885901" w:rsidRPr="00AA3CA1" w:rsidRDefault="00885901" w:rsidP="00885901">
      <w:pPr>
        <w:spacing w:after="0" w:line="240" w:lineRule="auto"/>
        <w:ind w:left="101" w:right="86"/>
        <w:jc w:val="both"/>
        <w:rPr>
          <w:rFonts w:ascii="Arial" w:eastAsia="Arial" w:hAnsi="Arial" w:cs="Arial"/>
          <w:sz w:val="24"/>
          <w:szCs w:val="24"/>
          <w:lang w:val="es-MX"/>
        </w:rPr>
      </w:pPr>
      <w:r w:rsidRPr="00AA3CA1">
        <w:rPr>
          <w:rFonts w:ascii="Arial" w:eastAsia="Arial" w:hAnsi="Arial" w:cs="Arial"/>
          <w:sz w:val="24"/>
          <w:szCs w:val="24"/>
          <w:lang w:val="es-MX"/>
        </w:rPr>
        <w:t>De</w:t>
      </w:r>
      <w:r w:rsidRPr="00AA3CA1">
        <w:rPr>
          <w:rFonts w:ascii="Arial" w:eastAsia="Arial" w:hAnsi="Arial" w:cs="Arial"/>
          <w:spacing w:val="1"/>
          <w:sz w:val="24"/>
          <w:szCs w:val="24"/>
          <w:lang w:val="es-MX"/>
        </w:rPr>
        <w:t xml:space="preserve"> nue</w:t>
      </w:r>
      <w:r w:rsidRPr="00AA3CA1">
        <w:rPr>
          <w:rFonts w:ascii="Arial" w:eastAsia="Arial" w:hAnsi="Arial" w:cs="Arial"/>
          <w:sz w:val="24"/>
          <w:szCs w:val="24"/>
          <w:lang w:val="es-MX"/>
        </w:rPr>
        <w:t>st</w:t>
      </w:r>
      <w:r w:rsidRPr="00AA3CA1">
        <w:rPr>
          <w:rFonts w:ascii="Arial" w:eastAsia="Arial" w:hAnsi="Arial" w:cs="Arial"/>
          <w:spacing w:val="2"/>
          <w:sz w:val="24"/>
          <w:szCs w:val="24"/>
          <w:lang w:val="es-MX"/>
        </w:rPr>
        <w:t>r</w:t>
      </w:r>
      <w:r w:rsidRPr="00AA3CA1">
        <w:rPr>
          <w:rFonts w:ascii="Arial" w:eastAsia="Arial" w:hAnsi="Arial" w:cs="Arial"/>
          <w:sz w:val="24"/>
          <w:szCs w:val="24"/>
          <w:lang w:val="es-MX"/>
        </w:rPr>
        <w:t>a</w:t>
      </w:r>
      <w:r w:rsidRPr="00AA3CA1">
        <w:rPr>
          <w:rFonts w:ascii="Arial" w:eastAsia="Arial" w:hAnsi="Arial" w:cs="Arial"/>
          <w:spacing w:val="-3"/>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on</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ra</w:t>
      </w:r>
      <w:r w:rsidRPr="00AA3CA1">
        <w:rPr>
          <w:rFonts w:ascii="Arial" w:eastAsia="Arial" w:hAnsi="Arial" w:cs="Arial"/>
          <w:spacing w:val="-4"/>
          <w:sz w:val="24"/>
          <w:szCs w:val="24"/>
          <w:lang w:val="es-MX"/>
        </w:rPr>
        <w:t>c</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ón</w:t>
      </w:r>
      <w:r w:rsidRPr="00AA3CA1">
        <w:rPr>
          <w:rFonts w:ascii="Arial" w:eastAsia="Arial" w:hAnsi="Arial" w:cs="Arial"/>
          <w:sz w:val="24"/>
          <w:szCs w:val="24"/>
          <w:lang w:val="es-MX"/>
        </w:rPr>
        <w:t>:</w:t>
      </w:r>
    </w:p>
    <w:p w:rsidR="00885901" w:rsidRPr="00AA3CA1" w:rsidRDefault="00885901" w:rsidP="00885901">
      <w:pPr>
        <w:spacing w:before="15" w:after="0" w:line="240" w:lineRule="auto"/>
        <w:rPr>
          <w:sz w:val="24"/>
          <w:szCs w:val="24"/>
          <w:lang w:val="es-MX"/>
        </w:rPr>
      </w:pPr>
    </w:p>
    <w:p w:rsidR="00885901" w:rsidRPr="00AA3CA1" w:rsidRDefault="00885901" w:rsidP="00885901">
      <w:pPr>
        <w:spacing w:after="0" w:line="240" w:lineRule="auto"/>
        <w:ind w:left="101" w:right="58"/>
        <w:jc w:val="both"/>
        <w:rPr>
          <w:rFonts w:ascii="Arial" w:eastAsia="Arial" w:hAnsi="Arial" w:cs="Arial"/>
          <w:sz w:val="24"/>
          <w:szCs w:val="24"/>
          <w:lang w:val="es-MX"/>
        </w:rPr>
      </w:pP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N</w:t>
      </w:r>
      <w:r w:rsidRPr="00AA3CA1">
        <w:rPr>
          <w:rFonts w:ascii="Arial" w:eastAsia="Arial" w:hAnsi="Arial" w:cs="Arial"/>
          <w:b/>
          <w:bCs/>
          <w:spacing w:val="1"/>
          <w:sz w:val="24"/>
          <w:szCs w:val="24"/>
          <w:lang w:val="es-MX"/>
        </w:rPr>
        <w:t>o</w:t>
      </w:r>
      <w:r w:rsidRPr="00AA3CA1">
        <w:rPr>
          <w:rFonts w:ascii="Arial" w:eastAsia="Arial" w:hAnsi="Arial" w:cs="Arial"/>
          <w:b/>
          <w:bCs/>
          <w:spacing w:val="-2"/>
          <w:sz w:val="24"/>
          <w:szCs w:val="24"/>
          <w:lang w:val="es-MX"/>
        </w:rPr>
        <w:t>m</w:t>
      </w:r>
      <w:r w:rsidRPr="00AA3CA1">
        <w:rPr>
          <w:rFonts w:ascii="Arial" w:eastAsia="Arial" w:hAnsi="Arial" w:cs="Arial"/>
          <w:b/>
          <w:bCs/>
          <w:spacing w:val="2"/>
          <w:sz w:val="24"/>
          <w:szCs w:val="24"/>
          <w:lang w:val="es-MX"/>
        </w:rPr>
        <w:t>b</w:t>
      </w:r>
      <w:r w:rsidRPr="00AA3CA1">
        <w:rPr>
          <w:rFonts w:ascii="Arial" w:eastAsia="Arial" w:hAnsi="Arial" w:cs="Arial"/>
          <w:b/>
          <w:bCs/>
          <w:spacing w:val="-2"/>
          <w:sz w:val="24"/>
          <w:szCs w:val="24"/>
          <w:lang w:val="es-MX"/>
        </w:rPr>
        <w:t>r</w:t>
      </w:r>
      <w:r w:rsidRPr="00AA3CA1">
        <w:rPr>
          <w:rFonts w:ascii="Arial" w:eastAsia="Arial" w:hAnsi="Arial" w:cs="Arial"/>
          <w:b/>
          <w:bCs/>
          <w:sz w:val="24"/>
          <w:szCs w:val="24"/>
          <w:lang w:val="es-MX"/>
        </w:rPr>
        <w:t>e</w:t>
      </w:r>
      <w:r w:rsidRPr="00AA3CA1">
        <w:rPr>
          <w:rFonts w:ascii="Arial" w:eastAsia="Arial" w:hAnsi="Arial" w:cs="Arial"/>
          <w:b/>
          <w:bCs/>
          <w:spacing w:val="1"/>
          <w:sz w:val="24"/>
          <w:szCs w:val="24"/>
          <w:lang w:val="es-MX"/>
        </w:rPr>
        <w:t xml:space="preserve"> </w:t>
      </w:r>
      <w:r w:rsidRPr="00AA3CA1">
        <w:rPr>
          <w:rFonts w:ascii="Arial" w:eastAsia="Arial" w:hAnsi="Arial" w:cs="Arial"/>
          <w:b/>
          <w:bCs/>
          <w:spacing w:val="2"/>
          <w:sz w:val="24"/>
          <w:szCs w:val="24"/>
          <w:lang w:val="es-MX"/>
        </w:rPr>
        <w:t>d</w:t>
      </w:r>
      <w:r w:rsidRPr="00AA3CA1">
        <w:rPr>
          <w:rFonts w:ascii="Arial" w:eastAsia="Arial" w:hAnsi="Arial" w:cs="Arial"/>
          <w:b/>
          <w:bCs/>
          <w:spacing w:val="1"/>
          <w:sz w:val="24"/>
          <w:szCs w:val="24"/>
          <w:lang w:val="es-MX"/>
        </w:rPr>
        <w:t>e</w:t>
      </w:r>
      <w:r w:rsidRPr="00AA3CA1">
        <w:rPr>
          <w:rFonts w:ascii="Arial" w:eastAsia="Arial" w:hAnsi="Arial" w:cs="Arial"/>
          <w:b/>
          <w:bCs/>
          <w:sz w:val="24"/>
          <w:szCs w:val="24"/>
          <w:lang w:val="es-MX"/>
        </w:rPr>
        <w:t>l</w:t>
      </w:r>
      <w:r w:rsidRPr="00AA3CA1">
        <w:rPr>
          <w:rFonts w:ascii="Arial" w:eastAsia="Arial" w:hAnsi="Arial" w:cs="Arial"/>
          <w:b/>
          <w:bCs/>
          <w:spacing w:val="3"/>
          <w:sz w:val="24"/>
          <w:szCs w:val="24"/>
          <w:lang w:val="es-MX"/>
        </w:rPr>
        <w:t xml:space="preserve"> </w:t>
      </w:r>
      <w:r w:rsidRPr="00AA3CA1">
        <w:rPr>
          <w:rFonts w:ascii="Arial" w:eastAsia="Arial" w:hAnsi="Arial" w:cs="Arial"/>
          <w:b/>
          <w:bCs/>
          <w:spacing w:val="-5"/>
          <w:sz w:val="24"/>
          <w:szCs w:val="24"/>
          <w:lang w:val="es-MX"/>
        </w:rPr>
        <w:t>Participante</w:t>
      </w:r>
      <w:r w:rsidRPr="00AA3CA1">
        <w:rPr>
          <w:rFonts w:ascii="Arial" w:eastAsia="Arial" w:hAnsi="Arial" w:cs="Arial"/>
          <w:b/>
          <w:bCs/>
          <w:spacing w:val="2"/>
          <w:sz w:val="24"/>
          <w:szCs w:val="24"/>
          <w:lang w:val="es-MX"/>
        </w:rPr>
        <w:t>]</w:t>
      </w:r>
      <w:r w:rsidRPr="00AA3CA1">
        <w:rPr>
          <w:rFonts w:ascii="Arial" w:eastAsia="Arial" w:hAnsi="Arial" w:cs="Arial"/>
          <w:b/>
          <w:bCs/>
          <w:spacing w:val="8"/>
          <w:sz w:val="24"/>
          <w:szCs w:val="24"/>
          <w:lang w:val="es-MX"/>
        </w:rPr>
        <w:t xml:space="preserve"> </w:t>
      </w:r>
      <w:r w:rsidRPr="00AA3CA1">
        <w:rPr>
          <w:rFonts w:ascii="Arial" w:eastAsia="Arial" w:hAnsi="Arial" w:cs="Arial"/>
          <w:sz w:val="24"/>
          <w:szCs w:val="24"/>
          <w:lang w:val="es-MX"/>
        </w:rPr>
        <w:t xml:space="preserve">RFC Nº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4"/>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 xml:space="preserve">, </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eb</w:t>
      </w:r>
      <w:r w:rsidRPr="00AA3CA1">
        <w:rPr>
          <w:rFonts w:ascii="Arial" w:eastAsia="Arial" w:hAnsi="Arial" w:cs="Arial"/>
          <w:spacing w:val="3"/>
          <w:sz w:val="24"/>
          <w:szCs w:val="24"/>
          <w:lang w:val="es-MX"/>
        </w:rPr>
        <w:t>i</w:t>
      </w:r>
      <w:r w:rsidRPr="00AA3CA1">
        <w:rPr>
          <w:rFonts w:ascii="Arial" w:eastAsia="Arial" w:hAnsi="Arial" w:cs="Arial"/>
          <w:spacing w:val="-3"/>
          <w:sz w:val="24"/>
          <w:szCs w:val="24"/>
          <w:lang w:val="es-MX"/>
        </w:rPr>
        <w:t>d</w:t>
      </w:r>
      <w:r w:rsidRPr="00AA3CA1">
        <w:rPr>
          <w:rFonts w:ascii="Arial" w:eastAsia="Arial" w:hAnsi="Arial" w:cs="Arial"/>
          <w:spacing w:val="1"/>
          <w:sz w:val="24"/>
          <w:szCs w:val="24"/>
          <w:lang w:val="es-MX"/>
        </w:rPr>
        <w:t>a</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 xml:space="preserve">te </w:t>
      </w:r>
      <w:r w:rsidRPr="00AA3CA1">
        <w:rPr>
          <w:rFonts w:ascii="Arial" w:eastAsia="Arial" w:hAnsi="Arial" w:cs="Arial"/>
          <w:spacing w:val="1"/>
          <w:sz w:val="24"/>
          <w:szCs w:val="24"/>
          <w:lang w:val="es-MX"/>
        </w:rPr>
        <w:t>repre</w:t>
      </w:r>
      <w:r w:rsidRPr="00AA3CA1">
        <w:rPr>
          <w:rFonts w:ascii="Arial" w:eastAsia="Arial" w:hAnsi="Arial" w:cs="Arial"/>
          <w:sz w:val="24"/>
          <w:szCs w:val="24"/>
          <w:lang w:val="es-MX"/>
        </w:rPr>
        <w:t>s</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1"/>
          <w:sz w:val="24"/>
          <w:szCs w:val="24"/>
          <w:lang w:val="es-MX"/>
        </w:rPr>
        <w:t>ad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5"/>
          <w:sz w:val="24"/>
          <w:szCs w:val="24"/>
          <w:lang w:val="es-MX"/>
        </w:rPr>
        <w:t xml:space="preserve"> </w:t>
      </w:r>
      <w:r w:rsidRPr="00AA3CA1">
        <w:rPr>
          <w:rFonts w:ascii="Arial" w:eastAsia="Arial" w:hAnsi="Arial" w:cs="Arial"/>
          <w:sz w:val="24"/>
          <w:szCs w:val="24"/>
          <w:lang w:val="es-MX"/>
        </w:rPr>
        <w:t>su</w:t>
      </w:r>
      <w:r w:rsidRPr="00AA3CA1">
        <w:rPr>
          <w:rFonts w:ascii="Arial" w:eastAsia="Arial" w:hAnsi="Arial" w:cs="Arial"/>
          <w:spacing w:val="8"/>
          <w:sz w:val="24"/>
          <w:szCs w:val="24"/>
          <w:lang w:val="es-MX"/>
        </w:rPr>
        <w:t xml:space="preserve"> </w:t>
      </w:r>
      <w:r w:rsidRPr="00AA3CA1">
        <w:rPr>
          <w:rFonts w:ascii="Arial" w:eastAsia="Arial" w:hAnsi="Arial" w:cs="Arial"/>
          <w:b/>
          <w:bCs/>
          <w:sz w:val="24"/>
          <w:szCs w:val="24"/>
          <w:lang w:val="es-MX"/>
        </w:rPr>
        <w:t>Re</w:t>
      </w:r>
      <w:r w:rsidRPr="00AA3CA1">
        <w:rPr>
          <w:rFonts w:ascii="Arial" w:eastAsia="Arial" w:hAnsi="Arial" w:cs="Arial"/>
          <w:b/>
          <w:bCs/>
          <w:spacing w:val="2"/>
          <w:sz w:val="24"/>
          <w:szCs w:val="24"/>
          <w:lang w:val="es-MX"/>
        </w:rPr>
        <w:t>p</w:t>
      </w:r>
      <w:r w:rsidRPr="00AA3CA1">
        <w:rPr>
          <w:rFonts w:ascii="Arial" w:eastAsia="Arial" w:hAnsi="Arial" w:cs="Arial"/>
          <w:b/>
          <w:bCs/>
          <w:spacing w:val="-2"/>
          <w:sz w:val="24"/>
          <w:szCs w:val="24"/>
          <w:lang w:val="es-MX"/>
        </w:rPr>
        <w:t>r</w:t>
      </w:r>
      <w:r w:rsidRPr="00AA3CA1">
        <w:rPr>
          <w:rFonts w:ascii="Arial" w:eastAsia="Arial" w:hAnsi="Arial" w:cs="Arial"/>
          <w:b/>
          <w:bCs/>
          <w:spacing w:val="1"/>
          <w:sz w:val="24"/>
          <w:szCs w:val="24"/>
          <w:lang w:val="es-MX"/>
        </w:rPr>
        <w:t>ese</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ta</w:t>
      </w:r>
      <w:r w:rsidRPr="00AA3CA1">
        <w:rPr>
          <w:rFonts w:ascii="Arial" w:eastAsia="Arial" w:hAnsi="Arial" w:cs="Arial"/>
          <w:b/>
          <w:bCs/>
          <w:spacing w:val="-2"/>
          <w:sz w:val="24"/>
          <w:szCs w:val="24"/>
          <w:lang w:val="es-MX"/>
        </w:rPr>
        <w:t>n</w:t>
      </w:r>
      <w:r w:rsidRPr="00AA3CA1">
        <w:rPr>
          <w:rFonts w:ascii="Arial" w:eastAsia="Arial" w:hAnsi="Arial" w:cs="Arial"/>
          <w:b/>
          <w:bCs/>
          <w:spacing w:val="1"/>
          <w:sz w:val="24"/>
          <w:szCs w:val="24"/>
          <w:lang w:val="es-MX"/>
        </w:rPr>
        <w:t>t</w:t>
      </w:r>
      <w:r w:rsidRPr="00AA3CA1">
        <w:rPr>
          <w:rFonts w:ascii="Arial" w:eastAsia="Arial" w:hAnsi="Arial" w:cs="Arial"/>
          <w:b/>
          <w:bCs/>
          <w:sz w:val="24"/>
          <w:szCs w:val="24"/>
          <w:lang w:val="es-MX"/>
        </w:rPr>
        <w:t>e</w:t>
      </w:r>
      <w:r w:rsidRPr="00AA3CA1">
        <w:rPr>
          <w:rFonts w:ascii="Arial" w:eastAsia="Arial" w:hAnsi="Arial" w:cs="Arial"/>
          <w:b/>
          <w:bCs/>
          <w:spacing w:val="4"/>
          <w:sz w:val="24"/>
          <w:szCs w:val="24"/>
          <w:lang w:val="es-MX"/>
        </w:rPr>
        <w:t xml:space="preserve"> </w:t>
      </w:r>
      <w:r w:rsidRPr="00AA3CA1">
        <w:rPr>
          <w:rFonts w:ascii="Arial" w:eastAsia="Arial" w:hAnsi="Arial" w:cs="Arial"/>
          <w:b/>
          <w:bCs/>
          <w:spacing w:val="2"/>
          <w:sz w:val="24"/>
          <w:szCs w:val="24"/>
          <w:lang w:val="es-MX"/>
        </w:rPr>
        <w:t>L</w:t>
      </w:r>
      <w:r w:rsidRPr="00AA3CA1">
        <w:rPr>
          <w:rFonts w:ascii="Arial" w:eastAsia="Arial" w:hAnsi="Arial" w:cs="Arial"/>
          <w:b/>
          <w:bCs/>
          <w:spacing w:val="-3"/>
          <w:sz w:val="24"/>
          <w:szCs w:val="24"/>
          <w:lang w:val="es-MX"/>
        </w:rPr>
        <w:t>e</w:t>
      </w:r>
      <w:r w:rsidRPr="00AA3CA1">
        <w:rPr>
          <w:rFonts w:ascii="Arial" w:eastAsia="Arial" w:hAnsi="Arial" w:cs="Arial"/>
          <w:b/>
          <w:bCs/>
          <w:spacing w:val="2"/>
          <w:sz w:val="24"/>
          <w:szCs w:val="24"/>
          <w:lang w:val="es-MX"/>
        </w:rPr>
        <w:t>g</w:t>
      </w:r>
      <w:r w:rsidRPr="00AA3CA1">
        <w:rPr>
          <w:rFonts w:ascii="Arial" w:eastAsia="Arial" w:hAnsi="Arial" w:cs="Arial"/>
          <w:b/>
          <w:bCs/>
          <w:spacing w:val="1"/>
          <w:sz w:val="24"/>
          <w:szCs w:val="24"/>
          <w:lang w:val="es-MX"/>
        </w:rPr>
        <w:t>a</w:t>
      </w:r>
      <w:r w:rsidRPr="00AA3CA1">
        <w:rPr>
          <w:rFonts w:ascii="Arial" w:eastAsia="Arial" w:hAnsi="Arial" w:cs="Arial"/>
          <w:b/>
          <w:bCs/>
          <w:sz w:val="24"/>
          <w:szCs w:val="24"/>
          <w:lang w:val="es-MX"/>
        </w:rPr>
        <w:t xml:space="preserve">l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6"/>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id</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3"/>
          <w:sz w:val="24"/>
          <w:szCs w:val="24"/>
          <w:lang w:val="es-MX"/>
        </w:rPr>
        <w:t>i</w:t>
      </w:r>
      <w:r w:rsidRPr="00AA3CA1">
        <w:rPr>
          <w:rFonts w:ascii="Arial" w:eastAsia="Arial" w:hAnsi="Arial" w:cs="Arial"/>
          <w:spacing w:val="-4"/>
          <w:sz w:val="24"/>
          <w:szCs w:val="24"/>
          <w:lang w:val="es-MX"/>
        </w:rPr>
        <w:t>f</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o</w:t>
      </w:r>
      <w:r w:rsidRPr="00AA3CA1">
        <w:rPr>
          <w:rFonts w:ascii="Arial" w:eastAsia="Arial" w:hAnsi="Arial" w:cs="Arial"/>
          <w:spacing w:val="4"/>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7"/>
          <w:sz w:val="24"/>
          <w:szCs w:val="24"/>
          <w:lang w:val="es-MX"/>
        </w:rPr>
        <w:t xml:space="preserve">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5"/>
          <w:sz w:val="24"/>
          <w:szCs w:val="24"/>
          <w:lang w:val="es-MX"/>
        </w:rPr>
        <w:t xml:space="preserve"> </w:t>
      </w:r>
      <w:r w:rsidRPr="00AA3CA1">
        <w:rPr>
          <w:rFonts w:ascii="Arial" w:eastAsia="Arial" w:hAnsi="Arial" w:cs="Arial"/>
          <w:sz w:val="24"/>
          <w:szCs w:val="24"/>
          <w:lang w:val="es-MX"/>
        </w:rPr>
        <w:t>c</w:t>
      </w:r>
      <w:r w:rsidRPr="00AA3CA1">
        <w:rPr>
          <w:rFonts w:ascii="Arial" w:eastAsia="Arial" w:hAnsi="Arial" w:cs="Arial"/>
          <w:spacing w:val="1"/>
          <w:sz w:val="24"/>
          <w:szCs w:val="24"/>
          <w:lang w:val="es-MX"/>
        </w:rPr>
        <w:t>o</w:t>
      </w:r>
      <w:r w:rsidRPr="00AA3CA1">
        <w:rPr>
          <w:rFonts w:ascii="Arial" w:eastAsia="Arial" w:hAnsi="Arial" w:cs="Arial"/>
          <w:sz w:val="24"/>
          <w:szCs w:val="24"/>
          <w:lang w:val="es-MX"/>
        </w:rPr>
        <w:t>n</w:t>
      </w:r>
      <w:r w:rsidRPr="00AA3CA1">
        <w:rPr>
          <w:rFonts w:ascii="Arial" w:eastAsia="Arial" w:hAnsi="Arial" w:cs="Arial"/>
          <w:spacing w:val="4"/>
          <w:sz w:val="24"/>
          <w:szCs w:val="24"/>
          <w:lang w:val="es-MX"/>
        </w:rPr>
        <w:t xml:space="preserve"> </w:t>
      </w:r>
      <w:r w:rsidRPr="00AA3CA1">
        <w:rPr>
          <w:rFonts w:ascii="Arial" w:eastAsia="Arial" w:hAnsi="Arial" w:cs="Arial"/>
          <w:spacing w:val="1"/>
          <w:sz w:val="24"/>
          <w:szCs w:val="24"/>
          <w:lang w:val="es-MX"/>
        </w:rPr>
        <w:t>do</w:t>
      </w:r>
      <w:r w:rsidRPr="00AA3CA1">
        <w:rPr>
          <w:rFonts w:ascii="Arial" w:eastAsia="Arial" w:hAnsi="Arial" w:cs="Arial"/>
          <w:spacing w:val="-7"/>
          <w:sz w:val="24"/>
          <w:szCs w:val="24"/>
          <w:lang w:val="es-MX"/>
        </w:rPr>
        <w:t>m</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ci</w:t>
      </w:r>
      <w:r w:rsidRPr="00AA3CA1">
        <w:rPr>
          <w:rFonts w:ascii="Arial" w:eastAsia="Arial" w:hAnsi="Arial" w:cs="Arial"/>
          <w:spacing w:val="-1"/>
          <w:sz w:val="24"/>
          <w:szCs w:val="24"/>
          <w:lang w:val="es-MX"/>
        </w:rPr>
        <w:t>l</w:t>
      </w:r>
      <w:r w:rsidRPr="00AA3CA1">
        <w:rPr>
          <w:rFonts w:ascii="Arial" w:eastAsia="Arial" w:hAnsi="Arial" w:cs="Arial"/>
          <w:sz w:val="24"/>
          <w:szCs w:val="24"/>
          <w:lang w:val="es-MX"/>
        </w:rPr>
        <w:t>io</w:t>
      </w:r>
      <w:r w:rsidRPr="00AA3CA1">
        <w:rPr>
          <w:rFonts w:ascii="Arial" w:eastAsia="Arial" w:hAnsi="Arial" w:cs="Arial"/>
          <w:spacing w:val="4"/>
          <w:sz w:val="24"/>
          <w:szCs w:val="24"/>
          <w:lang w:val="es-MX"/>
        </w:rPr>
        <w:t xml:space="preserve"> </w:t>
      </w:r>
      <w:r w:rsidRPr="00AA3CA1">
        <w:rPr>
          <w:rFonts w:ascii="Arial" w:eastAsia="Arial" w:hAnsi="Arial" w:cs="Arial"/>
          <w:spacing w:val="3"/>
          <w:sz w:val="24"/>
          <w:szCs w:val="24"/>
          <w:lang w:val="es-MX"/>
        </w:rPr>
        <w:t>l</w:t>
      </w:r>
      <w:r w:rsidRPr="00AA3CA1">
        <w:rPr>
          <w:rFonts w:ascii="Arial" w:eastAsia="Arial" w:hAnsi="Arial" w:cs="Arial"/>
          <w:spacing w:val="1"/>
          <w:sz w:val="24"/>
          <w:szCs w:val="24"/>
          <w:lang w:val="es-MX"/>
        </w:rPr>
        <w:t>eg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7"/>
          <w:sz w:val="24"/>
          <w:szCs w:val="24"/>
          <w:lang w:val="es-MX"/>
        </w:rPr>
        <w:t xml:space="preserve"> </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 xml:space="preserve">n </w:t>
      </w:r>
      <w:r w:rsidRPr="00AA3CA1">
        <w:rPr>
          <w:rFonts w:ascii="Arial" w:eastAsia="Arial" w:hAnsi="Arial" w:cs="Arial"/>
          <w:b/>
          <w:bCs/>
          <w:spacing w:val="1"/>
          <w:sz w:val="24"/>
          <w:szCs w:val="24"/>
          <w:lang w:val="es-MX"/>
        </w:rPr>
        <w:t>[</w:t>
      </w:r>
      <w:r w:rsidRPr="00AA3CA1">
        <w:rPr>
          <w:rFonts w:ascii="Arial" w:eastAsia="Arial" w:hAnsi="Arial" w:cs="Arial"/>
          <w:b/>
          <w:bCs/>
          <w:sz w:val="24"/>
          <w:szCs w:val="24"/>
          <w:lang w:val="es-MX"/>
        </w:rPr>
        <w:t>……</w:t>
      </w:r>
      <w:r w:rsidRPr="00AA3CA1">
        <w:rPr>
          <w:rFonts w:ascii="Arial" w:eastAsia="Arial" w:hAnsi="Arial" w:cs="Arial"/>
          <w:b/>
          <w:bCs/>
          <w:spacing w:val="2"/>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p</w:t>
      </w:r>
      <w:r w:rsidRPr="00AA3CA1">
        <w:rPr>
          <w:rFonts w:ascii="Arial" w:eastAsia="Arial" w:hAnsi="Arial" w:cs="Arial"/>
          <w:spacing w:val="-3"/>
          <w:sz w:val="24"/>
          <w:szCs w:val="24"/>
          <w:lang w:val="es-MX"/>
        </w:rPr>
        <w:t>o</w:t>
      </w:r>
      <w:r w:rsidRPr="00AA3CA1">
        <w:rPr>
          <w:rFonts w:ascii="Arial" w:eastAsia="Arial" w:hAnsi="Arial" w:cs="Arial"/>
          <w:sz w:val="24"/>
          <w:szCs w:val="24"/>
          <w:lang w:val="es-MX"/>
        </w:rPr>
        <w:t>r</w:t>
      </w:r>
      <w:r w:rsidRPr="00AA3CA1">
        <w:rPr>
          <w:rFonts w:ascii="Arial" w:eastAsia="Arial" w:hAnsi="Arial" w:cs="Arial"/>
          <w:spacing w:val="1"/>
          <w:sz w:val="24"/>
          <w:szCs w:val="24"/>
          <w:lang w:val="es-MX"/>
        </w:rPr>
        <w:t xml:space="preserve"> </w:t>
      </w:r>
      <w:r w:rsidRPr="00AA3CA1">
        <w:rPr>
          <w:rFonts w:ascii="Arial" w:eastAsia="Arial" w:hAnsi="Arial" w:cs="Arial"/>
          <w:spacing w:val="-6"/>
          <w:sz w:val="24"/>
          <w:szCs w:val="24"/>
          <w:lang w:val="es-MX"/>
        </w:rPr>
        <w:t>m</w:t>
      </w:r>
      <w:r w:rsidRPr="00AA3CA1">
        <w:rPr>
          <w:rFonts w:ascii="Arial" w:eastAsia="Arial" w:hAnsi="Arial" w:cs="Arial"/>
          <w:spacing w:val="1"/>
          <w:sz w:val="24"/>
          <w:szCs w:val="24"/>
          <w:lang w:val="es-MX"/>
        </w:rPr>
        <w:t>ed</w:t>
      </w:r>
      <w:r w:rsidRPr="00AA3CA1">
        <w:rPr>
          <w:rFonts w:ascii="Arial" w:eastAsia="Arial" w:hAnsi="Arial" w:cs="Arial"/>
          <w:spacing w:val="3"/>
          <w:sz w:val="24"/>
          <w:szCs w:val="24"/>
          <w:lang w:val="es-MX"/>
        </w:rPr>
        <w:t>i</w:t>
      </w:r>
      <w:r w:rsidRPr="00AA3CA1">
        <w:rPr>
          <w:rFonts w:ascii="Arial" w:eastAsia="Arial" w:hAnsi="Arial" w:cs="Arial"/>
          <w:sz w:val="24"/>
          <w:szCs w:val="24"/>
          <w:lang w:val="es-MX"/>
        </w:rPr>
        <w:t>o</w:t>
      </w:r>
      <w:r w:rsidRPr="00AA3CA1">
        <w:rPr>
          <w:rFonts w:ascii="Arial" w:eastAsia="Arial" w:hAnsi="Arial" w:cs="Arial"/>
          <w:spacing w:val="1"/>
          <w:sz w:val="24"/>
          <w:szCs w:val="24"/>
          <w:lang w:val="es-MX"/>
        </w:rPr>
        <w:t xml:space="preserve"> 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3"/>
          <w:sz w:val="24"/>
          <w:szCs w:val="24"/>
          <w:lang w:val="es-MX"/>
        </w:rPr>
        <w:t>p</w:t>
      </w:r>
      <w:r w:rsidRPr="00AA3CA1">
        <w:rPr>
          <w:rFonts w:ascii="Arial" w:eastAsia="Arial" w:hAnsi="Arial" w:cs="Arial"/>
          <w:spacing w:val="1"/>
          <w:sz w:val="24"/>
          <w:szCs w:val="24"/>
          <w:lang w:val="es-MX"/>
        </w:rPr>
        <w:t>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w:t>
      </w:r>
      <w:r w:rsidRPr="00AA3CA1">
        <w:rPr>
          <w:rFonts w:ascii="Arial" w:eastAsia="Arial" w:hAnsi="Arial" w:cs="Arial"/>
          <w:b/>
          <w:bCs/>
          <w:sz w:val="24"/>
          <w:szCs w:val="24"/>
          <w:lang w:val="es-MX"/>
        </w:rPr>
        <w:t>D</w:t>
      </w:r>
      <w:r w:rsidRPr="00AA3CA1">
        <w:rPr>
          <w:rFonts w:ascii="Arial" w:eastAsia="Arial" w:hAnsi="Arial" w:cs="Arial"/>
          <w:b/>
          <w:bCs/>
          <w:spacing w:val="-2"/>
          <w:sz w:val="24"/>
          <w:szCs w:val="24"/>
          <w:lang w:val="es-MX"/>
        </w:rPr>
        <w:t>E</w:t>
      </w:r>
      <w:r w:rsidRPr="00AA3CA1">
        <w:rPr>
          <w:rFonts w:ascii="Arial" w:eastAsia="Arial" w:hAnsi="Arial" w:cs="Arial"/>
          <w:b/>
          <w:bCs/>
          <w:sz w:val="24"/>
          <w:szCs w:val="24"/>
          <w:lang w:val="es-MX"/>
        </w:rPr>
        <w:t>C</w:t>
      </w:r>
      <w:r w:rsidRPr="00AA3CA1">
        <w:rPr>
          <w:rFonts w:ascii="Arial" w:eastAsia="Arial" w:hAnsi="Arial" w:cs="Arial"/>
          <w:b/>
          <w:bCs/>
          <w:spacing w:val="1"/>
          <w:sz w:val="24"/>
          <w:szCs w:val="24"/>
          <w:lang w:val="es-MX"/>
        </w:rPr>
        <w:t>L</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R</w:t>
      </w: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M</w:t>
      </w:r>
      <w:r w:rsidRPr="00AA3CA1">
        <w:rPr>
          <w:rFonts w:ascii="Arial" w:eastAsia="Arial" w:hAnsi="Arial" w:cs="Arial"/>
          <w:b/>
          <w:bCs/>
          <w:spacing w:val="4"/>
          <w:sz w:val="24"/>
          <w:szCs w:val="24"/>
          <w:lang w:val="es-MX"/>
        </w:rPr>
        <w:t>O</w:t>
      </w:r>
      <w:r w:rsidRPr="00AA3CA1">
        <w:rPr>
          <w:rFonts w:ascii="Arial" w:eastAsia="Arial" w:hAnsi="Arial" w:cs="Arial"/>
          <w:b/>
          <w:bCs/>
          <w:sz w:val="24"/>
          <w:szCs w:val="24"/>
          <w:lang w:val="es-MX"/>
        </w:rPr>
        <w:t>S</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B</w:t>
      </w:r>
      <w:r w:rsidRPr="00AA3CA1">
        <w:rPr>
          <w:rFonts w:ascii="Arial" w:eastAsia="Arial" w:hAnsi="Arial" w:cs="Arial"/>
          <w:b/>
          <w:bCs/>
          <w:spacing w:val="-4"/>
          <w:sz w:val="24"/>
          <w:szCs w:val="24"/>
          <w:lang w:val="es-MX"/>
        </w:rPr>
        <w:t>A</w:t>
      </w:r>
      <w:r w:rsidRPr="00AA3CA1">
        <w:rPr>
          <w:rFonts w:ascii="Arial" w:eastAsia="Arial" w:hAnsi="Arial" w:cs="Arial"/>
          <w:b/>
          <w:bCs/>
          <w:spacing w:val="1"/>
          <w:sz w:val="24"/>
          <w:szCs w:val="24"/>
          <w:lang w:val="es-MX"/>
        </w:rPr>
        <w:t>J</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PROTESTA DE DECIR VERDAD</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 xml:space="preserve">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w:t>
      </w:r>
      <w:r w:rsidRPr="00AA3CA1">
        <w:rPr>
          <w:rFonts w:ascii="Arial" w:eastAsia="Arial" w:hAnsi="Arial" w:cs="Arial"/>
          <w:sz w:val="24"/>
          <w:szCs w:val="24"/>
          <w:lang w:val="es-MX"/>
        </w:rPr>
        <w:t>lo</w:t>
      </w:r>
      <w:r w:rsidRPr="00AA3CA1">
        <w:rPr>
          <w:rFonts w:ascii="Arial" w:eastAsia="Arial" w:hAnsi="Arial" w:cs="Arial"/>
          <w:spacing w:val="1"/>
          <w:sz w:val="24"/>
          <w:szCs w:val="24"/>
          <w:lang w:val="es-MX"/>
        </w:rPr>
        <w:t xml:space="preserve"> </w:t>
      </w:r>
      <w:r w:rsidRPr="00AA3CA1">
        <w:rPr>
          <w:rFonts w:ascii="Arial" w:eastAsia="Arial" w:hAnsi="Arial" w:cs="Arial"/>
          <w:spacing w:val="-4"/>
          <w:sz w:val="24"/>
          <w:szCs w:val="24"/>
          <w:lang w:val="es-MX"/>
        </w:rPr>
        <w:t>s</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u</w:t>
      </w:r>
      <w:r w:rsidRPr="00AA3CA1">
        <w:rPr>
          <w:rFonts w:ascii="Arial" w:eastAsia="Arial" w:hAnsi="Arial" w:cs="Arial"/>
          <w:spacing w:val="3"/>
          <w:sz w:val="24"/>
          <w:szCs w:val="24"/>
          <w:lang w:val="es-MX"/>
        </w:rPr>
        <w:t>i</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e</w:t>
      </w:r>
      <w:r w:rsidRPr="00AA3CA1">
        <w:rPr>
          <w:rFonts w:ascii="Arial" w:eastAsia="Arial" w:hAnsi="Arial" w:cs="Arial"/>
          <w:sz w:val="24"/>
          <w:szCs w:val="24"/>
          <w:lang w:val="es-MX"/>
        </w:rPr>
        <w:t>:</w:t>
      </w:r>
    </w:p>
    <w:p w:rsidR="00885901" w:rsidRPr="00AA3CA1" w:rsidRDefault="00885901" w:rsidP="00885901">
      <w:pPr>
        <w:spacing w:after="0" w:line="240" w:lineRule="auto"/>
        <w:ind w:left="101" w:right="58"/>
        <w:jc w:val="both"/>
        <w:rPr>
          <w:sz w:val="24"/>
          <w:szCs w:val="24"/>
          <w:lang w:val="es-MX"/>
        </w:rPr>
      </w:pPr>
    </w:p>
    <w:p w:rsidR="00885901" w:rsidRPr="00AA3CA1" w:rsidRDefault="00885901" w:rsidP="00885901">
      <w:pPr>
        <w:spacing w:after="0" w:line="240" w:lineRule="auto"/>
        <w:ind w:left="101" w:right="7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En caso de obtener el fallo adjudicador</w:t>
      </w:r>
      <w:r w:rsidRPr="00AA3CA1">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AA3CA1">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885901" w:rsidRPr="00AA3CA1" w:rsidRDefault="00885901" w:rsidP="00885901">
      <w:pPr>
        <w:spacing w:after="0" w:line="240" w:lineRule="auto"/>
        <w:ind w:left="101" w:right="70"/>
        <w:jc w:val="both"/>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r w:rsidRPr="00AA3CA1">
        <w:rPr>
          <w:rFonts w:ascii="Arial" w:eastAsia="Arial" w:hAnsi="Arial" w:cs="Arial"/>
          <w:spacing w:val="-1"/>
          <w:sz w:val="24"/>
          <w:szCs w:val="24"/>
          <w:lang w:val="es-MX"/>
        </w:rPr>
        <w:t>E</w:t>
      </w:r>
      <w:r w:rsidRPr="00AA3CA1">
        <w:rPr>
          <w:rFonts w:ascii="Arial" w:eastAsia="Arial" w:hAnsi="Arial" w:cs="Arial"/>
          <w:spacing w:val="1"/>
          <w:sz w:val="24"/>
          <w:szCs w:val="24"/>
          <w:lang w:val="es-MX"/>
        </w:rPr>
        <w:t>n</w:t>
      </w:r>
      <w:r w:rsidRPr="00AA3CA1">
        <w:rPr>
          <w:rFonts w:ascii="Arial" w:eastAsia="Arial" w:hAnsi="Arial" w:cs="Arial"/>
          <w:sz w:val="24"/>
          <w:szCs w:val="24"/>
          <w:lang w:val="es-MX"/>
        </w:rPr>
        <w:t>t</w:t>
      </w:r>
      <w:r w:rsidRPr="00AA3CA1">
        <w:rPr>
          <w:rFonts w:ascii="Arial" w:eastAsia="Arial" w:hAnsi="Arial" w:cs="Arial"/>
          <w:spacing w:val="4"/>
          <w:sz w:val="24"/>
          <w:szCs w:val="24"/>
          <w:lang w:val="es-MX"/>
        </w:rPr>
        <w:t>i</w:t>
      </w:r>
      <w:r w:rsidRPr="00AA3CA1">
        <w:rPr>
          <w:rFonts w:ascii="Arial" w:eastAsia="Arial" w:hAnsi="Arial" w:cs="Arial"/>
          <w:spacing w:val="1"/>
          <w:sz w:val="24"/>
          <w:szCs w:val="24"/>
          <w:lang w:val="es-MX"/>
        </w:rPr>
        <w:t>da</w:t>
      </w:r>
      <w:r w:rsidRPr="00AA3CA1">
        <w:rPr>
          <w:rFonts w:ascii="Arial" w:eastAsia="Arial" w:hAnsi="Arial" w:cs="Arial"/>
          <w:spacing w:val="-3"/>
          <w:sz w:val="24"/>
          <w:szCs w:val="24"/>
          <w:lang w:val="es-MX"/>
        </w:rPr>
        <w:t>d</w:t>
      </w:r>
      <w:r w:rsidRPr="00AA3CA1">
        <w:rPr>
          <w:rFonts w:ascii="Arial" w:eastAsia="Arial" w:hAnsi="Arial" w:cs="Arial"/>
          <w:sz w:val="24"/>
          <w:szCs w:val="24"/>
          <w:lang w:val="es-MX"/>
        </w:rPr>
        <w:t>:</w:t>
      </w:r>
      <w:r w:rsidRPr="00AA3CA1">
        <w:rPr>
          <w:rFonts w:ascii="Arial" w:eastAsia="Arial" w:hAnsi="Arial" w:cs="Arial"/>
          <w:sz w:val="24"/>
          <w:szCs w:val="24"/>
          <w:lang w:val="es-MX"/>
        </w:rPr>
        <w:tab/>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1"/>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after="0" w:line="240" w:lineRule="auto"/>
        <w:ind w:left="101" w:right="86"/>
        <w:rPr>
          <w:rFonts w:ascii="Arial" w:eastAsia="Arial" w:hAnsi="Arial" w:cs="Arial"/>
          <w:spacing w:val="-1"/>
          <w:sz w:val="24"/>
          <w:szCs w:val="24"/>
          <w:lang w:val="es-MX"/>
        </w:rPr>
      </w:pPr>
      <w:r w:rsidRPr="00AA3CA1">
        <w:rPr>
          <w:rFonts w:ascii="Arial" w:eastAsia="Arial" w:hAnsi="Arial" w:cs="Arial"/>
          <w:spacing w:val="-1"/>
          <w:sz w:val="24"/>
          <w:szCs w:val="24"/>
          <w:lang w:val="es-MX"/>
        </w:rPr>
        <w:t>Participante:</w:t>
      </w:r>
    </w:p>
    <w:p w:rsidR="00885901" w:rsidRPr="00AA3CA1" w:rsidRDefault="00885901" w:rsidP="00885901">
      <w:pPr>
        <w:tabs>
          <w:tab w:val="left" w:pos="1500"/>
        </w:tabs>
        <w:spacing w:after="0" w:line="240" w:lineRule="auto"/>
        <w:ind w:left="101" w:right="8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N</w:t>
      </w:r>
      <w:r w:rsidRPr="00AA3CA1">
        <w:rPr>
          <w:rFonts w:ascii="Arial" w:eastAsia="Arial" w:hAnsi="Arial" w:cs="Arial"/>
          <w:spacing w:val="4"/>
          <w:sz w:val="24"/>
          <w:szCs w:val="24"/>
          <w:lang w:val="es-MX"/>
        </w:rPr>
        <w:t>o</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 xml:space="preserve">bre: </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7" w:after="0" w:line="240" w:lineRule="auto"/>
        <w:ind w:left="101" w:right="-56"/>
        <w:rPr>
          <w:rFonts w:ascii="Arial" w:eastAsia="Arial" w:hAnsi="Arial" w:cs="Arial"/>
          <w:spacing w:val="1"/>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tabs>
          <w:tab w:val="left" w:pos="1500"/>
        </w:tabs>
        <w:spacing w:before="7"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pacing w:val="2"/>
          <w:sz w:val="24"/>
          <w:szCs w:val="24"/>
          <w:lang w:val="es-MX"/>
        </w:rPr>
        <w:t>F</w:t>
      </w:r>
      <w:r w:rsidRPr="00AA3CA1">
        <w:rPr>
          <w:rFonts w:ascii="Arial" w:eastAsia="Arial" w:hAnsi="Arial" w:cs="Arial"/>
          <w:sz w:val="24"/>
          <w:szCs w:val="24"/>
          <w:lang w:val="es-MX"/>
        </w:rPr>
        <w:t>i</w:t>
      </w:r>
      <w:r w:rsidRPr="00AA3CA1">
        <w:rPr>
          <w:rFonts w:ascii="Arial" w:eastAsia="Arial" w:hAnsi="Arial" w:cs="Arial"/>
          <w:spacing w:val="1"/>
          <w:sz w:val="24"/>
          <w:szCs w:val="24"/>
          <w:lang w:val="es-MX"/>
        </w:rPr>
        <w:t>r</w:t>
      </w:r>
      <w:r w:rsidRPr="00AA3CA1">
        <w:rPr>
          <w:rFonts w:ascii="Arial" w:eastAsia="Arial" w:hAnsi="Arial" w:cs="Arial"/>
          <w:spacing w:val="-7"/>
          <w:sz w:val="24"/>
          <w:szCs w:val="24"/>
          <w:lang w:val="es-MX"/>
        </w:rPr>
        <w:t>m</w:t>
      </w:r>
      <w:r w:rsidRPr="00AA3CA1">
        <w:rPr>
          <w:rFonts w:ascii="Arial" w:eastAsia="Arial" w:hAnsi="Arial" w:cs="Arial"/>
          <w:spacing w:val="1"/>
          <w:sz w:val="24"/>
          <w:szCs w:val="24"/>
          <w:lang w:val="es-MX"/>
        </w:rPr>
        <w:t>a</w:t>
      </w:r>
      <w:r w:rsidRPr="00AA3CA1">
        <w:rPr>
          <w:rFonts w:ascii="Arial" w:eastAsia="Arial" w:hAnsi="Arial" w:cs="Arial"/>
          <w:sz w:val="24"/>
          <w:szCs w:val="24"/>
          <w:lang w:val="es-MX"/>
        </w:rPr>
        <w:t>: ............</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w:t>
      </w:r>
      <w:r w:rsidRPr="00AA3CA1">
        <w:rPr>
          <w:rFonts w:ascii="Arial" w:eastAsia="Arial" w:hAnsi="Arial" w:cs="Arial"/>
          <w:spacing w:val="-4"/>
          <w:sz w:val="24"/>
          <w:szCs w:val="24"/>
          <w:lang w:val="es-MX"/>
        </w:rPr>
        <w:t>.</w:t>
      </w:r>
      <w:r w:rsidRPr="00AA3CA1">
        <w:rPr>
          <w:rFonts w:ascii="Arial" w:eastAsia="Arial" w:hAnsi="Arial" w:cs="Arial"/>
          <w:sz w:val="24"/>
          <w:szCs w:val="24"/>
          <w:lang w:val="es-MX"/>
        </w:rPr>
        <w:t xml:space="preserve">. </w:t>
      </w: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p>
    <w:p w:rsidR="00885901" w:rsidRPr="00AA3CA1" w:rsidRDefault="00885901" w:rsidP="00885901">
      <w:pPr>
        <w:tabs>
          <w:tab w:val="left" w:pos="1500"/>
        </w:tabs>
        <w:spacing w:before="6" w:after="0" w:line="240" w:lineRule="auto"/>
        <w:ind w:left="101" w:right="-56"/>
        <w:rPr>
          <w:rFonts w:ascii="Arial" w:eastAsia="Arial" w:hAnsi="Arial" w:cs="Arial"/>
          <w:sz w:val="24"/>
          <w:szCs w:val="24"/>
          <w:lang w:val="es-MX"/>
        </w:rPr>
      </w:pPr>
      <w:r w:rsidRPr="00AA3CA1">
        <w:rPr>
          <w:rFonts w:ascii="Arial" w:eastAsia="Arial" w:hAnsi="Arial" w:cs="Arial"/>
          <w:sz w:val="24"/>
          <w:szCs w:val="24"/>
          <w:lang w:val="es-MX"/>
        </w:rPr>
        <w:t>Re</w:t>
      </w:r>
      <w:r w:rsidRPr="00AA3CA1">
        <w:rPr>
          <w:rFonts w:ascii="Arial" w:eastAsia="Arial" w:hAnsi="Arial" w:cs="Arial"/>
          <w:spacing w:val="1"/>
          <w:sz w:val="24"/>
          <w:szCs w:val="24"/>
          <w:lang w:val="es-MX"/>
        </w:rPr>
        <w:t>pre</w:t>
      </w:r>
      <w:r w:rsidRPr="00AA3CA1">
        <w:rPr>
          <w:rFonts w:ascii="Arial" w:eastAsia="Arial" w:hAnsi="Arial" w:cs="Arial"/>
          <w:sz w:val="24"/>
          <w:szCs w:val="24"/>
          <w:lang w:val="es-MX"/>
        </w:rPr>
        <w:t>s</w:t>
      </w:r>
      <w:r w:rsidRPr="00AA3CA1">
        <w:rPr>
          <w:rFonts w:ascii="Arial" w:eastAsia="Arial" w:hAnsi="Arial" w:cs="Arial"/>
          <w:spacing w:val="1"/>
          <w:sz w:val="24"/>
          <w:szCs w:val="24"/>
          <w:lang w:val="es-MX"/>
        </w:rPr>
        <w:t>en</w:t>
      </w:r>
      <w:r w:rsidRPr="00AA3CA1">
        <w:rPr>
          <w:rFonts w:ascii="Arial" w:eastAsia="Arial" w:hAnsi="Arial" w:cs="Arial"/>
          <w:spacing w:val="-4"/>
          <w:sz w:val="24"/>
          <w:szCs w:val="24"/>
          <w:lang w:val="es-MX"/>
        </w:rPr>
        <w:t>t</w:t>
      </w:r>
      <w:r w:rsidRPr="00AA3CA1">
        <w:rPr>
          <w:rFonts w:ascii="Arial" w:eastAsia="Arial" w:hAnsi="Arial" w:cs="Arial"/>
          <w:spacing w:val="1"/>
          <w:sz w:val="24"/>
          <w:szCs w:val="24"/>
          <w:lang w:val="es-MX"/>
        </w:rPr>
        <w:t>an</w:t>
      </w:r>
      <w:r w:rsidRPr="00AA3CA1">
        <w:rPr>
          <w:rFonts w:ascii="Arial" w:eastAsia="Arial" w:hAnsi="Arial" w:cs="Arial"/>
          <w:sz w:val="24"/>
          <w:szCs w:val="24"/>
          <w:lang w:val="es-MX"/>
        </w:rPr>
        <w:t>te</w:t>
      </w:r>
      <w:r w:rsidRPr="00AA3CA1">
        <w:rPr>
          <w:rFonts w:ascii="Arial" w:eastAsia="Arial" w:hAnsi="Arial" w:cs="Arial"/>
          <w:spacing w:val="1"/>
          <w:sz w:val="24"/>
          <w:szCs w:val="24"/>
          <w:lang w:val="es-MX"/>
        </w:rPr>
        <w:t xml:space="preserve"> L</w:t>
      </w:r>
      <w:r w:rsidRPr="00AA3CA1">
        <w:rPr>
          <w:rFonts w:ascii="Arial" w:eastAsia="Arial" w:hAnsi="Arial" w:cs="Arial"/>
          <w:spacing w:val="-3"/>
          <w:sz w:val="24"/>
          <w:szCs w:val="24"/>
          <w:lang w:val="es-MX"/>
        </w:rPr>
        <w:t>e</w:t>
      </w:r>
      <w:r w:rsidRPr="00AA3CA1">
        <w:rPr>
          <w:rFonts w:ascii="Arial" w:eastAsia="Arial" w:hAnsi="Arial" w:cs="Arial"/>
          <w:spacing w:val="1"/>
          <w:sz w:val="24"/>
          <w:szCs w:val="24"/>
          <w:lang w:val="es-MX"/>
        </w:rPr>
        <w:t>g</w:t>
      </w:r>
      <w:r w:rsidRPr="00AA3CA1">
        <w:rPr>
          <w:rFonts w:ascii="Arial" w:eastAsia="Arial" w:hAnsi="Arial" w:cs="Arial"/>
          <w:spacing w:val="-3"/>
          <w:sz w:val="24"/>
          <w:szCs w:val="24"/>
          <w:lang w:val="es-MX"/>
        </w:rPr>
        <w:t>a</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d</w:t>
      </w:r>
      <w:r w:rsidRPr="00AA3CA1">
        <w:rPr>
          <w:rFonts w:ascii="Arial" w:eastAsia="Arial" w:hAnsi="Arial" w:cs="Arial"/>
          <w:spacing w:val="-3"/>
          <w:sz w:val="24"/>
          <w:szCs w:val="24"/>
          <w:lang w:val="es-MX"/>
        </w:rPr>
        <w:t>e</w:t>
      </w:r>
      <w:r w:rsidRPr="00AA3CA1">
        <w:rPr>
          <w:rFonts w:ascii="Arial" w:eastAsia="Arial" w:hAnsi="Arial" w:cs="Arial"/>
          <w:sz w:val="24"/>
          <w:szCs w:val="24"/>
          <w:lang w:val="es-MX"/>
        </w:rPr>
        <w:t>l</w:t>
      </w:r>
      <w:r w:rsidRPr="00AA3CA1">
        <w:rPr>
          <w:rFonts w:ascii="Arial" w:eastAsia="Arial" w:hAnsi="Arial" w:cs="Arial"/>
          <w:spacing w:val="3"/>
          <w:sz w:val="24"/>
          <w:szCs w:val="24"/>
          <w:lang w:val="es-MX"/>
        </w:rPr>
        <w:t xml:space="preserve"> </w:t>
      </w:r>
      <w:r w:rsidRPr="00AA3CA1">
        <w:rPr>
          <w:rFonts w:ascii="Arial" w:eastAsia="Arial" w:hAnsi="Arial" w:cs="Arial"/>
          <w:spacing w:val="-1"/>
          <w:sz w:val="24"/>
          <w:szCs w:val="24"/>
          <w:lang w:val="es-MX"/>
        </w:rPr>
        <w:t>P</w:t>
      </w:r>
      <w:r w:rsidRPr="00AA3CA1">
        <w:rPr>
          <w:rFonts w:ascii="Arial" w:eastAsia="Arial" w:hAnsi="Arial" w:cs="Arial"/>
          <w:spacing w:val="1"/>
          <w:sz w:val="24"/>
          <w:szCs w:val="24"/>
          <w:lang w:val="es-MX"/>
        </w:rPr>
        <w:t>articipante</w:t>
      </w: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5</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TEXTO DE FIANZA</w:t>
      </w:r>
    </w:p>
    <w:p w:rsidR="00885901" w:rsidRPr="00AA3CA1" w:rsidRDefault="00885901" w:rsidP="00885901">
      <w:pPr>
        <w:spacing w:after="0" w:line="460" w:lineRule="atLeast"/>
        <w:ind w:right="-19" w:hanging="4"/>
        <w:jc w:val="center"/>
        <w:rPr>
          <w:rFonts w:ascii="Arial" w:eastAsia="Arial" w:hAnsi="Arial" w:cs="Arial"/>
          <w:b/>
          <w:bCs/>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ind w:left="101" w:right="7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885901" w:rsidRPr="00AA3CA1" w:rsidRDefault="00885901" w:rsidP="00885901">
      <w:pPr>
        <w:spacing w:after="0"/>
        <w:ind w:right="70"/>
        <w:jc w:val="both"/>
        <w:rPr>
          <w:rFonts w:ascii="Arial" w:eastAsia="Arial" w:hAnsi="Arial" w:cs="Arial"/>
          <w:spacing w:val="-1"/>
          <w:sz w:val="24"/>
          <w:szCs w:val="24"/>
          <w:lang w:val="es-MX"/>
        </w:rPr>
      </w:pPr>
    </w:p>
    <w:p w:rsidR="00885901" w:rsidRPr="00AA3CA1" w:rsidRDefault="00885901" w:rsidP="00885901">
      <w:pPr>
        <w:spacing w:after="0"/>
        <w:ind w:left="101" w:right="7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Para garantizar por mi representada (nombre del “participante”) con domicilio en ______________ colonia________________ ciudad_______________, la debida inversión en el material rodante necesario para la operación de  la concesión única de la(s) ruta (s) ______ o devolución total en su caso, del anticipo que por igual suma recibirá de la beneficiaria de ésta fianza, a cuenta  por un monto del 10% del material rodante.</w:t>
      </w:r>
    </w:p>
    <w:p w:rsidR="00885901" w:rsidRPr="00AA3CA1" w:rsidRDefault="00885901" w:rsidP="00885901">
      <w:pPr>
        <w:spacing w:after="0"/>
        <w:ind w:left="101" w:right="70"/>
        <w:jc w:val="both"/>
        <w:rPr>
          <w:rFonts w:ascii="Arial" w:eastAsia="Arial" w:hAnsi="Arial" w:cs="Arial"/>
          <w:spacing w:val="-1"/>
          <w:sz w:val="24"/>
          <w:szCs w:val="24"/>
          <w:lang w:val="es-MX"/>
        </w:rPr>
      </w:pPr>
      <w:bookmarkStart w:id="0" w:name="_GoBack"/>
      <w:bookmarkEnd w:id="0"/>
    </w:p>
    <w:p w:rsidR="00885901" w:rsidRPr="00AA3CA1" w:rsidRDefault="00885901" w:rsidP="00885901">
      <w:pPr>
        <w:spacing w:after="0"/>
        <w:ind w:left="101" w:right="7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885901" w:rsidRPr="00AA3CA1" w:rsidRDefault="00885901" w:rsidP="00885901">
      <w:pPr>
        <w:spacing w:after="0"/>
        <w:ind w:left="101" w:right="70"/>
        <w:jc w:val="both"/>
        <w:rPr>
          <w:rFonts w:ascii="Arial" w:eastAsia="Arial" w:hAnsi="Arial" w:cs="Arial"/>
          <w:spacing w:val="-1"/>
          <w:sz w:val="24"/>
          <w:szCs w:val="24"/>
          <w:lang w:val="es-MX"/>
        </w:rPr>
      </w:pPr>
    </w:p>
    <w:p w:rsidR="00885901" w:rsidRPr="00AA3CA1" w:rsidRDefault="00885901" w:rsidP="00885901">
      <w:pPr>
        <w:spacing w:after="0"/>
        <w:ind w:left="101" w:right="7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885901" w:rsidRPr="00AA3CA1" w:rsidRDefault="00885901" w:rsidP="00885901">
      <w:pPr>
        <w:spacing w:after="0"/>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1324ED" w:rsidRPr="00AA3CA1" w:rsidRDefault="001324ED"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before="81" w:after="0" w:line="240" w:lineRule="auto"/>
        <w:ind w:left="-142" w:right="-19"/>
        <w:jc w:val="center"/>
        <w:rPr>
          <w:rFonts w:ascii="Arial" w:eastAsia="Arial" w:hAnsi="Arial" w:cs="Arial"/>
          <w:sz w:val="24"/>
          <w:szCs w:val="24"/>
          <w:lang w:val="es-MX"/>
        </w:rPr>
      </w:pPr>
      <w:r w:rsidRPr="00AA3CA1">
        <w:rPr>
          <w:rFonts w:ascii="Arial" w:eastAsia="Arial" w:hAnsi="Arial" w:cs="Arial"/>
          <w:b/>
          <w:bCs/>
          <w:spacing w:val="3"/>
          <w:sz w:val="24"/>
          <w:szCs w:val="24"/>
          <w:lang w:val="es-MX"/>
        </w:rPr>
        <w:t>AN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6</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 xml:space="preserve">MODELO DE CARTA DE PRESENTACIÓN DE </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PROPUESTA TÉCNICA - ECONÓMICA</w:t>
      </w:r>
    </w:p>
    <w:p w:rsidR="00885901" w:rsidRPr="00AA3CA1" w:rsidRDefault="00885901" w:rsidP="00885901">
      <w:pPr>
        <w:spacing w:after="0" w:line="460" w:lineRule="atLeast"/>
        <w:ind w:right="-56" w:hanging="4"/>
        <w:jc w:val="center"/>
        <w:rPr>
          <w:rFonts w:ascii="Arial" w:eastAsia="Arial" w:hAnsi="Arial" w:cs="Arial"/>
          <w:b/>
          <w:bCs/>
          <w:spacing w:val="-1"/>
          <w:sz w:val="24"/>
          <w:szCs w:val="24"/>
          <w:lang w:val="es-MX"/>
        </w:rPr>
      </w:pPr>
    </w:p>
    <w:p w:rsidR="00885901" w:rsidRPr="00AA3CA1" w:rsidRDefault="00885901" w:rsidP="00885901">
      <w:pPr>
        <w:pStyle w:val="Ttulo2"/>
        <w:jc w:val="both"/>
        <w:rPr>
          <w:rFonts w:ascii="Arial" w:eastAsia="Arial" w:hAnsi="Arial" w:cs="Arial"/>
          <w:b w:val="0"/>
          <w:spacing w:val="-1"/>
          <w:sz w:val="24"/>
          <w:szCs w:val="24"/>
          <w:lang w:eastAsia="en-US"/>
        </w:rPr>
      </w:pPr>
    </w:p>
    <w:p w:rsidR="00885901" w:rsidRPr="00AA3CA1" w:rsidRDefault="00885901" w:rsidP="00885901">
      <w:pPr>
        <w:pStyle w:val="Ttulo2"/>
        <w:jc w:val="both"/>
        <w:rPr>
          <w:rFonts w:ascii="Arial" w:eastAsia="Arial" w:hAnsi="Arial" w:cs="Arial"/>
          <w:b w:val="0"/>
          <w:spacing w:val="-1"/>
          <w:sz w:val="24"/>
          <w:szCs w:val="24"/>
          <w:lang w:eastAsia="en-US"/>
        </w:rPr>
      </w:pPr>
      <w:r w:rsidRPr="00AA3CA1">
        <w:rPr>
          <w:rFonts w:ascii="Arial" w:eastAsia="Arial" w:hAnsi="Arial" w:cs="Arial"/>
          <w:b w:val="0"/>
          <w:spacing w:val="-1"/>
          <w:sz w:val="24"/>
          <w:szCs w:val="24"/>
          <w:lang w:eastAsia="en-US"/>
        </w:rPr>
        <w:t>COMISIÓN EVALUADORA</w:t>
      </w:r>
    </w:p>
    <w:p w:rsidR="00885901" w:rsidRPr="00AA3CA1" w:rsidRDefault="00885901" w:rsidP="00885901">
      <w:pPr>
        <w:pStyle w:val="Ttulo2"/>
        <w:jc w:val="both"/>
        <w:rPr>
          <w:rFonts w:ascii="Arial" w:eastAsia="Arial" w:hAnsi="Arial" w:cs="Arial"/>
          <w:b w:val="0"/>
          <w:spacing w:val="-1"/>
          <w:sz w:val="24"/>
          <w:szCs w:val="24"/>
          <w:lang w:eastAsia="en-US"/>
        </w:rPr>
      </w:pPr>
      <w:r w:rsidRPr="00AA3CA1">
        <w:rPr>
          <w:rFonts w:ascii="Arial" w:eastAsia="Arial" w:hAnsi="Arial" w:cs="Arial"/>
          <w:b w:val="0"/>
          <w:spacing w:val="-1"/>
          <w:sz w:val="24"/>
          <w:szCs w:val="24"/>
          <w:lang w:eastAsia="en-US"/>
        </w:rPr>
        <w:t>CIUDAD</w:t>
      </w:r>
    </w:p>
    <w:p w:rsidR="00885901" w:rsidRPr="00AA3CA1" w:rsidRDefault="00885901" w:rsidP="00885901">
      <w:pPr>
        <w:pStyle w:val="Lista"/>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P R E S E N T E</w:t>
      </w:r>
    </w:p>
    <w:p w:rsidR="00885901" w:rsidRPr="00AA3CA1" w:rsidRDefault="00885901" w:rsidP="00885901">
      <w:pPr>
        <w:spacing w:after="0" w:line="239" w:lineRule="auto"/>
        <w:ind w:right="22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Me refiero a mi participación en el concurso No. ______ relativo a la “Concesión</w:t>
      </w:r>
      <w:r w:rsidR="005F6676" w:rsidRPr="00AA3CA1">
        <w:rPr>
          <w:rFonts w:ascii="Arial" w:eastAsia="Arial" w:hAnsi="Arial" w:cs="Arial"/>
          <w:spacing w:val="-1"/>
          <w:sz w:val="24"/>
          <w:szCs w:val="24"/>
          <w:lang w:val="es-MX"/>
        </w:rPr>
        <w:t xml:space="preserve"> de la Ruta</w:t>
      </w:r>
      <w:r w:rsidRPr="00AA3CA1">
        <w:rPr>
          <w:rFonts w:ascii="Arial" w:eastAsia="Arial" w:hAnsi="Arial" w:cs="Arial"/>
          <w:spacing w:val="-1"/>
          <w:sz w:val="24"/>
          <w:szCs w:val="24"/>
          <w:lang w:val="es-MX"/>
        </w:rPr>
        <w:t xml:space="preserve"> </w:t>
      </w:r>
      <w:r w:rsidR="005F6676" w:rsidRPr="00AA3CA1">
        <w:rPr>
          <w:rFonts w:ascii="Arial" w:hAnsi="Arial" w:cs="Arial"/>
          <w:sz w:val="24"/>
          <w:szCs w:val="24"/>
          <w:lang w:val="es-MX"/>
        </w:rPr>
        <w:t xml:space="preserve">Troncal Pablo Valdez- Av. México (T06) Y Alimentadores A01, A02,A03 Y A04 </w:t>
      </w:r>
      <w:r w:rsidRPr="00AA3CA1">
        <w:rPr>
          <w:rFonts w:ascii="Arial" w:eastAsia="Arial" w:hAnsi="Arial" w:cs="Arial"/>
          <w:spacing w:val="-1"/>
          <w:sz w:val="24"/>
          <w:szCs w:val="24"/>
          <w:lang w:val="es-MX"/>
        </w:rPr>
        <w:t xml:space="preserve">del Sistema Integrado de Transporte Público en la ciudad de Guadalajara,” Yo, (nombre) en mi calidad de Representante Legal de “PARTICIPANTE” manifiesto bajo protesta de decir verdad </w:t>
      </w:r>
      <w:r w:rsidRPr="00AA3CA1">
        <w:rPr>
          <w:rFonts w:ascii="Arial" w:eastAsia="Arial" w:hAnsi="Arial" w:cs="Arial"/>
          <w:b/>
          <w:bCs/>
          <w:spacing w:val="1"/>
          <w:sz w:val="24"/>
          <w:szCs w:val="24"/>
          <w:lang w:val="es-MX"/>
        </w:rPr>
        <w:t>con fundamento en lo dispuesto por el artículo 168 fracción I del Código Penal del Estado de Jalisco</w:t>
      </w:r>
      <w:r w:rsidRPr="00AA3CA1">
        <w:rPr>
          <w:rFonts w:ascii="Arial" w:eastAsia="Arial" w:hAnsi="Arial" w:cs="Arial"/>
          <w:spacing w:val="-1"/>
          <w:sz w:val="24"/>
          <w:szCs w:val="24"/>
          <w:lang w:val="es-MX"/>
        </w:rPr>
        <w:t xml:space="preserve">  que:</w:t>
      </w:r>
    </w:p>
    <w:p w:rsidR="00885901" w:rsidRPr="00AA3CA1" w:rsidRDefault="00885901" w:rsidP="00885901">
      <w:pPr>
        <w:pStyle w:val="Textoindependiente"/>
        <w:rPr>
          <w:rFonts w:ascii="Arial" w:eastAsia="Arial" w:hAnsi="Arial" w:cs="Arial"/>
          <w:spacing w:val="-1"/>
          <w:sz w:val="24"/>
          <w:szCs w:val="24"/>
          <w:lang w:eastAsia="en-US"/>
        </w:rPr>
      </w:pPr>
    </w:p>
    <w:p w:rsidR="00885901" w:rsidRPr="00AA3CA1" w:rsidRDefault="00885901" w:rsidP="0088590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885901" w:rsidRPr="00AA3CA1" w:rsidRDefault="00885901" w:rsidP="00885901">
      <w:pPr>
        <w:pStyle w:val="Lista"/>
        <w:ind w:left="0" w:firstLine="0"/>
        <w:jc w:val="both"/>
        <w:rPr>
          <w:rFonts w:ascii="Arial" w:eastAsia="Arial" w:hAnsi="Arial" w:cs="Arial"/>
          <w:spacing w:val="-1"/>
          <w:sz w:val="24"/>
          <w:szCs w:val="24"/>
          <w:lang w:val="es-MX"/>
        </w:rPr>
      </w:pPr>
    </w:p>
    <w:p w:rsidR="00885901" w:rsidRPr="00AA3CA1" w:rsidRDefault="00885901" w:rsidP="0088590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885901" w:rsidRPr="00AA3CA1" w:rsidRDefault="00885901" w:rsidP="00885901">
      <w:pPr>
        <w:pStyle w:val="Lista"/>
        <w:ind w:left="0" w:firstLine="0"/>
        <w:jc w:val="both"/>
        <w:rPr>
          <w:rFonts w:ascii="Arial" w:eastAsia="Arial" w:hAnsi="Arial" w:cs="Arial"/>
          <w:spacing w:val="-1"/>
          <w:sz w:val="24"/>
          <w:szCs w:val="24"/>
          <w:lang w:val="es-MX"/>
        </w:rPr>
      </w:pPr>
    </w:p>
    <w:p w:rsidR="00885901" w:rsidRPr="00AA3CA1" w:rsidRDefault="00885901" w:rsidP="0088590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885901" w:rsidRPr="00AA3CA1" w:rsidRDefault="00885901" w:rsidP="00885901">
      <w:pPr>
        <w:pStyle w:val="Lista"/>
        <w:ind w:left="0" w:firstLine="0"/>
        <w:jc w:val="both"/>
        <w:rPr>
          <w:rFonts w:ascii="Arial" w:eastAsia="Arial" w:hAnsi="Arial" w:cs="Arial"/>
          <w:spacing w:val="-1"/>
          <w:sz w:val="24"/>
          <w:szCs w:val="24"/>
          <w:lang w:val="es-MX"/>
        </w:rPr>
      </w:pPr>
    </w:p>
    <w:p w:rsidR="00885901" w:rsidRPr="00AA3CA1" w:rsidRDefault="00885901" w:rsidP="0088590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885901" w:rsidRPr="00AA3CA1" w:rsidRDefault="00885901" w:rsidP="00885901">
      <w:pPr>
        <w:pStyle w:val="Lista"/>
        <w:ind w:left="0" w:firstLine="0"/>
        <w:jc w:val="both"/>
        <w:rPr>
          <w:rFonts w:ascii="Arial" w:eastAsia="Arial" w:hAnsi="Arial" w:cs="Arial"/>
          <w:spacing w:val="-1"/>
          <w:sz w:val="24"/>
          <w:szCs w:val="24"/>
          <w:lang w:val="es-MX"/>
        </w:rPr>
      </w:pPr>
    </w:p>
    <w:p w:rsidR="00885901" w:rsidRPr="00AA3CA1" w:rsidRDefault="00885901" w:rsidP="00885901">
      <w:pPr>
        <w:pStyle w:val="Lista"/>
        <w:ind w:left="0" w:firstLine="0"/>
        <w:jc w:val="both"/>
        <w:rPr>
          <w:rFonts w:ascii="Arial" w:eastAsia="Arial" w:hAnsi="Arial" w:cs="Arial"/>
          <w:spacing w:val="-1"/>
          <w:sz w:val="24"/>
          <w:szCs w:val="24"/>
          <w:lang w:val="es-MX"/>
        </w:rPr>
      </w:pPr>
      <w:r w:rsidRPr="00AA3CA1">
        <w:rPr>
          <w:rFonts w:ascii="Arial" w:eastAsia="Arial" w:hAnsi="Arial" w:cs="Arial"/>
          <w:spacing w:val="-1"/>
          <w:sz w:val="24"/>
          <w:szCs w:val="24"/>
          <w:lang w:val="es-MX"/>
        </w:rPr>
        <w:t>Atentamente,</w:t>
      </w:r>
    </w:p>
    <w:p w:rsidR="00885901" w:rsidRPr="00AA3CA1" w:rsidRDefault="00885901" w:rsidP="00885901">
      <w:pPr>
        <w:pStyle w:val="Textoindependiente"/>
        <w:rPr>
          <w:rFonts w:ascii="Arial" w:eastAsia="Arial" w:hAnsi="Arial" w:cs="Arial"/>
          <w:spacing w:val="-1"/>
          <w:sz w:val="24"/>
          <w:szCs w:val="24"/>
          <w:lang w:eastAsia="en-US"/>
        </w:rPr>
      </w:pPr>
    </w:p>
    <w:p w:rsidR="00885901" w:rsidRPr="00AA3CA1" w:rsidRDefault="00885901" w:rsidP="00885901">
      <w:pPr>
        <w:pStyle w:val="Textoindependiente"/>
        <w:rPr>
          <w:rFonts w:ascii="Arial" w:eastAsia="Arial" w:hAnsi="Arial" w:cs="Arial"/>
          <w:spacing w:val="-1"/>
          <w:sz w:val="24"/>
          <w:szCs w:val="24"/>
          <w:lang w:eastAsia="en-US"/>
        </w:rPr>
      </w:pPr>
      <w:r w:rsidRPr="00AA3CA1">
        <w:rPr>
          <w:rFonts w:ascii="Arial" w:eastAsia="Arial" w:hAnsi="Arial" w:cs="Arial"/>
          <w:spacing w:val="-1"/>
          <w:sz w:val="24"/>
          <w:szCs w:val="24"/>
          <w:lang w:eastAsia="en-US"/>
        </w:rPr>
        <w:t>_________________________</w:t>
      </w:r>
    </w:p>
    <w:p w:rsidR="00885901" w:rsidRPr="00AA3CA1" w:rsidRDefault="00885901" w:rsidP="00885901">
      <w:pPr>
        <w:rPr>
          <w:rFonts w:ascii="Arial" w:eastAsia="Arial" w:hAnsi="Arial" w:cs="Arial"/>
          <w:spacing w:val="-1"/>
          <w:sz w:val="24"/>
          <w:szCs w:val="24"/>
          <w:lang w:val="es-MX"/>
        </w:rPr>
      </w:pPr>
      <w:r w:rsidRPr="00AA3CA1">
        <w:rPr>
          <w:rFonts w:ascii="Arial" w:eastAsia="Arial" w:hAnsi="Arial" w:cs="Arial"/>
          <w:spacing w:val="-1"/>
          <w:sz w:val="24"/>
          <w:szCs w:val="24"/>
          <w:lang w:val="es-MX"/>
        </w:rPr>
        <w:t xml:space="preserve">Nombre y firma del Representante Legal </w:t>
      </w: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1324ED" w:rsidRPr="00AA3CA1" w:rsidRDefault="001324ED" w:rsidP="00885901">
      <w:pPr>
        <w:spacing w:before="81" w:after="0" w:line="240" w:lineRule="auto"/>
        <w:ind w:right="-69"/>
        <w:jc w:val="center"/>
        <w:rPr>
          <w:rFonts w:ascii="Arial" w:eastAsia="Arial" w:hAnsi="Arial" w:cs="Arial"/>
          <w:b/>
          <w:bCs/>
          <w:spacing w:val="-4"/>
          <w:sz w:val="24"/>
          <w:szCs w:val="24"/>
          <w:lang w:val="es-MX"/>
        </w:rPr>
      </w:pPr>
    </w:p>
    <w:p w:rsidR="00885901" w:rsidRPr="00AA3CA1" w:rsidRDefault="00885901" w:rsidP="00885901">
      <w:pPr>
        <w:spacing w:before="81" w:after="0" w:line="240" w:lineRule="auto"/>
        <w:ind w:right="-6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No. </w:t>
      </w:r>
      <w:r w:rsidRPr="00AA3CA1">
        <w:rPr>
          <w:rFonts w:ascii="Arial" w:eastAsia="Arial" w:hAnsi="Arial" w:cs="Arial"/>
          <w:b/>
          <w:bCs/>
          <w:sz w:val="24"/>
          <w:szCs w:val="24"/>
          <w:lang w:val="es-MX"/>
        </w:rPr>
        <w:t>7</w:t>
      </w:r>
    </w:p>
    <w:p w:rsidR="00885901" w:rsidRPr="00AA3CA1" w:rsidRDefault="00885901"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2F455C">
      <w:pPr>
        <w:spacing w:after="0" w:line="460" w:lineRule="atLeast"/>
        <w:ind w:right="-56" w:hanging="4"/>
        <w:jc w:val="center"/>
        <w:rPr>
          <w:rFonts w:ascii="Arial" w:eastAsia="Arial" w:hAnsi="Arial" w:cs="Arial"/>
          <w:b/>
          <w:bCs/>
          <w:sz w:val="26"/>
          <w:szCs w:val="26"/>
          <w:lang w:val="es-MX"/>
        </w:rPr>
      </w:pPr>
      <w:r w:rsidRPr="00AA3CA1">
        <w:rPr>
          <w:rFonts w:ascii="Arial" w:eastAsia="Arial" w:hAnsi="Arial" w:cs="Arial"/>
          <w:b/>
          <w:bCs/>
          <w:spacing w:val="-1"/>
          <w:sz w:val="26"/>
          <w:szCs w:val="26"/>
          <w:lang w:val="es-MX"/>
        </w:rPr>
        <w:t>ES</w:t>
      </w:r>
      <w:r w:rsidRPr="00AA3CA1">
        <w:rPr>
          <w:rFonts w:ascii="Arial" w:eastAsia="Arial" w:hAnsi="Arial" w:cs="Arial"/>
          <w:b/>
          <w:bCs/>
          <w:sz w:val="26"/>
          <w:szCs w:val="26"/>
          <w:lang w:val="es-MX"/>
        </w:rPr>
        <w:t>QU</w:t>
      </w:r>
      <w:r w:rsidRPr="00AA3CA1">
        <w:rPr>
          <w:rFonts w:ascii="Arial" w:eastAsia="Arial" w:hAnsi="Arial" w:cs="Arial"/>
          <w:b/>
          <w:bCs/>
          <w:spacing w:val="2"/>
          <w:sz w:val="26"/>
          <w:szCs w:val="26"/>
          <w:lang w:val="es-MX"/>
        </w:rPr>
        <w:t>E</w:t>
      </w:r>
      <w:r w:rsidRPr="00AA3CA1">
        <w:rPr>
          <w:rFonts w:ascii="Arial" w:eastAsia="Arial" w:hAnsi="Arial" w:cs="Arial"/>
          <w:b/>
          <w:bCs/>
          <w:spacing w:val="1"/>
          <w:sz w:val="26"/>
          <w:szCs w:val="26"/>
          <w:lang w:val="es-MX"/>
        </w:rPr>
        <w:t>M</w:t>
      </w:r>
      <w:r w:rsidRPr="00AA3CA1">
        <w:rPr>
          <w:rFonts w:ascii="Arial" w:eastAsia="Arial" w:hAnsi="Arial" w:cs="Arial"/>
          <w:b/>
          <w:bCs/>
          <w:sz w:val="26"/>
          <w:szCs w:val="26"/>
          <w:lang w:val="es-MX"/>
        </w:rPr>
        <w:t>A</w:t>
      </w:r>
      <w:r w:rsidRPr="00AA3CA1">
        <w:rPr>
          <w:rFonts w:ascii="Arial" w:eastAsia="Arial" w:hAnsi="Arial" w:cs="Arial"/>
          <w:b/>
          <w:bCs/>
          <w:spacing w:val="-4"/>
          <w:sz w:val="26"/>
          <w:szCs w:val="26"/>
          <w:lang w:val="es-MX"/>
        </w:rPr>
        <w:t xml:space="preserve"> </w:t>
      </w:r>
      <w:r w:rsidRPr="00AA3CA1">
        <w:rPr>
          <w:rFonts w:ascii="Arial" w:eastAsia="Arial" w:hAnsi="Arial" w:cs="Arial"/>
          <w:b/>
          <w:bCs/>
          <w:sz w:val="26"/>
          <w:szCs w:val="26"/>
          <w:lang w:val="es-MX"/>
        </w:rPr>
        <w:t>D</w:t>
      </w:r>
      <w:r w:rsidRPr="00AA3CA1">
        <w:rPr>
          <w:rFonts w:ascii="Arial" w:eastAsia="Arial" w:hAnsi="Arial" w:cs="Arial"/>
          <w:b/>
          <w:bCs/>
          <w:spacing w:val="-2"/>
          <w:sz w:val="26"/>
          <w:szCs w:val="26"/>
          <w:lang w:val="es-MX"/>
        </w:rPr>
        <w:t>E</w:t>
      </w:r>
      <w:r w:rsidRPr="00AA3CA1">
        <w:rPr>
          <w:rFonts w:ascii="Arial" w:eastAsia="Arial" w:hAnsi="Arial" w:cs="Arial"/>
          <w:b/>
          <w:bCs/>
          <w:sz w:val="26"/>
          <w:szCs w:val="26"/>
          <w:lang w:val="es-MX"/>
        </w:rPr>
        <w:t>L</w:t>
      </w:r>
      <w:r w:rsidRPr="00AA3CA1">
        <w:rPr>
          <w:rFonts w:ascii="Arial" w:eastAsia="Arial" w:hAnsi="Arial" w:cs="Arial"/>
          <w:b/>
          <w:bCs/>
          <w:spacing w:val="2"/>
          <w:sz w:val="26"/>
          <w:szCs w:val="26"/>
          <w:lang w:val="es-MX"/>
        </w:rPr>
        <w:t xml:space="preserve"> </w:t>
      </w:r>
      <w:r w:rsidRPr="00AA3CA1">
        <w:rPr>
          <w:rFonts w:ascii="Arial" w:eastAsia="Arial" w:hAnsi="Arial" w:cs="Arial"/>
          <w:b/>
          <w:bCs/>
          <w:spacing w:val="-1"/>
          <w:sz w:val="26"/>
          <w:szCs w:val="26"/>
          <w:lang w:val="es-MX"/>
        </w:rPr>
        <w:t>P</w:t>
      </w:r>
      <w:r w:rsidRPr="00AA3CA1">
        <w:rPr>
          <w:rFonts w:ascii="Arial" w:eastAsia="Arial" w:hAnsi="Arial" w:cs="Arial"/>
          <w:b/>
          <w:bCs/>
          <w:spacing w:val="6"/>
          <w:sz w:val="26"/>
          <w:szCs w:val="26"/>
          <w:lang w:val="es-MX"/>
        </w:rPr>
        <w:t>L</w:t>
      </w:r>
      <w:r w:rsidRPr="00AA3CA1">
        <w:rPr>
          <w:rFonts w:ascii="Arial" w:eastAsia="Arial" w:hAnsi="Arial" w:cs="Arial"/>
          <w:b/>
          <w:bCs/>
          <w:spacing w:val="-4"/>
          <w:sz w:val="26"/>
          <w:szCs w:val="26"/>
          <w:lang w:val="es-MX"/>
        </w:rPr>
        <w:t>A</w:t>
      </w:r>
      <w:r w:rsidRPr="00AA3CA1">
        <w:rPr>
          <w:rFonts w:ascii="Arial" w:eastAsia="Arial" w:hAnsi="Arial" w:cs="Arial"/>
          <w:b/>
          <w:bCs/>
          <w:sz w:val="26"/>
          <w:szCs w:val="26"/>
          <w:lang w:val="es-MX"/>
        </w:rPr>
        <w:t>N DE</w:t>
      </w:r>
      <w:r w:rsidRPr="00AA3CA1">
        <w:rPr>
          <w:rFonts w:ascii="Arial" w:eastAsia="Arial" w:hAnsi="Arial" w:cs="Arial"/>
          <w:b/>
          <w:bCs/>
          <w:spacing w:val="-2"/>
          <w:sz w:val="26"/>
          <w:szCs w:val="26"/>
          <w:lang w:val="es-MX"/>
        </w:rPr>
        <w:t xml:space="preserve"> </w:t>
      </w:r>
      <w:r w:rsidRPr="00AA3CA1">
        <w:rPr>
          <w:rFonts w:ascii="Arial" w:eastAsia="Arial" w:hAnsi="Arial" w:cs="Arial"/>
          <w:b/>
          <w:bCs/>
          <w:sz w:val="26"/>
          <w:szCs w:val="26"/>
          <w:lang w:val="es-MX"/>
        </w:rPr>
        <w:t>N</w:t>
      </w:r>
      <w:r w:rsidRPr="00AA3CA1">
        <w:rPr>
          <w:rFonts w:ascii="Arial" w:eastAsia="Arial" w:hAnsi="Arial" w:cs="Arial"/>
          <w:b/>
          <w:bCs/>
          <w:spacing w:val="-1"/>
          <w:sz w:val="26"/>
          <w:szCs w:val="26"/>
          <w:lang w:val="es-MX"/>
        </w:rPr>
        <w:t>E</w:t>
      </w:r>
      <w:r w:rsidRPr="00AA3CA1">
        <w:rPr>
          <w:rFonts w:ascii="Arial" w:eastAsia="Arial" w:hAnsi="Arial" w:cs="Arial"/>
          <w:b/>
          <w:bCs/>
          <w:sz w:val="26"/>
          <w:szCs w:val="26"/>
          <w:lang w:val="es-MX"/>
        </w:rPr>
        <w:t>G</w:t>
      </w:r>
      <w:r w:rsidRPr="00AA3CA1">
        <w:rPr>
          <w:rFonts w:ascii="Arial" w:eastAsia="Arial" w:hAnsi="Arial" w:cs="Arial"/>
          <w:b/>
          <w:bCs/>
          <w:spacing w:val="1"/>
          <w:sz w:val="26"/>
          <w:szCs w:val="26"/>
          <w:lang w:val="es-MX"/>
        </w:rPr>
        <w:t>O</w:t>
      </w:r>
      <w:r w:rsidRPr="00AA3CA1">
        <w:rPr>
          <w:rFonts w:ascii="Arial" w:eastAsia="Arial" w:hAnsi="Arial" w:cs="Arial"/>
          <w:b/>
          <w:bCs/>
          <w:spacing w:val="3"/>
          <w:sz w:val="26"/>
          <w:szCs w:val="26"/>
          <w:lang w:val="es-MX"/>
        </w:rPr>
        <w:t>C</w:t>
      </w:r>
      <w:r w:rsidRPr="00AA3CA1">
        <w:rPr>
          <w:rFonts w:ascii="Arial" w:eastAsia="Arial" w:hAnsi="Arial" w:cs="Arial"/>
          <w:b/>
          <w:bCs/>
          <w:spacing w:val="-4"/>
          <w:sz w:val="26"/>
          <w:szCs w:val="26"/>
          <w:lang w:val="es-MX"/>
        </w:rPr>
        <w:t>I</w:t>
      </w:r>
      <w:r w:rsidRPr="00AA3CA1">
        <w:rPr>
          <w:rFonts w:ascii="Arial" w:eastAsia="Arial" w:hAnsi="Arial" w:cs="Arial"/>
          <w:b/>
          <w:bCs/>
          <w:sz w:val="26"/>
          <w:szCs w:val="26"/>
          <w:lang w:val="es-MX"/>
        </w:rPr>
        <w:t>OS</w:t>
      </w:r>
    </w:p>
    <w:p w:rsidR="002F455C" w:rsidRPr="00AA3CA1" w:rsidRDefault="002F455C" w:rsidP="002F455C">
      <w:pPr>
        <w:spacing w:after="0" w:line="460" w:lineRule="atLeast"/>
        <w:ind w:right="2097"/>
        <w:rPr>
          <w:rFonts w:ascii="Arial" w:eastAsia="Arial" w:hAnsi="Arial" w:cs="Arial"/>
          <w:sz w:val="26"/>
          <w:szCs w:val="26"/>
          <w:lang w:val="es-MX"/>
        </w:rPr>
      </w:pPr>
      <w:r w:rsidRPr="00AA3CA1">
        <w:rPr>
          <w:rFonts w:ascii="Arial" w:eastAsia="Arial" w:hAnsi="Arial" w:cs="Arial"/>
          <w:b/>
          <w:bCs/>
          <w:sz w:val="26"/>
          <w:szCs w:val="26"/>
          <w:lang w:val="es-MX"/>
        </w:rPr>
        <w:t>Re</w:t>
      </w:r>
      <w:r w:rsidRPr="00AA3CA1">
        <w:rPr>
          <w:rFonts w:ascii="Arial" w:eastAsia="Arial" w:hAnsi="Arial" w:cs="Arial"/>
          <w:b/>
          <w:bCs/>
          <w:spacing w:val="2"/>
          <w:sz w:val="26"/>
          <w:szCs w:val="26"/>
          <w:lang w:val="es-MX"/>
        </w:rPr>
        <w:t>q</w:t>
      </w:r>
      <w:r w:rsidRPr="00AA3CA1">
        <w:rPr>
          <w:rFonts w:ascii="Arial" w:eastAsia="Arial" w:hAnsi="Arial" w:cs="Arial"/>
          <w:b/>
          <w:bCs/>
          <w:spacing w:val="-2"/>
          <w:sz w:val="26"/>
          <w:szCs w:val="26"/>
          <w:lang w:val="es-MX"/>
        </w:rPr>
        <w:t>u</w:t>
      </w:r>
      <w:r w:rsidRPr="00AA3CA1">
        <w:rPr>
          <w:rFonts w:ascii="Arial" w:eastAsia="Arial" w:hAnsi="Arial" w:cs="Arial"/>
          <w:b/>
          <w:bCs/>
          <w:sz w:val="26"/>
          <w:szCs w:val="26"/>
          <w:lang w:val="es-MX"/>
        </w:rPr>
        <w:t>i</w:t>
      </w:r>
      <w:r w:rsidRPr="00AA3CA1">
        <w:rPr>
          <w:rFonts w:ascii="Arial" w:eastAsia="Arial" w:hAnsi="Arial" w:cs="Arial"/>
          <w:b/>
          <w:bCs/>
          <w:spacing w:val="1"/>
          <w:sz w:val="26"/>
          <w:szCs w:val="26"/>
          <w:lang w:val="es-MX"/>
        </w:rPr>
        <w:t>s</w:t>
      </w:r>
      <w:r w:rsidRPr="00AA3CA1">
        <w:rPr>
          <w:rFonts w:ascii="Arial" w:eastAsia="Arial" w:hAnsi="Arial" w:cs="Arial"/>
          <w:b/>
          <w:bCs/>
          <w:sz w:val="26"/>
          <w:szCs w:val="26"/>
          <w:lang w:val="es-MX"/>
        </w:rPr>
        <w:t>i</w:t>
      </w:r>
      <w:r w:rsidRPr="00AA3CA1">
        <w:rPr>
          <w:rFonts w:ascii="Arial" w:eastAsia="Arial" w:hAnsi="Arial" w:cs="Arial"/>
          <w:b/>
          <w:bCs/>
          <w:spacing w:val="2"/>
          <w:sz w:val="26"/>
          <w:szCs w:val="26"/>
          <w:lang w:val="es-MX"/>
        </w:rPr>
        <w:t>to</w:t>
      </w:r>
      <w:r w:rsidRPr="00AA3CA1">
        <w:rPr>
          <w:rFonts w:ascii="Arial" w:eastAsia="Arial" w:hAnsi="Arial" w:cs="Arial"/>
          <w:b/>
          <w:bCs/>
          <w:sz w:val="26"/>
          <w:szCs w:val="26"/>
          <w:lang w:val="es-MX"/>
        </w:rPr>
        <w:t>s</w:t>
      </w:r>
      <w:r w:rsidRPr="00AA3CA1">
        <w:rPr>
          <w:rFonts w:ascii="Arial" w:eastAsia="Arial" w:hAnsi="Arial" w:cs="Arial"/>
          <w:b/>
          <w:bCs/>
          <w:spacing w:val="-3"/>
          <w:sz w:val="26"/>
          <w:szCs w:val="26"/>
          <w:lang w:val="es-MX"/>
        </w:rPr>
        <w:t xml:space="preserve"> </w:t>
      </w:r>
      <w:r w:rsidRPr="00AA3CA1">
        <w:rPr>
          <w:rFonts w:ascii="Arial" w:eastAsia="Arial" w:hAnsi="Arial" w:cs="Arial"/>
          <w:b/>
          <w:bCs/>
          <w:spacing w:val="-2"/>
          <w:sz w:val="26"/>
          <w:szCs w:val="26"/>
          <w:lang w:val="es-MX"/>
        </w:rPr>
        <w:t>M</w:t>
      </w:r>
      <w:r w:rsidRPr="00AA3CA1">
        <w:rPr>
          <w:rFonts w:ascii="Arial" w:eastAsia="Arial" w:hAnsi="Arial" w:cs="Arial"/>
          <w:b/>
          <w:bCs/>
          <w:sz w:val="26"/>
          <w:szCs w:val="26"/>
          <w:lang w:val="es-MX"/>
        </w:rPr>
        <w:t>í</w:t>
      </w:r>
      <w:r w:rsidRPr="00AA3CA1">
        <w:rPr>
          <w:rFonts w:ascii="Arial" w:eastAsia="Arial" w:hAnsi="Arial" w:cs="Arial"/>
          <w:b/>
          <w:bCs/>
          <w:spacing w:val="-2"/>
          <w:sz w:val="26"/>
          <w:szCs w:val="26"/>
          <w:lang w:val="es-MX"/>
        </w:rPr>
        <w:t>n</w:t>
      </w:r>
      <w:r w:rsidRPr="00AA3CA1">
        <w:rPr>
          <w:rFonts w:ascii="Arial" w:eastAsia="Arial" w:hAnsi="Arial" w:cs="Arial"/>
          <w:b/>
          <w:bCs/>
          <w:sz w:val="26"/>
          <w:szCs w:val="26"/>
          <w:lang w:val="es-MX"/>
        </w:rPr>
        <w:t>i</w:t>
      </w:r>
      <w:r w:rsidRPr="00AA3CA1">
        <w:rPr>
          <w:rFonts w:ascii="Arial" w:eastAsia="Arial" w:hAnsi="Arial" w:cs="Arial"/>
          <w:b/>
          <w:bCs/>
          <w:spacing w:val="-1"/>
          <w:sz w:val="26"/>
          <w:szCs w:val="26"/>
          <w:lang w:val="es-MX"/>
        </w:rPr>
        <w:t>mo</w:t>
      </w:r>
      <w:r w:rsidRPr="00AA3CA1">
        <w:rPr>
          <w:rFonts w:ascii="Arial" w:eastAsia="Arial" w:hAnsi="Arial" w:cs="Arial"/>
          <w:b/>
          <w:bCs/>
          <w:spacing w:val="2"/>
          <w:sz w:val="26"/>
          <w:szCs w:val="26"/>
          <w:lang w:val="es-MX"/>
        </w:rPr>
        <w:t>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2"/>
          <w:sz w:val="26"/>
          <w:szCs w:val="26"/>
          <w:lang w:val="es-MX"/>
        </w:rPr>
        <w:t>d</w:t>
      </w:r>
      <w:r w:rsidRPr="00AA3CA1">
        <w:rPr>
          <w:rFonts w:ascii="Arial" w:eastAsia="Arial" w:hAnsi="Arial" w:cs="Arial"/>
          <w:b/>
          <w:bCs/>
          <w:sz w:val="26"/>
          <w:szCs w:val="26"/>
          <w:lang w:val="es-MX"/>
        </w:rPr>
        <w:t>e</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1"/>
          <w:sz w:val="26"/>
          <w:szCs w:val="26"/>
          <w:lang w:val="es-MX"/>
        </w:rPr>
        <w:t>P</w:t>
      </w:r>
      <w:r w:rsidRPr="00AA3CA1">
        <w:rPr>
          <w:rFonts w:ascii="Arial" w:eastAsia="Arial" w:hAnsi="Arial" w:cs="Arial"/>
          <w:b/>
          <w:bCs/>
          <w:sz w:val="26"/>
          <w:szCs w:val="26"/>
          <w:lang w:val="es-MX"/>
        </w:rPr>
        <w:t>l</w:t>
      </w:r>
      <w:r w:rsidRPr="00AA3CA1">
        <w:rPr>
          <w:rFonts w:ascii="Arial" w:eastAsia="Arial" w:hAnsi="Arial" w:cs="Arial"/>
          <w:b/>
          <w:bCs/>
          <w:spacing w:val="1"/>
          <w:sz w:val="26"/>
          <w:szCs w:val="26"/>
          <w:lang w:val="es-MX"/>
        </w:rPr>
        <w:t>a</w:t>
      </w:r>
      <w:r w:rsidRPr="00AA3CA1">
        <w:rPr>
          <w:rFonts w:ascii="Arial" w:eastAsia="Arial" w:hAnsi="Arial" w:cs="Arial"/>
          <w:b/>
          <w:bCs/>
          <w:sz w:val="26"/>
          <w:szCs w:val="26"/>
          <w:lang w:val="es-MX"/>
        </w:rPr>
        <w:t>n</w:t>
      </w:r>
      <w:r w:rsidRPr="00AA3CA1">
        <w:rPr>
          <w:rFonts w:ascii="Arial" w:eastAsia="Arial" w:hAnsi="Arial" w:cs="Arial"/>
          <w:b/>
          <w:bCs/>
          <w:spacing w:val="-2"/>
          <w:sz w:val="26"/>
          <w:szCs w:val="26"/>
          <w:lang w:val="es-MX"/>
        </w:rPr>
        <w:t xml:space="preserve"> </w:t>
      </w:r>
      <w:r w:rsidRPr="00AA3CA1">
        <w:rPr>
          <w:rFonts w:ascii="Arial" w:eastAsia="Arial" w:hAnsi="Arial" w:cs="Arial"/>
          <w:b/>
          <w:bCs/>
          <w:spacing w:val="2"/>
          <w:sz w:val="26"/>
          <w:szCs w:val="26"/>
          <w:lang w:val="es-MX"/>
        </w:rPr>
        <w:t>d</w:t>
      </w:r>
      <w:r w:rsidRPr="00AA3CA1">
        <w:rPr>
          <w:rFonts w:ascii="Arial" w:eastAsia="Arial" w:hAnsi="Arial" w:cs="Arial"/>
          <w:b/>
          <w:bCs/>
          <w:sz w:val="26"/>
          <w:szCs w:val="26"/>
          <w:lang w:val="es-MX"/>
        </w:rPr>
        <w:t>e</w:t>
      </w:r>
      <w:r w:rsidRPr="00AA3CA1">
        <w:rPr>
          <w:rFonts w:ascii="Arial" w:eastAsia="Arial" w:hAnsi="Arial" w:cs="Arial"/>
          <w:b/>
          <w:bCs/>
          <w:spacing w:val="1"/>
          <w:sz w:val="26"/>
          <w:szCs w:val="26"/>
          <w:lang w:val="es-MX"/>
        </w:rPr>
        <w:t xml:space="preserve"> </w:t>
      </w:r>
      <w:r w:rsidRPr="00AA3CA1">
        <w:rPr>
          <w:rFonts w:ascii="Arial" w:eastAsia="Arial" w:hAnsi="Arial" w:cs="Arial"/>
          <w:b/>
          <w:bCs/>
          <w:sz w:val="26"/>
          <w:szCs w:val="26"/>
          <w:lang w:val="es-MX"/>
        </w:rPr>
        <w:t>N</w:t>
      </w:r>
      <w:r w:rsidRPr="00AA3CA1">
        <w:rPr>
          <w:rFonts w:ascii="Arial" w:eastAsia="Arial" w:hAnsi="Arial" w:cs="Arial"/>
          <w:b/>
          <w:bCs/>
          <w:spacing w:val="1"/>
          <w:sz w:val="26"/>
          <w:szCs w:val="26"/>
          <w:lang w:val="es-MX"/>
        </w:rPr>
        <w:t>e</w:t>
      </w:r>
      <w:r w:rsidRPr="00AA3CA1">
        <w:rPr>
          <w:rFonts w:ascii="Arial" w:eastAsia="Arial" w:hAnsi="Arial" w:cs="Arial"/>
          <w:b/>
          <w:bCs/>
          <w:spacing w:val="-2"/>
          <w:sz w:val="26"/>
          <w:szCs w:val="26"/>
          <w:lang w:val="es-MX"/>
        </w:rPr>
        <w:t>g</w:t>
      </w:r>
      <w:r w:rsidRPr="00AA3CA1">
        <w:rPr>
          <w:rFonts w:ascii="Arial" w:eastAsia="Arial" w:hAnsi="Arial" w:cs="Arial"/>
          <w:b/>
          <w:bCs/>
          <w:spacing w:val="2"/>
          <w:sz w:val="26"/>
          <w:szCs w:val="26"/>
          <w:lang w:val="es-MX"/>
        </w:rPr>
        <w:t>o</w:t>
      </w:r>
      <w:r w:rsidRPr="00AA3CA1">
        <w:rPr>
          <w:rFonts w:ascii="Arial" w:eastAsia="Arial" w:hAnsi="Arial" w:cs="Arial"/>
          <w:b/>
          <w:bCs/>
          <w:spacing w:val="1"/>
          <w:sz w:val="26"/>
          <w:szCs w:val="26"/>
          <w:lang w:val="es-MX"/>
        </w:rPr>
        <w:t>c</w:t>
      </w:r>
      <w:r w:rsidRPr="00AA3CA1">
        <w:rPr>
          <w:rFonts w:ascii="Arial" w:eastAsia="Arial" w:hAnsi="Arial" w:cs="Arial"/>
          <w:b/>
          <w:bCs/>
          <w:spacing w:val="-4"/>
          <w:sz w:val="26"/>
          <w:szCs w:val="26"/>
          <w:lang w:val="es-MX"/>
        </w:rPr>
        <w:t>i</w:t>
      </w:r>
      <w:r w:rsidRPr="00AA3CA1">
        <w:rPr>
          <w:rFonts w:ascii="Arial" w:eastAsia="Arial" w:hAnsi="Arial" w:cs="Arial"/>
          <w:b/>
          <w:bCs/>
          <w:spacing w:val="2"/>
          <w:sz w:val="26"/>
          <w:szCs w:val="26"/>
          <w:lang w:val="es-MX"/>
        </w:rPr>
        <w:t>o</w:t>
      </w:r>
      <w:r w:rsidRPr="00AA3CA1">
        <w:rPr>
          <w:rFonts w:ascii="Arial" w:eastAsia="Arial" w:hAnsi="Arial" w:cs="Arial"/>
          <w:b/>
          <w:bCs/>
          <w:sz w:val="26"/>
          <w:szCs w:val="26"/>
          <w:lang w:val="es-MX"/>
        </w:rPr>
        <w:t>s</w:t>
      </w:r>
    </w:p>
    <w:p w:rsidR="002F455C" w:rsidRPr="00AA3CA1" w:rsidRDefault="002F455C" w:rsidP="002F455C">
      <w:pPr>
        <w:spacing w:after="0" w:line="200" w:lineRule="exact"/>
        <w:rPr>
          <w:sz w:val="26"/>
          <w:szCs w:val="26"/>
          <w:lang w:val="es-MX"/>
        </w:rPr>
      </w:pPr>
    </w:p>
    <w:p w:rsidR="002F455C" w:rsidRPr="00AA3CA1" w:rsidRDefault="002F455C" w:rsidP="002F455C">
      <w:pPr>
        <w:spacing w:before="8" w:after="0" w:line="220" w:lineRule="exact"/>
        <w:rPr>
          <w:sz w:val="26"/>
          <w:szCs w:val="26"/>
          <w:lang w:val="es-MX"/>
        </w:rPr>
      </w:pPr>
    </w:p>
    <w:p w:rsidR="002F455C" w:rsidRPr="00AA3CA1" w:rsidRDefault="002F455C" w:rsidP="002F455C">
      <w:pPr>
        <w:pStyle w:val="Prrafodelista"/>
        <w:numPr>
          <w:ilvl w:val="0"/>
          <w:numId w:val="12"/>
        </w:numPr>
        <w:spacing w:after="0" w:line="240" w:lineRule="auto"/>
        <w:ind w:right="86"/>
        <w:jc w:val="both"/>
        <w:rPr>
          <w:rFonts w:ascii="Arial" w:eastAsia="Arial" w:hAnsi="Arial" w:cs="Arial"/>
          <w:b/>
          <w:bCs/>
          <w:sz w:val="26"/>
          <w:szCs w:val="26"/>
        </w:rPr>
      </w:pPr>
      <w:r w:rsidRPr="00AA3CA1">
        <w:rPr>
          <w:rFonts w:ascii="Arial" w:eastAsia="Arial" w:hAnsi="Arial" w:cs="Arial"/>
          <w:b/>
          <w:bCs/>
          <w:spacing w:val="-4"/>
          <w:sz w:val="26"/>
          <w:szCs w:val="26"/>
        </w:rPr>
        <w:t>A</w:t>
      </w:r>
      <w:r w:rsidRPr="00AA3CA1">
        <w:rPr>
          <w:rFonts w:ascii="Arial" w:eastAsia="Arial" w:hAnsi="Arial" w:cs="Arial"/>
          <w:b/>
          <w:bCs/>
          <w:sz w:val="26"/>
          <w:szCs w:val="26"/>
        </w:rPr>
        <w:t>N</w:t>
      </w:r>
      <w:r w:rsidRPr="00AA3CA1">
        <w:rPr>
          <w:rFonts w:ascii="Arial" w:eastAsia="Arial" w:hAnsi="Arial" w:cs="Arial"/>
          <w:b/>
          <w:bCs/>
          <w:spacing w:val="5"/>
          <w:sz w:val="26"/>
          <w:szCs w:val="26"/>
        </w:rPr>
        <w:t>T</w:t>
      </w:r>
      <w:r w:rsidRPr="00AA3CA1">
        <w:rPr>
          <w:rFonts w:ascii="Arial" w:eastAsia="Arial" w:hAnsi="Arial" w:cs="Arial"/>
          <w:b/>
          <w:bCs/>
          <w:spacing w:val="-1"/>
          <w:sz w:val="26"/>
          <w:szCs w:val="26"/>
        </w:rPr>
        <w:t>E</w:t>
      </w:r>
      <w:r w:rsidRPr="00AA3CA1">
        <w:rPr>
          <w:rFonts w:ascii="Arial" w:eastAsia="Arial" w:hAnsi="Arial" w:cs="Arial"/>
          <w:b/>
          <w:bCs/>
          <w:sz w:val="26"/>
          <w:szCs w:val="26"/>
        </w:rPr>
        <w:t>C</w:t>
      </w:r>
      <w:r w:rsidRPr="00AA3CA1">
        <w:rPr>
          <w:rFonts w:ascii="Arial" w:eastAsia="Arial" w:hAnsi="Arial" w:cs="Arial"/>
          <w:b/>
          <w:bCs/>
          <w:spacing w:val="-2"/>
          <w:sz w:val="26"/>
          <w:szCs w:val="26"/>
        </w:rPr>
        <w:t>E</w:t>
      </w:r>
      <w:r w:rsidRPr="00AA3CA1">
        <w:rPr>
          <w:rFonts w:ascii="Arial" w:eastAsia="Arial" w:hAnsi="Arial" w:cs="Arial"/>
          <w:b/>
          <w:bCs/>
          <w:sz w:val="26"/>
          <w:szCs w:val="26"/>
        </w:rPr>
        <w:t>D</w:t>
      </w:r>
      <w:r w:rsidRPr="00AA3CA1">
        <w:rPr>
          <w:rFonts w:ascii="Arial" w:eastAsia="Arial" w:hAnsi="Arial" w:cs="Arial"/>
          <w:b/>
          <w:bCs/>
          <w:spacing w:val="-2"/>
          <w:sz w:val="26"/>
          <w:szCs w:val="26"/>
        </w:rPr>
        <w:t>E</w:t>
      </w:r>
      <w:r w:rsidRPr="00AA3CA1">
        <w:rPr>
          <w:rFonts w:ascii="Arial" w:eastAsia="Arial" w:hAnsi="Arial" w:cs="Arial"/>
          <w:b/>
          <w:bCs/>
          <w:sz w:val="26"/>
          <w:szCs w:val="26"/>
        </w:rPr>
        <w:t>N</w:t>
      </w:r>
      <w:r w:rsidRPr="00AA3CA1">
        <w:rPr>
          <w:rFonts w:ascii="Arial" w:eastAsia="Arial" w:hAnsi="Arial" w:cs="Arial"/>
          <w:b/>
          <w:bCs/>
          <w:spacing w:val="5"/>
          <w:sz w:val="26"/>
          <w:szCs w:val="26"/>
        </w:rPr>
        <w:t>T</w:t>
      </w:r>
      <w:r w:rsidRPr="00AA3CA1">
        <w:rPr>
          <w:rFonts w:ascii="Arial" w:eastAsia="Arial" w:hAnsi="Arial" w:cs="Arial"/>
          <w:b/>
          <w:bCs/>
          <w:spacing w:val="-1"/>
          <w:sz w:val="26"/>
          <w:szCs w:val="26"/>
        </w:rPr>
        <w:t>E</w:t>
      </w:r>
      <w:r w:rsidRPr="00AA3CA1">
        <w:rPr>
          <w:rFonts w:ascii="Arial" w:eastAsia="Arial" w:hAnsi="Arial" w:cs="Arial"/>
          <w:b/>
          <w:bCs/>
          <w:sz w:val="26"/>
          <w:szCs w:val="26"/>
        </w:rPr>
        <w:t>S</w:t>
      </w:r>
      <w:r w:rsidRPr="00AA3CA1">
        <w:rPr>
          <w:rFonts w:ascii="Arial" w:eastAsia="Arial" w:hAnsi="Arial" w:cs="Arial"/>
          <w:b/>
          <w:bCs/>
          <w:spacing w:val="-1"/>
          <w:sz w:val="26"/>
          <w:szCs w:val="26"/>
        </w:rPr>
        <w:t xml:space="preserve"> </w:t>
      </w:r>
      <w:r w:rsidRPr="00AA3CA1">
        <w:rPr>
          <w:rFonts w:ascii="Arial" w:eastAsia="Arial" w:hAnsi="Arial" w:cs="Arial"/>
          <w:b/>
          <w:bCs/>
          <w:sz w:val="26"/>
          <w:szCs w:val="26"/>
        </w:rPr>
        <w:t>D</w:t>
      </w:r>
      <w:r w:rsidRPr="00AA3CA1">
        <w:rPr>
          <w:rFonts w:ascii="Arial" w:eastAsia="Arial" w:hAnsi="Arial" w:cs="Arial"/>
          <w:b/>
          <w:bCs/>
          <w:spacing w:val="-1"/>
          <w:sz w:val="26"/>
          <w:szCs w:val="26"/>
        </w:rPr>
        <w:t>E</w:t>
      </w:r>
      <w:r w:rsidRPr="00AA3CA1">
        <w:rPr>
          <w:rFonts w:ascii="Arial" w:eastAsia="Arial" w:hAnsi="Arial" w:cs="Arial"/>
          <w:b/>
          <w:bCs/>
          <w:sz w:val="26"/>
          <w:szCs w:val="26"/>
        </w:rPr>
        <w:t>L</w:t>
      </w:r>
      <w:r w:rsidRPr="00AA3CA1">
        <w:rPr>
          <w:rFonts w:ascii="Arial" w:eastAsia="Arial" w:hAnsi="Arial" w:cs="Arial"/>
          <w:b/>
          <w:bCs/>
          <w:spacing w:val="2"/>
          <w:sz w:val="26"/>
          <w:szCs w:val="26"/>
        </w:rPr>
        <w:t xml:space="preserve"> </w:t>
      </w:r>
      <w:r w:rsidRPr="00AA3CA1">
        <w:rPr>
          <w:rFonts w:ascii="Arial" w:eastAsia="Arial" w:hAnsi="Arial" w:cs="Arial"/>
          <w:b/>
          <w:bCs/>
          <w:spacing w:val="-1"/>
          <w:sz w:val="26"/>
          <w:szCs w:val="26"/>
        </w:rPr>
        <w:t>P</w:t>
      </w:r>
      <w:r w:rsidRPr="00AA3CA1">
        <w:rPr>
          <w:rFonts w:ascii="Arial" w:eastAsia="Arial" w:hAnsi="Arial" w:cs="Arial"/>
          <w:b/>
          <w:bCs/>
          <w:sz w:val="26"/>
          <w:szCs w:val="26"/>
        </w:rPr>
        <w:t>RO</w:t>
      </w:r>
      <w:r w:rsidRPr="00AA3CA1">
        <w:rPr>
          <w:rFonts w:ascii="Arial" w:eastAsia="Arial" w:hAnsi="Arial" w:cs="Arial"/>
          <w:b/>
          <w:bCs/>
          <w:spacing w:val="-1"/>
          <w:sz w:val="26"/>
          <w:szCs w:val="26"/>
        </w:rPr>
        <w:t>YE</w:t>
      </w:r>
      <w:r w:rsidRPr="00AA3CA1">
        <w:rPr>
          <w:rFonts w:ascii="Arial" w:eastAsia="Arial" w:hAnsi="Arial" w:cs="Arial"/>
          <w:b/>
          <w:bCs/>
          <w:sz w:val="26"/>
          <w:szCs w:val="26"/>
        </w:rPr>
        <w:t>C</w:t>
      </w:r>
      <w:r w:rsidRPr="00AA3CA1">
        <w:rPr>
          <w:rFonts w:ascii="Arial" w:eastAsia="Arial" w:hAnsi="Arial" w:cs="Arial"/>
          <w:b/>
          <w:bCs/>
          <w:spacing w:val="5"/>
          <w:sz w:val="26"/>
          <w:szCs w:val="26"/>
        </w:rPr>
        <w:t>T</w:t>
      </w:r>
      <w:r w:rsidRPr="00AA3CA1">
        <w:rPr>
          <w:rFonts w:ascii="Arial" w:eastAsia="Arial" w:hAnsi="Arial" w:cs="Arial"/>
          <w:b/>
          <w:bCs/>
          <w:sz w:val="26"/>
          <w:szCs w:val="26"/>
        </w:rPr>
        <w:t>O</w:t>
      </w:r>
    </w:p>
    <w:p w:rsidR="002F455C" w:rsidRPr="00AA3CA1" w:rsidRDefault="002F455C" w:rsidP="002F455C">
      <w:pPr>
        <w:pStyle w:val="Prrafodelista"/>
        <w:spacing w:after="0" w:line="240" w:lineRule="auto"/>
        <w:ind w:left="791" w:right="86"/>
        <w:jc w:val="both"/>
        <w:rPr>
          <w:rFonts w:ascii="Arial" w:eastAsia="Arial" w:hAnsi="Arial" w:cs="Arial"/>
          <w:sz w:val="26"/>
          <w:szCs w:val="26"/>
        </w:rPr>
      </w:pPr>
    </w:p>
    <w:p w:rsidR="002F455C" w:rsidRPr="00AA3CA1" w:rsidRDefault="002F455C" w:rsidP="002F455C">
      <w:pPr>
        <w:spacing w:after="0" w:line="240" w:lineRule="auto"/>
        <w:ind w:left="640" w:right="57"/>
        <w:jc w:val="both"/>
        <w:rPr>
          <w:rFonts w:ascii="Arial" w:eastAsia="Arial" w:hAnsi="Arial" w:cs="Arial"/>
          <w:sz w:val="26"/>
          <w:szCs w:val="26"/>
          <w:lang w:val="es-MX"/>
        </w:rPr>
      </w:pPr>
      <w:r w:rsidRPr="00AA3CA1">
        <w:rPr>
          <w:rFonts w:ascii="Arial" w:eastAsia="Arial" w:hAnsi="Arial" w:cs="Arial"/>
          <w:spacing w:val="-1"/>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sión</w:t>
      </w:r>
      <w:r w:rsidRPr="00AA3CA1">
        <w:rPr>
          <w:rFonts w:ascii="Arial" w:eastAsia="Arial" w:hAnsi="Arial" w:cs="Arial"/>
          <w:spacing w:val="1"/>
          <w:sz w:val="26"/>
          <w:szCs w:val="26"/>
          <w:lang w:val="es-MX"/>
        </w:rPr>
        <w:t xml:space="preserve"> pan</w:t>
      </w:r>
      <w:r w:rsidRPr="00AA3CA1">
        <w:rPr>
          <w:rFonts w:ascii="Arial" w:eastAsia="Arial" w:hAnsi="Arial" w:cs="Arial"/>
          <w:spacing w:val="-3"/>
          <w:sz w:val="26"/>
          <w:szCs w:val="26"/>
          <w:lang w:val="es-MX"/>
        </w:rPr>
        <w:t>o</w:t>
      </w:r>
      <w:r w:rsidRPr="00AA3CA1">
        <w:rPr>
          <w:rFonts w:ascii="Arial" w:eastAsia="Arial" w:hAnsi="Arial" w:cs="Arial"/>
          <w:spacing w:val="1"/>
          <w:sz w:val="26"/>
          <w:szCs w:val="26"/>
          <w:lang w:val="es-MX"/>
        </w:rPr>
        <w:t>rá</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 xml:space="preserve">ca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an</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eden</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y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on</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p</w:t>
      </w:r>
      <w:r w:rsidRPr="00AA3CA1">
        <w:rPr>
          <w:rFonts w:ascii="Arial" w:eastAsia="Arial" w:hAnsi="Arial" w:cs="Arial"/>
          <w:sz w:val="26"/>
          <w:szCs w:val="26"/>
          <w:lang w:val="es-MX"/>
        </w:rPr>
        <w:t>to</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cto</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ropue</w:t>
      </w:r>
      <w:r w:rsidRPr="00AA3CA1">
        <w:rPr>
          <w:rFonts w:ascii="Arial" w:eastAsia="Arial" w:hAnsi="Arial" w:cs="Arial"/>
          <w:spacing w:val="-4"/>
          <w:sz w:val="26"/>
          <w:szCs w:val="26"/>
          <w:lang w:val="es-MX"/>
        </w:rPr>
        <w:t>s</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t</w:t>
      </w:r>
      <w:r w:rsidRPr="00AA3CA1">
        <w:rPr>
          <w:rFonts w:ascii="Arial" w:eastAsia="Arial" w:hAnsi="Arial" w:cs="Arial"/>
          <w:sz w:val="26"/>
          <w:szCs w:val="26"/>
          <w:lang w:val="es-MX"/>
        </w:rPr>
        <w:t xml:space="preserve">a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un</w:t>
      </w:r>
      <w:r w:rsidRPr="00AA3CA1">
        <w:rPr>
          <w:rFonts w:ascii="Arial" w:eastAsia="Arial" w:hAnsi="Arial" w:cs="Arial"/>
          <w:sz w:val="26"/>
          <w:szCs w:val="26"/>
          <w:lang w:val="es-MX"/>
        </w:rPr>
        <w:t xml:space="preserve">a </w:t>
      </w:r>
      <w:r w:rsidRPr="00AA3CA1">
        <w:rPr>
          <w:rFonts w:ascii="Arial" w:eastAsia="Arial" w:hAnsi="Arial" w:cs="Arial"/>
          <w:spacing w:val="1"/>
          <w:sz w:val="26"/>
          <w:szCs w:val="26"/>
          <w:lang w:val="es-MX"/>
        </w:rPr>
        <w:t>re</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eren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a f</w:t>
      </w:r>
      <w:r w:rsidRPr="00AA3CA1">
        <w:rPr>
          <w:rFonts w:ascii="Arial" w:eastAsia="Arial" w:hAnsi="Arial" w:cs="Arial"/>
          <w:spacing w:val="1"/>
          <w:sz w:val="26"/>
          <w:szCs w:val="26"/>
          <w:lang w:val="es-MX"/>
        </w:rPr>
        <w:t>un</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a</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del</w:t>
      </w:r>
      <w:r w:rsidRPr="00AA3CA1">
        <w:rPr>
          <w:rFonts w:ascii="Arial" w:eastAsia="Arial" w:hAnsi="Arial" w:cs="Arial"/>
          <w:spacing w:val="41"/>
          <w:sz w:val="26"/>
          <w:szCs w:val="26"/>
          <w:lang w:val="es-MX"/>
        </w:rPr>
        <w:t xml:space="preserve">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cto y </w:t>
      </w:r>
      <w:r w:rsidRPr="00AA3CA1">
        <w:rPr>
          <w:rFonts w:ascii="Arial" w:eastAsia="Arial" w:hAnsi="Arial" w:cs="Arial"/>
          <w:spacing w:val="1"/>
          <w:sz w:val="26"/>
          <w:szCs w:val="26"/>
          <w:lang w:val="es-MX"/>
        </w:rPr>
        <w:t>deb</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42"/>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u</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da</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a</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 xml:space="preserve">te </w:t>
      </w:r>
      <w:r w:rsidRPr="00AA3CA1">
        <w:rPr>
          <w:rFonts w:ascii="Arial" w:eastAsia="Arial" w:hAnsi="Arial" w:cs="Arial"/>
          <w:spacing w:val="1"/>
          <w:sz w:val="26"/>
          <w:szCs w:val="26"/>
          <w:lang w:val="es-MX"/>
        </w:rPr>
        <w:t>reda</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u</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w:t>
      </w:r>
      <w:r w:rsidRPr="00AA3CA1">
        <w:rPr>
          <w:rFonts w:ascii="Arial" w:eastAsia="Arial" w:hAnsi="Arial" w:cs="Arial"/>
          <w:spacing w:val="-3"/>
          <w:sz w:val="26"/>
          <w:szCs w:val="26"/>
          <w:lang w:val="es-MX"/>
        </w:rPr>
        <w:t>u</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de</w:t>
      </w:r>
      <w:r w:rsidRPr="00AA3CA1">
        <w:rPr>
          <w:rFonts w:ascii="Arial" w:eastAsia="Arial" w:hAnsi="Arial" w:cs="Arial"/>
          <w:spacing w:val="-3"/>
          <w:sz w:val="26"/>
          <w:szCs w:val="26"/>
          <w:lang w:val="es-MX"/>
        </w:rPr>
        <w:t>b</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o</w:t>
      </w:r>
      <w:r w:rsidRPr="00AA3CA1">
        <w:rPr>
          <w:rFonts w:ascii="Arial" w:eastAsia="Arial" w:hAnsi="Arial" w:cs="Arial"/>
          <w:sz w:val="26"/>
          <w:szCs w:val="26"/>
          <w:lang w:val="es-MX"/>
        </w:rPr>
        <w:t>f</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r</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u</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ar</w:t>
      </w:r>
      <w:r w:rsidRPr="00AA3CA1">
        <w:rPr>
          <w:rFonts w:ascii="Arial" w:eastAsia="Arial" w:hAnsi="Arial" w:cs="Arial"/>
          <w:sz w:val="26"/>
          <w:szCs w:val="26"/>
          <w:lang w:val="es-MX"/>
        </w:rPr>
        <w:t>o</w:t>
      </w:r>
      <w:r w:rsidRPr="00AA3CA1">
        <w:rPr>
          <w:rFonts w:ascii="Arial" w:eastAsia="Arial" w:hAnsi="Arial" w:cs="Arial"/>
          <w:spacing w:val="-3"/>
          <w:sz w:val="26"/>
          <w:szCs w:val="26"/>
          <w:lang w:val="es-MX"/>
        </w:rPr>
        <w:t xml:space="preserve"> e</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en</w:t>
      </w:r>
      <w:r w:rsidRPr="00AA3CA1">
        <w:rPr>
          <w:rFonts w:ascii="Arial" w:eastAsia="Arial" w:hAnsi="Arial" w:cs="Arial"/>
          <w:spacing w:val="-3"/>
          <w:sz w:val="26"/>
          <w:szCs w:val="26"/>
          <w:lang w:val="es-MX"/>
        </w:rPr>
        <w:t>d</w:t>
      </w:r>
      <w:r w:rsidRPr="00AA3CA1">
        <w:rPr>
          <w:rFonts w:ascii="Arial" w:eastAsia="Arial" w:hAnsi="Arial" w:cs="Arial"/>
          <w:spacing w:val="3"/>
          <w:sz w:val="26"/>
          <w:szCs w:val="26"/>
          <w:lang w:val="es-MX"/>
        </w:rPr>
        <w:t>i</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to</w:t>
      </w:r>
      <w:r w:rsidRPr="00AA3CA1">
        <w:rPr>
          <w:rFonts w:ascii="Arial" w:eastAsia="Arial" w:hAnsi="Arial" w:cs="Arial"/>
          <w:spacing w:val="1"/>
          <w:sz w:val="26"/>
          <w:szCs w:val="26"/>
          <w:lang w:val="es-MX"/>
        </w:rPr>
        <w:t xml:space="preserve"> d</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w:t>
      </w:r>
      <w:r w:rsidRPr="00AA3CA1">
        <w:rPr>
          <w:rFonts w:ascii="Arial" w:eastAsia="Arial" w:hAnsi="Arial" w:cs="Arial"/>
          <w:spacing w:val="-3"/>
          <w:sz w:val="26"/>
          <w:szCs w:val="26"/>
          <w:lang w:val="es-MX"/>
        </w:rPr>
        <w:t>o</w:t>
      </w:r>
      <w:r w:rsidRPr="00AA3CA1">
        <w:rPr>
          <w:rFonts w:ascii="Arial" w:eastAsia="Arial" w:hAnsi="Arial" w:cs="Arial"/>
          <w:sz w:val="26"/>
          <w:szCs w:val="26"/>
          <w:lang w:val="es-MX"/>
        </w:rPr>
        <w:t>:</w:t>
      </w:r>
    </w:p>
    <w:p w:rsidR="002F455C" w:rsidRPr="00AA3CA1" w:rsidRDefault="002F455C" w:rsidP="002F455C">
      <w:pPr>
        <w:spacing w:before="10" w:after="0" w:line="220" w:lineRule="exact"/>
        <w:rPr>
          <w:sz w:val="26"/>
          <w:szCs w:val="26"/>
          <w:lang w:val="es-MX"/>
        </w:rPr>
      </w:pPr>
    </w:p>
    <w:p w:rsidR="002F455C" w:rsidRPr="00AA3CA1" w:rsidRDefault="002F455C" w:rsidP="002F455C">
      <w:pPr>
        <w:spacing w:after="0" w:line="240" w:lineRule="auto"/>
        <w:ind w:left="821" w:right="86"/>
        <w:jc w:val="both"/>
        <w:rPr>
          <w:rFonts w:ascii="Arial" w:eastAsia="Arial" w:hAnsi="Arial" w:cs="Arial"/>
          <w:sz w:val="26"/>
          <w:szCs w:val="26"/>
          <w:lang w:val="es-MX"/>
        </w:rPr>
      </w:pPr>
      <w:r w:rsidRPr="00AA3CA1">
        <w:rPr>
          <w:rFonts w:ascii="Arial" w:eastAsia="Arial" w:hAnsi="Arial" w:cs="Arial"/>
          <w:spacing w:val="1"/>
          <w:sz w:val="26"/>
          <w:szCs w:val="26"/>
          <w:lang w:val="es-MX"/>
        </w:rPr>
        <w:t>1</w:t>
      </w:r>
      <w:r w:rsidRPr="00AA3CA1">
        <w:rPr>
          <w:rFonts w:ascii="Arial" w:eastAsia="Arial" w:hAnsi="Arial" w:cs="Arial"/>
          <w:sz w:val="26"/>
          <w:szCs w:val="26"/>
          <w:lang w:val="es-MX"/>
        </w:rPr>
        <w:t>.1</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A</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eden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1.2 Descripción de la Empresa (Elementos clave de su historia y sus integrantes)</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1.3 Forma Societaria</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1.4 Orígenes de la Empresa (antecedentes de los socios)</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1.5 Historia Bancaria (de tenerla o proyectada)</w:t>
      </w:r>
    </w:p>
    <w:p w:rsidR="002F455C" w:rsidRPr="00AA3CA1" w:rsidRDefault="002F455C" w:rsidP="002F455C">
      <w:pPr>
        <w:pStyle w:val="Prrafodelista"/>
        <w:spacing w:after="0" w:line="240" w:lineRule="auto"/>
        <w:ind w:left="791" w:right="86"/>
        <w:jc w:val="both"/>
        <w:rPr>
          <w:rFonts w:ascii="Arial" w:eastAsia="Arial" w:hAnsi="Arial" w:cs="Arial"/>
          <w:sz w:val="26"/>
          <w:szCs w:val="26"/>
        </w:rPr>
      </w:pPr>
    </w:p>
    <w:p w:rsidR="002F455C" w:rsidRPr="00AA3CA1" w:rsidRDefault="002F455C" w:rsidP="002F455C">
      <w:pPr>
        <w:spacing w:before="14" w:after="0" w:line="220" w:lineRule="exact"/>
        <w:rPr>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2.      DESCRIPCIÓN DEL NEGOCIO</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809" w:right="56"/>
        <w:jc w:val="both"/>
        <w:rPr>
          <w:rFonts w:ascii="Arial" w:eastAsia="Arial" w:hAnsi="Arial" w:cs="Arial"/>
          <w:sz w:val="26"/>
          <w:szCs w:val="26"/>
          <w:lang w:val="es-MX"/>
        </w:rPr>
      </w:pPr>
      <w:r w:rsidRPr="00AA3CA1">
        <w:rPr>
          <w:rFonts w:ascii="Arial" w:eastAsia="Arial" w:hAnsi="Arial" w:cs="Arial"/>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or</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a</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ca</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sa</w:t>
      </w:r>
      <w:r w:rsidRPr="00AA3CA1">
        <w:rPr>
          <w:rFonts w:ascii="Arial" w:eastAsia="Arial" w:hAnsi="Arial" w:cs="Arial"/>
          <w:spacing w:val="17"/>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n</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pe</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20"/>
          <w:sz w:val="26"/>
          <w:szCs w:val="26"/>
          <w:lang w:val="es-MX"/>
        </w:rPr>
        <w:t xml:space="preserve"> </w:t>
      </w:r>
      <w:r w:rsidRPr="00AA3CA1">
        <w:rPr>
          <w:rFonts w:ascii="Arial" w:eastAsia="Arial" w:hAnsi="Arial" w:cs="Arial"/>
          <w:spacing w:val="1"/>
          <w:sz w:val="26"/>
          <w:szCs w:val="26"/>
          <w:lang w:val="es-MX"/>
        </w:rPr>
        <w:t>én</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s</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w:t>
      </w:r>
      <w:r w:rsidRPr="00AA3CA1">
        <w:rPr>
          <w:rFonts w:ascii="Arial" w:eastAsia="Arial" w:hAnsi="Arial" w:cs="Arial"/>
          <w:spacing w:val="16"/>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17"/>
          <w:sz w:val="26"/>
          <w:szCs w:val="26"/>
          <w:lang w:val="es-MX"/>
        </w:rPr>
        <w:t xml:space="preserve"> </w:t>
      </w:r>
      <w:r w:rsidRPr="00AA3CA1">
        <w:rPr>
          <w:rFonts w:ascii="Arial" w:eastAsia="Arial" w:hAnsi="Arial" w:cs="Arial"/>
          <w:sz w:val="26"/>
          <w:szCs w:val="26"/>
          <w:lang w:val="es-MX"/>
        </w:rPr>
        <w:t>la</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sc</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p</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17"/>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 su</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apa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e</w:t>
      </w:r>
      <w:r w:rsidRPr="00AA3CA1">
        <w:rPr>
          <w:rFonts w:ascii="Arial" w:eastAsia="Arial" w:hAnsi="Arial" w:cs="Arial"/>
          <w:spacing w:val="-4"/>
          <w:sz w:val="26"/>
          <w:szCs w:val="26"/>
          <w:lang w:val="es-MX"/>
        </w:rPr>
        <w:t>x</w:t>
      </w:r>
      <w:r w:rsidRPr="00AA3CA1">
        <w:rPr>
          <w:rFonts w:ascii="Arial" w:eastAsia="Arial" w:hAnsi="Arial" w:cs="Arial"/>
          <w:spacing w:val="1"/>
          <w:sz w:val="26"/>
          <w:szCs w:val="26"/>
          <w:lang w:val="es-MX"/>
        </w:rPr>
        <w:t>per</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cia</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 xml:space="preserve">y </w:t>
      </w:r>
      <w:r w:rsidRPr="00AA3CA1">
        <w:rPr>
          <w:rFonts w:ascii="Arial" w:eastAsia="Arial" w:hAnsi="Arial" w:cs="Arial"/>
          <w:spacing w:val="1"/>
          <w:sz w:val="26"/>
          <w:szCs w:val="26"/>
          <w:lang w:val="es-MX"/>
        </w:rPr>
        <w:t>ha</w:t>
      </w:r>
      <w:r w:rsidRPr="00AA3CA1">
        <w:rPr>
          <w:rFonts w:ascii="Arial" w:eastAsia="Arial" w:hAnsi="Arial" w:cs="Arial"/>
          <w:spacing w:val="-3"/>
          <w:sz w:val="26"/>
          <w:szCs w:val="26"/>
          <w:lang w:val="es-MX"/>
        </w:rPr>
        <w:t>b</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da</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ar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pon</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r</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rá</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ca</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8"/>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cto</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fi</w:t>
      </w:r>
      <w:r w:rsidRPr="00AA3CA1">
        <w:rPr>
          <w:rFonts w:ascii="Arial" w:eastAsia="Arial" w:hAnsi="Arial" w:cs="Arial"/>
          <w:spacing w:val="-3"/>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r s</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for</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pacing w:val="-4"/>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 y</w:t>
      </w:r>
      <w:r w:rsidRPr="00AA3CA1">
        <w:rPr>
          <w:rFonts w:ascii="Arial" w:eastAsia="Arial" w:hAnsi="Arial" w:cs="Arial"/>
          <w:spacing w:val="1"/>
          <w:sz w:val="26"/>
          <w:szCs w:val="26"/>
          <w:lang w:val="es-MX"/>
        </w:rPr>
        <w:t xml:space="preserve"> de</w:t>
      </w:r>
      <w:r w:rsidRPr="00AA3CA1">
        <w:rPr>
          <w:rFonts w:ascii="Arial" w:eastAsia="Arial" w:hAnsi="Arial" w:cs="Arial"/>
          <w:spacing w:val="-3"/>
          <w:sz w:val="26"/>
          <w:szCs w:val="26"/>
          <w:lang w:val="es-MX"/>
        </w:rPr>
        <w:t>b</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s:</w:t>
      </w:r>
    </w:p>
    <w:p w:rsidR="002F455C" w:rsidRPr="00AA3CA1" w:rsidRDefault="002F455C" w:rsidP="002F455C">
      <w:pPr>
        <w:spacing w:before="10" w:after="0" w:line="220" w:lineRule="exact"/>
        <w:rPr>
          <w:sz w:val="26"/>
          <w:szCs w:val="26"/>
          <w:lang w:val="es-MX"/>
        </w:rPr>
      </w:pP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2.1 Forma de Organización</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2.2 Ubicación Física de la Empresa</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2.3 Estrategia de Ingreso al Mercado</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2.4 Metas Anuales (objetivos específicos cuantificados hasta el año 2017)</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2.5 Descripción del servicio.</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Mantenimiento y respaldo al producto o servicio.</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Investigación y desarrollo del producto o servicio.</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Costos (adquisición y operación).</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Precio para el cliente.</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3.      ANÁLISIS DEL MERCADO</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809" w:right="56"/>
        <w:jc w:val="both"/>
        <w:rPr>
          <w:rFonts w:ascii="Arial" w:eastAsia="Arial" w:hAnsi="Arial" w:cs="Arial"/>
          <w:sz w:val="26"/>
          <w:szCs w:val="26"/>
          <w:lang w:val="es-MX"/>
        </w:rPr>
      </w:pP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f</w:t>
      </w:r>
      <w:r w:rsidRPr="00AA3CA1">
        <w:rPr>
          <w:rFonts w:ascii="Arial" w:eastAsia="Arial" w:hAnsi="Arial" w:cs="Arial"/>
          <w:spacing w:val="4"/>
          <w:sz w:val="26"/>
          <w:szCs w:val="26"/>
          <w:lang w:val="es-MX"/>
        </w:rPr>
        <w:t>i</w:t>
      </w:r>
      <w:r w:rsidRPr="00AA3CA1">
        <w:rPr>
          <w:rFonts w:ascii="Arial" w:eastAsia="Arial" w:hAnsi="Arial" w:cs="Arial"/>
          <w:spacing w:val="1"/>
          <w:sz w:val="26"/>
          <w:szCs w:val="26"/>
          <w:lang w:val="es-MX"/>
        </w:rPr>
        <w:t>ne</w:t>
      </w:r>
      <w:r w:rsidRPr="00AA3CA1">
        <w:rPr>
          <w:rFonts w:ascii="Arial" w:eastAsia="Arial" w:hAnsi="Arial" w:cs="Arial"/>
          <w:sz w:val="26"/>
          <w:szCs w:val="26"/>
          <w:lang w:val="es-MX"/>
        </w:rPr>
        <w:t xml:space="preserve">n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er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4"/>
          <w:sz w:val="26"/>
          <w:szCs w:val="26"/>
          <w:lang w:val="es-MX"/>
        </w:rPr>
        <w:t xml:space="preserve"> </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e</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qu</w:t>
      </w:r>
      <w:r w:rsidRPr="00AA3CA1">
        <w:rPr>
          <w:rFonts w:ascii="Arial" w:eastAsia="Arial" w:hAnsi="Arial" w:cs="Arial"/>
          <w:sz w:val="26"/>
          <w:szCs w:val="26"/>
          <w:lang w:val="es-MX"/>
        </w:rPr>
        <w:t>e</w:t>
      </w:r>
      <w:r w:rsidRPr="00AA3CA1">
        <w:rPr>
          <w:rFonts w:ascii="Arial" w:eastAsia="Arial" w:hAnsi="Arial" w:cs="Arial"/>
          <w:spacing w:val="4"/>
          <w:sz w:val="26"/>
          <w:szCs w:val="26"/>
          <w:lang w:val="es-MX"/>
        </w:rPr>
        <w:t xml:space="preserve"> </w:t>
      </w:r>
      <w:r w:rsidRPr="00AA3CA1">
        <w:rPr>
          <w:rFonts w:ascii="Arial" w:eastAsia="Arial" w:hAnsi="Arial" w:cs="Arial"/>
          <w:sz w:val="26"/>
          <w:szCs w:val="26"/>
          <w:lang w:val="es-MX"/>
        </w:rPr>
        <w:t xml:space="preserve">se </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til</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n</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pa</w:t>
      </w:r>
      <w:r w:rsidRPr="00AA3CA1">
        <w:rPr>
          <w:rFonts w:ascii="Arial" w:eastAsia="Arial" w:hAnsi="Arial" w:cs="Arial"/>
          <w:spacing w:val="-3"/>
          <w:sz w:val="26"/>
          <w:szCs w:val="26"/>
          <w:lang w:val="es-MX"/>
        </w:rPr>
        <w:t>r</w:t>
      </w:r>
      <w:r w:rsidRPr="00AA3CA1">
        <w:rPr>
          <w:rFonts w:ascii="Arial" w:eastAsia="Arial" w:hAnsi="Arial" w:cs="Arial"/>
          <w:sz w:val="26"/>
          <w:szCs w:val="26"/>
          <w:lang w:val="es-MX"/>
        </w:rPr>
        <w:t>a</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l</w:t>
      </w:r>
      <w:r w:rsidRPr="00AA3CA1">
        <w:rPr>
          <w:rFonts w:ascii="Arial" w:eastAsia="Arial" w:hAnsi="Arial" w:cs="Arial"/>
          <w:spacing w:val="-3"/>
          <w:sz w:val="26"/>
          <w:szCs w:val="26"/>
          <w:lang w:val="es-MX"/>
        </w:rPr>
        <w:t>eg</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r</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7"/>
          <w:sz w:val="26"/>
          <w:szCs w:val="26"/>
          <w:lang w:val="es-MX"/>
        </w:rPr>
        <w:t xml:space="preserve">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o</w:t>
      </w:r>
      <w:r w:rsidRPr="00AA3CA1">
        <w:rPr>
          <w:rFonts w:ascii="Arial" w:eastAsia="Arial" w:hAnsi="Arial" w:cs="Arial"/>
          <w:spacing w:val="8"/>
          <w:sz w:val="26"/>
          <w:szCs w:val="26"/>
          <w:lang w:val="es-MX"/>
        </w:rPr>
        <w:t xml:space="preserve">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sc</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b</w:t>
      </w:r>
      <w:r w:rsidRPr="00AA3CA1">
        <w:rPr>
          <w:rFonts w:ascii="Arial" w:eastAsia="Arial" w:hAnsi="Arial" w:cs="Arial"/>
          <w:sz w:val="26"/>
          <w:szCs w:val="26"/>
          <w:lang w:val="es-MX"/>
        </w:rPr>
        <w:t>e y c</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u</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a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 xml:space="preserve">o </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ua</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po</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 xml:space="preserve">l y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re</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 xml:space="preserve">to </w:t>
      </w:r>
      <w:r w:rsidRPr="00AA3CA1">
        <w:rPr>
          <w:rFonts w:ascii="Arial" w:eastAsia="Arial" w:hAnsi="Arial" w:cs="Arial"/>
          <w:spacing w:val="1"/>
          <w:sz w:val="26"/>
          <w:szCs w:val="26"/>
          <w:lang w:val="es-MX"/>
        </w:rPr>
        <w:t>pre</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 xml:space="preserve">e </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de</w:t>
      </w:r>
      <w:r w:rsidRPr="00AA3CA1">
        <w:rPr>
          <w:rFonts w:ascii="Arial" w:eastAsia="Arial" w:hAnsi="Arial" w:cs="Arial"/>
          <w:spacing w:val="-3"/>
          <w:sz w:val="26"/>
          <w:szCs w:val="26"/>
          <w:lang w:val="es-MX"/>
        </w:rPr>
        <w:t>n</w:t>
      </w:r>
      <w:r w:rsidRPr="00AA3CA1">
        <w:rPr>
          <w:rFonts w:ascii="Arial" w:eastAsia="Arial" w:hAnsi="Arial" w:cs="Arial"/>
          <w:sz w:val="26"/>
          <w:szCs w:val="26"/>
          <w:lang w:val="es-MX"/>
        </w:rPr>
        <w:t>tif</w:t>
      </w:r>
      <w:r w:rsidRPr="00AA3CA1">
        <w:rPr>
          <w:rFonts w:ascii="Arial" w:eastAsia="Arial" w:hAnsi="Arial" w:cs="Arial"/>
          <w:spacing w:val="4"/>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 xml:space="preserve">y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v</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úa</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o</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or</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u</w:t>
      </w:r>
      <w:r w:rsidRPr="00AA3CA1">
        <w:rPr>
          <w:rFonts w:ascii="Arial" w:eastAsia="Arial" w:hAnsi="Arial" w:cs="Arial"/>
          <w:spacing w:val="-3"/>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ade</w:t>
      </w:r>
      <w:r w:rsidRPr="00AA3CA1">
        <w:rPr>
          <w:rFonts w:ascii="Arial" w:eastAsia="Arial" w:hAnsi="Arial" w:cs="Arial"/>
          <w:sz w:val="26"/>
          <w:szCs w:val="26"/>
          <w:lang w:val="es-MX"/>
        </w:rPr>
        <w:t xml:space="preserve">s y </w:t>
      </w:r>
      <w:r w:rsidRPr="00AA3CA1">
        <w:rPr>
          <w:rFonts w:ascii="Arial" w:eastAsia="Arial" w:hAnsi="Arial" w:cs="Arial"/>
          <w:spacing w:val="1"/>
          <w:sz w:val="26"/>
          <w:szCs w:val="26"/>
          <w:lang w:val="es-MX"/>
        </w:rPr>
        <w:t>a</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ena</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l</w:t>
      </w:r>
      <w:r w:rsidRPr="00AA3CA1">
        <w:rPr>
          <w:rFonts w:ascii="Arial" w:eastAsia="Arial" w:hAnsi="Arial" w:cs="Arial"/>
          <w:spacing w:val="4"/>
          <w:sz w:val="26"/>
          <w:szCs w:val="26"/>
          <w:lang w:val="es-MX"/>
        </w:rPr>
        <w:t xml:space="preserve">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roen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orn</w:t>
      </w:r>
      <w:r w:rsidRPr="00AA3CA1">
        <w:rPr>
          <w:rFonts w:ascii="Arial" w:eastAsia="Arial" w:hAnsi="Arial" w:cs="Arial"/>
          <w:spacing w:val="-3"/>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den</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f</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 c</w:t>
      </w:r>
      <w:r w:rsidRPr="00AA3CA1">
        <w:rPr>
          <w:rFonts w:ascii="Arial" w:eastAsia="Arial" w:hAnsi="Arial" w:cs="Arial"/>
          <w:spacing w:val="1"/>
          <w:sz w:val="26"/>
          <w:szCs w:val="26"/>
          <w:lang w:val="es-MX"/>
        </w:rPr>
        <w:t>o</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pe</w:t>
      </w:r>
      <w:r w:rsidRPr="00AA3CA1">
        <w:rPr>
          <w:rFonts w:ascii="Arial" w:eastAsia="Arial" w:hAnsi="Arial" w:cs="Arial"/>
          <w:sz w:val="26"/>
          <w:szCs w:val="26"/>
          <w:lang w:val="es-MX"/>
        </w:rPr>
        <w:t>t</w:t>
      </w:r>
      <w:r w:rsidRPr="00AA3CA1">
        <w:rPr>
          <w:rFonts w:ascii="Arial" w:eastAsia="Arial" w:hAnsi="Arial" w:cs="Arial"/>
          <w:spacing w:val="4"/>
          <w:sz w:val="26"/>
          <w:szCs w:val="26"/>
          <w:lang w:val="es-MX"/>
        </w:rPr>
        <w:t>i</w:t>
      </w:r>
      <w:r w:rsidRPr="00AA3CA1">
        <w:rPr>
          <w:rFonts w:ascii="Arial" w:eastAsia="Arial" w:hAnsi="Arial" w:cs="Arial"/>
          <w:spacing w:val="1"/>
          <w:sz w:val="26"/>
          <w:szCs w:val="26"/>
          <w:lang w:val="es-MX"/>
        </w:rPr>
        <w:t>dore</w:t>
      </w:r>
      <w:r w:rsidRPr="00AA3CA1">
        <w:rPr>
          <w:rFonts w:ascii="Arial" w:eastAsia="Arial" w:hAnsi="Arial" w:cs="Arial"/>
          <w:sz w:val="26"/>
          <w:szCs w:val="26"/>
          <w:lang w:val="es-MX"/>
        </w:rPr>
        <w:t>s y s</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pa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 f</w:t>
      </w:r>
      <w:r w:rsidRPr="00AA3CA1">
        <w:rPr>
          <w:rFonts w:ascii="Arial" w:eastAsia="Arial" w:hAnsi="Arial" w:cs="Arial"/>
          <w:spacing w:val="1"/>
          <w:sz w:val="26"/>
          <w:szCs w:val="26"/>
          <w:lang w:val="es-MX"/>
        </w:rPr>
        <w:t>or</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s y </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eb</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4"/>
          <w:sz w:val="26"/>
          <w:szCs w:val="26"/>
          <w:lang w:val="es-MX"/>
        </w:rPr>
        <w:t>f</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j</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ob</w:t>
      </w:r>
      <w:r w:rsidRPr="00AA3CA1">
        <w:rPr>
          <w:rFonts w:ascii="Arial" w:eastAsia="Arial" w:hAnsi="Arial" w:cs="Arial"/>
          <w:spacing w:val="-4"/>
          <w:sz w:val="26"/>
          <w:szCs w:val="26"/>
          <w:lang w:val="es-MX"/>
        </w:rPr>
        <w:t>j</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t</w:t>
      </w:r>
      <w:r w:rsidRPr="00AA3CA1">
        <w:rPr>
          <w:rFonts w:ascii="Arial" w:eastAsia="Arial" w:hAnsi="Arial" w:cs="Arial"/>
          <w:spacing w:val="4"/>
          <w:sz w:val="26"/>
          <w:szCs w:val="26"/>
          <w:lang w:val="es-MX"/>
        </w:rPr>
        <w:t>i</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s y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s y se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fi</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ra</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g</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a</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eg</w:t>
      </w:r>
      <w:r w:rsidRPr="00AA3CA1">
        <w:rPr>
          <w:rFonts w:ascii="Arial" w:eastAsia="Arial" w:hAnsi="Arial" w:cs="Arial"/>
          <w:spacing w:val="-3"/>
          <w:sz w:val="26"/>
          <w:szCs w:val="26"/>
          <w:lang w:val="es-MX"/>
        </w:rPr>
        <w:t>u</w:t>
      </w:r>
      <w:r w:rsidRPr="00AA3CA1">
        <w:rPr>
          <w:rFonts w:ascii="Arial" w:eastAsia="Arial" w:hAnsi="Arial" w:cs="Arial"/>
          <w:sz w:val="26"/>
          <w:szCs w:val="26"/>
          <w:lang w:val="es-MX"/>
        </w:rPr>
        <w:t>ir</w:t>
      </w:r>
      <w:r w:rsidRPr="00AA3CA1">
        <w:rPr>
          <w:rFonts w:ascii="Arial" w:eastAsia="Arial" w:hAnsi="Arial" w:cs="Arial"/>
          <w:spacing w:val="1"/>
          <w:sz w:val="26"/>
          <w:szCs w:val="26"/>
          <w:lang w:val="es-MX"/>
        </w:rPr>
        <w:t xml:space="preserve"> p</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an</w:t>
      </w:r>
      <w:r w:rsidRPr="00AA3CA1">
        <w:rPr>
          <w:rFonts w:ascii="Arial" w:eastAsia="Arial" w:hAnsi="Arial" w:cs="Arial"/>
          <w:spacing w:val="-4"/>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3.1 Mercado meta.</w:t>
      </w:r>
    </w:p>
    <w:p w:rsidR="002F455C" w:rsidRPr="00AA3CA1" w:rsidRDefault="002F455C" w:rsidP="002F455C">
      <w:pPr>
        <w:spacing w:after="0" w:line="240" w:lineRule="auto"/>
        <w:ind w:left="821" w:right="86"/>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3.2 Análisis de demanda.</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4.</w:t>
      </w:r>
      <w:r w:rsidRPr="00AA3CA1">
        <w:rPr>
          <w:rFonts w:ascii="Arial" w:eastAsia="Arial" w:hAnsi="Arial" w:cs="Arial"/>
          <w:b/>
          <w:bCs/>
          <w:spacing w:val="1"/>
          <w:sz w:val="26"/>
          <w:szCs w:val="26"/>
          <w:lang w:val="es-MX"/>
        </w:rPr>
        <w:tab/>
        <w:t>ADMINISTRACIÓN Y ORGANIZACIÓN</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709" w:right="57"/>
        <w:jc w:val="both"/>
        <w:rPr>
          <w:rFonts w:ascii="Arial" w:eastAsia="Arial" w:hAnsi="Arial" w:cs="Arial"/>
          <w:sz w:val="26"/>
          <w:szCs w:val="26"/>
          <w:lang w:val="es-MX"/>
        </w:rPr>
      </w:pP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ana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za</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las</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ara</w:t>
      </w:r>
      <w:r w:rsidRPr="00AA3CA1">
        <w:rPr>
          <w:rFonts w:ascii="Arial" w:eastAsia="Arial" w:hAnsi="Arial" w:cs="Arial"/>
          <w:sz w:val="26"/>
          <w:szCs w:val="26"/>
          <w:lang w:val="es-MX"/>
        </w:rPr>
        <w:t>ct</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ís</w:t>
      </w:r>
      <w:r w:rsidRPr="00AA3CA1">
        <w:rPr>
          <w:rFonts w:ascii="Arial" w:eastAsia="Arial" w:hAnsi="Arial" w:cs="Arial"/>
          <w:spacing w:val="-3"/>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ad</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ra</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 y</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l</w:t>
      </w:r>
      <w:r w:rsidRPr="00AA3CA1">
        <w:rPr>
          <w:rFonts w:ascii="Arial" w:eastAsia="Arial" w:hAnsi="Arial" w:cs="Arial"/>
          <w:spacing w:val="8"/>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uerp</w:t>
      </w:r>
      <w:r w:rsidRPr="00AA3CA1">
        <w:rPr>
          <w:rFonts w:ascii="Arial" w:eastAsia="Arial" w:hAnsi="Arial" w:cs="Arial"/>
          <w:sz w:val="26"/>
          <w:szCs w:val="26"/>
          <w:lang w:val="es-MX"/>
        </w:rPr>
        <w:t>o</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lastRenderedPageBreak/>
        <w:t>d</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re</w:t>
      </w:r>
      <w:r w:rsidRPr="00AA3CA1">
        <w:rPr>
          <w:rFonts w:ascii="Arial" w:eastAsia="Arial" w:hAnsi="Arial" w:cs="Arial"/>
          <w:spacing w:val="-4"/>
          <w:sz w:val="26"/>
          <w:szCs w:val="26"/>
          <w:lang w:val="es-MX"/>
        </w:rPr>
        <w:t>c</w:t>
      </w:r>
      <w:r w:rsidRPr="00AA3CA1">
        <w:rPr>
          <w:rFonts w:ascii="Arial" w:eastAsia="Arial" w:hAnsi="Arial" w:cs="Arial"/>
          <w:sz w:val="26"/>
          <w:szCs w:val="26"/>
          <w:lang w:val="es-MX"/>
        </w:rPr>
        <w:t>t</w:t>
      </w:r>
      <w:r w:rsidRPr="00AA3CA1">
        <w:rPr>
          <w:rFonts w:ascii="Arial" w:eastAsia="Arial" w:hAnsi="Arial" w:cs="Arial"/>
          <w:spacing w:val="4"/>
          <w:sz w:val="26"/>
          <w:szCs w:val="26"/>
          <w:lang w:val="es-MX"/>
        </w:rPr>
        <w:t>i</w:t>
      </w:r>
      <w:r w:rsidRPr="00AA3CA1">
        <w:rPr>
          <w:rFonts w:ascii="Arial" w:eastAsia="Arial" w:hAnsi="Arial" w:cs="Arial"/>
          <w:spacing w:val="-4"/>
          <w:sz w:val="26"/>
          <w:szCs w:val="26"/>
          <w:lang w:val="es-MX"/>
        </w:rPr>
        <w:t>v</w:t>
      </w:r>
      <w:r w:rsidRPr="00AA3CA1">
        <w:rPr>
          <w:rFonts w:ascii="Arial" w:eastAsia="Arial" w:hAnsi="Arial" w:cs="Arial"/>
          <w:sz w:val="26"/>
          <w:szCs w:val="26"/>
          <w:lang w:val="es-MX"/>
        </w:rPr>
        <w:t>o</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par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a</w:t>
      </w:r>
      <w:r w:rsidRPr="00AA3CA1">
        <w:rPr>
          <w:rFonts w:ascii="Arial" w:eastAsia="Arial" w:hAnsi="Arial" w:cs="Arial"/>
          <w:spacing w:val="5"/>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ab</w:t>
      </w:r>
      <w:r w:rsidRPr="00AA3CA1">
        <w:rPr>
          <w:rFonts w:ascii="Arial" w:eastAsia="Arial" w:hAnsi="Arial" w:cs="Arial"/>
          <w:sz w:val="26"/>
          <w:szCs w:val="26"/>
          <w:lang w:val="es-MX"/>
        </w:rPr>
        <w:t>o</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25"/>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u</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4"/>
          <w:sz w:val="26"/>
          <w:szCs w:val="26"/>
          <w:lang w:val="es-MX"/>
        </w:rPr>
        <w:t>x</w:t>
      </w:r>
      <w:r w:rsidRPr="00AA3CA1">
        <w:rPr>
          <w:rFonts w:ascii="Arial" w:eastAsia="Arial" w:hAnsi="Arial" w:cs="Arial"/>
          <w:spacing w:val="1"/>
          <w:sz w:val="26"/>
          <w:szCs w:val="26"/>
          <w:lang w:val="es-MX"/>
        </w:rPr>
        <w:t>pe</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a</w:t>
      </w:r>
      <w:r w:rsidRPr="00AA3CA1">
        <w:rPr>
          <w:rFonts w:ascii="Arial" w:eastAsia="Arial" w:hAnsi="Arial" w:cs="Arial"/>
          <w:spacing w:val="25"/>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29"/>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o</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pe</w:t>
      </w:r>
      <w:r w:rsidRPr="00AA3CA1">
        <w:rPr>
          <w:rFonts w:ascii="Arial" w:eastAsia="Arial" w:hAnsi="Arial" w:cs="Arial"/>
          <w:sz w:val="26"/>
          <w:szCs w:val="26"/>
          <w:lang w:val="es-MX"/>
        </w:rPr>
        <w:t>t</w:t>
      </w:r>
      <w:r w:rsidRPr="00AA3CA1">
        <w:rPr>
          <w:rFonts w:ascii="Arial" w:eastAsia="Arial" w:hAnsi="Arial" w:cs="Arial"/>
          <w:spacing w:val="4"/>
          <w:sz w:val="26"/>
          <w:szCs w:val="26"/>
          <w:lang w:val="es-MX"/>
        </w:rPr>
        <w:t>i</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d</w:t>
      </w:r>
      <w:r w:rsidRPr="00AA3CA1">
        <w:rPr>
          <w:rFonts w:ascii="Arial" w:eastAsia="Arial" w:hAnsi="Arial" w:cs="Arial"/>
          <w:spacing w:val="29"/>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pacing w:val="1"/>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a</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25"/>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24"/>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24"/>
          <w:sz w:val="26"/>
          <w:szCs w:val="26"/>
          <w:lang w:val="es-MX"/>
        </w:rPr>
        <w:t xml:space="preserve"> </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pe</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24"/>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21"/>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a </w:t>
      </w:r>
      <w:r w:rsidRPr="00AA3CA1">
        <w:rPr>
          <w:rFonts w:ascii="Arial" w:eastAsia="Arial" w:hAnsi="Arial" w:cs="Arial"/>
          <w:spacing w:val="1"/>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w:t>
      </w:r>
    </w:p>
    <w:p w:rsidR="002F455C" w:rsidRPr="00AA3CA1" w:rsidRDefault="002F455C" w:rsidP="002F455C">
      <w:pPr>
        <w:spacing w:before="10" w:after="0" w:line="220" w:lineRule="exact"/>
        <w:rPr>
          <w:sz w:val="26"/>
          <w:szCs w:val="26"/>
          <w:lang w:val="es-MX"/>
        </w:rPr>
      </w:pP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4</w:t>
      </w:r>
      <w:r w:rsidRPr="00AA3CA1">
        <w:rPr>
          <w:rFonts w:ascii="Arial" w:eastAsia="Arial" w:hAnsi="Arial" w:cs="Arial"/>
          <w:sz w:val="26"/>
          <w:szCs w:val="26"/>
          <w:lang w:val="es-MX"/>
        </w:rPr>
        <w:t>.1</w:t>
      </w:r>
      <w:r w:rsidRPr="00AA3CA1">
        <w:rPr>
          <w:rFonts w:ascii="Arial" w:eastAsia="Arial" w:hAnsi="Arial" w:cs="Arial"/>
          <w:spacing w:val="26"/>
          <w:sz w:val="26"/>
          <w:szCs w:val="26"/>
          <w:lang w:val="es-MX"/>
        </w:rPr>
        <w:t xml:space="preserve"> </w:t>
      </w:r>
      <w:r w:rsidRPr="00AA3CA1">
        <w:rPr>
          <w:rFonts w:ascii="Arial" w:eastAsia="Arial" w:hAnsi="Arial" w:cs="Arial"/>
          <w:sz w:val="26"/>
          <w:szCs w:val="26"/>
          <w:lang w:val="es-MX"/>
        </w:rPr>
        <w:t>D</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eñ</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ct</w:t>
      </w:r>
      <w:r w:rsidRPr="00AA3CA1">
        <w:rPr>
          <w:rFonts w:ascii="Arial" w:eastAsia="Arial" w:hAnsi="Arial" w:cs="Arial"/>
          <w:spacing w:val="-3"/>
          <w:sz w:val="26"/>
          <w:szCs w:val="26"/>
          <w:lang w:val="es-MX"/>
        </w:rPr>
        <w:t>u</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Org</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on</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la</w:t>
      </w:r>
      <w:r w:rsidRPr="00AA3CA1">
        <w:rPr>
          <w:rFonts w:ascii="Arial" w:eastAsia="Arial" w:hAnsi="Arial" w:cs="Arial"/>
          <w:spacing w:val="1"/>
          <w:sz w:val="26"/>
          <w:szCs w:val="26"/>
          <w:lang w:val="es-MX"/>
        </w:rPr>
        <w:t xml:space="preserve"> </w:t>
      </w:r>
      <w:r w:rsidRPr="00AA3CA1">
        <w:rPr>
          <w:rFonts w:ascii="Arial" w:eastAsia="Arial" w:hAnsi="Arial" w:cs="Arial"/>
          <w:spacing w:val="2"/>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sa</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4</w:t>
      </w:r>
      <w:r w:rsidRPr="00AA3CA1">
        <w:rPr>
          <w:rFonts w:ascii="Arial" w:eastAsia="Arial" w:hAnsi="Arial" w:cs="Arial"/>
          <w:sz w:val="26"/>
          <w:szCs w:val="26"/>
          <w:lang w:val="es-MX"/>
        </w:rPr>
        <w:t>.2</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P</w:t>
      </w:r>
      <w:r w:rsidRPr="00AA3CA1">
        <w:rPr>
          <w:rFonts w:ascii="Arial" w:eastAsia="Arial" w:hAnsi="Arial" w:cs="Arial"/>
          <w:spacing w:val="1"/>
          <w:sz w:val="26"/>
          <w:szCs w:val="26"/>
          <w:lang w:val="es-MX"/>
        </w:rPr>
        <w:t>o</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í</w:t>
      </w:r>
      <w:r w:rsidRPr="00AA3CA1">
        <w:rPr>
          <w:rFonts w:ascii="Arial" w:eastAsia="Arial" w:hAnsi="Arial" w:cs="Arial"/>
          <w:spacing w:val="-3"/>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s </w:t>
      </w:r>
      <w:r w:rsidRPr="00AA3CA1">
        <w:rPr>
          <w:rFonts w:ascii="Arial" w:eastAsia="Arial" w:hAnsi="Arial" w:cs="Arial"/>
          <w:spacing w:val="-3"/>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Or</w:t>
      </w:r>
      <w:r w:rsidRPr="00AA3CA1">
        <w:rPr>
          <w:rFonts w:ascii="Arial" w:eastAsia="Arial" w:hAnsi="Arial" w:cs="Arial"/>
          <w:spacing w:val="-3"/>
          <w:sz w:val="26"/>
          <w:szCs w:val="26"/>
          <w:lang w:val="es-MX"/>
        </w:rPr>
        <w:t>g</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4</w:t>
      </w:r>
      <w:r w:rsidRPr="00AA3CA1">
        <w:rPr>
          <w:rFonts w:ascii="Arial" w:eastAsia="Arial" w:hAnsi="Arial" w:cs="Arial"/>
          <w:sz w:val="26"/>
          <w:szCs w:val="26"/>
          <w:lang w:val="es-MX"/>
        </w:rPr>
        <w:t>.3</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ia</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ra</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é</w:t>
      </w:r>
      <w:r w:rsidRPr="00AA3CA1">
        <w:rPr>
          <w:rFonts w:ascii="Arial" w:eastAsia="Arial" w:hAnsi="Arial" w:cs="Arial"/>
          <w:spacing w:val="-3"/>
          <w:sz w:val="26"/>
          <w:szCs w:val="26"/>
          <w:lang w:val="es-MX"/>
        </w:rPr>
        <w:t>g</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 xml:space="preserve"> 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e</w:t>
      </w:r>
      <w:r w:rsidRPr="00AA3CA1">
        <w:rPr>
          <w:rFonts w:ascii="Arial" w:eastAsia="Arial" w:hAnsi="Arial" w:cs="Arial"/>
          <w:spacing w:val="-4"/>
          <w:sz w:val="26"/>
          <w:szCs w:val="26"/>
          <w:lang w:val="es-MX"/>
        </w:rPr>
        <w:t>x</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5.</w:t>
      </w:r>
      <w:r w:rsidRPr="00AA3CA1">
        <w:rPr>
          <w:rFonts w:ascii="Arial" w:eastAsia="Arial" w:hAnsi="Arial" w:cs="Arial"/>
          <w:b/>
          <w:bCs/>
          <w:spacing w:val="1"/>
          <w:sz w:val="26"/>
          <w:szCs w:val="26"/>
          <w:lang w:val="es-MX"/>
        </w:rPr>
        <w:tab/>
        <w:t>INGENIERÍA / PROCESOS Y OPERACIÓN DEL PROYECTO</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640" w:right="51"/>
        <w:jc w:val="both"/>
        <w:rPr>
          <w:rFonts w:ascii="Arial" w:eastAsia="Arial" w:hAnsi="Arial" w:cs="Arial"/>
          <w:sz w:val="26"/>
          <w:szCs w:val="26"/>
          <w:lang w:val="es-MX"/>
        </w:rPr>
      </w:pP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debe</w:t>
      </w:r>
      <w:r w:rsidRPr="00AA3CA1">
        <w:rPr>
          <w:rFonts w:ascii="Arial" w:eastAsia="Arial" w:hAnsi="Arial" w:cs="Arial"/>
          <w:spacing w:val="-3"/>
          <w:sz w:val="26"/>
          <w:szCs w:val="26"/>
          <w:lang w:val="es-MX"/>
        </w:rPr>
        <w:t>r</w:t>
      </w:r>
      <w:r w:rsidRPr="00AA3CA1">
        <w:rPr>
          <w:rFonts w:ascii="Arial" w:eastAsia="Arial" w:hAnsi="Arial" w:cs="Arial"/>
          <w:sz w:val="26"/>
          <w:szCs w:val="26"/>
          <w:lang w:val="es-MX"/>
        </w:rPr>
        <w:t>á</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en</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1"/>
          <w:sz w:val="26"/>
          <w:szCs w:val="26"/>
          <w:lang w:val="es-MX"/>
        </w:rPr>
        <w:t xml:space="preserve"> u</w:t>
      </w:r>
      <w:r w:rsidRPr="00AA3CA1">
        <w:rPr>
          <w:rFonts w:ascii="Arial" w:eastAsia="Arial" w:hAnsi="Arial" w:cs="Arial"/>
          <w:sz w:val="26"/>
          <w:szCs w:val="26"/>
          <w:lang w:val="es-MX"/>
        </w:rPr>
        <w:t>n</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ano</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pacing w:val="-7"/>
          <w:sz w:val="26"/>
          <w:szCs w:val="26"/>
          <w:lang w:val="es-MX"/>
        </w:rPr>
        <w:t>m</w:t>
      </w:r>
      <w:r w:rsidRPr="00AA3CA1">
        <w:rPr>
          <w:rFonts w:ascii="Arial" w:eastAsia="Arial" w:hAnsi="Arial" w:cs="Arial"/>
          <w:sz w:val="26"/>
          <w:szCs w:val="26"/>
          <w:lang w:val="es-MX"/>
        </w:rPr>
        <w:t>a</w:t>
      </w:r>
      <w:r w:rsidRPr="00AA3CA1">
        <w:rPr>
          <w:rFonts w:ascii="Arial" w:eastAsia="Arial" w:hAnsi="Arial" w:cs="Arial"/>
          <w:spacing w:val="5"/>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g</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a</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ope</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one</w:t>
      </w:r>
      <w:r w:rsidRPr="00AA3CA1">
        <w:rPr>
          <w:rFonts w:ascii="Arial" w:eastAsia="Arial" w:hAnsi="Arial" w:cs="Arial"/>
          <w:sz w:val="26"/>
          <w:szCs w:val="26"/>
          <w:lang w:val="es-MX"/>
        </w:rPr>
        <w:t>s y</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b</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r </w:t>
      </w:r>
      <w:r w:rsidRPr="00AA3CA1">
        <w:rPr>
          <w:rFonts w:ascii="Arial" w:eastAsia="Arial" w:hAnsi="Arial" w:cs="Arial"/>
          <w:spacing w:val="1"/>
          <w:sz w:val="26"/>
          <w:szCs w:val="26"/>
          <w:lang w:val="es-MX"/>
        </w:rPr>
        <w:t>un</w:t>
      </w:r>
      <w:r w:rsidRPr="00AA3CA1">
        <w:rPr>
          <w:rFonts w:ascii="Arial" w:eastAsia="Arial" w:hAnsi="Arial" w:cs="Arial"/>
          <w:sz w:val="26"/>
          <w:szCs w:val="26"/>
          <w:lang w:val="es-MX"/>
        </w:rPr>
        <w:t>a</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r</w:t>
      </w:r>
      <w:r w:rsidRPr="00AA3CA1">
        <w:rPr>
          <w:rFonts w:ascii="Arial" w:eastAsia="Arial" w:hAnsi="Arial" w:cs="Arial"/>
          <w:spacing w:val="-3"/>
          <w:sz w:val="26"/>
          <w:szCs w:val="26"/>
          <w:lang w:val="es-MX"/>
        </w:rPr>
        <w:t>e</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w:t>
      </w:r>
      <w:r w:rsidRPr="00AA3CA1">
        <w:rPr>
          <w:rFonts w:ascii="Arial" w:eastAsia="Arial" w:hAnsi="Arial" w:cs="Arial"/>
          <w:spacing w:val="4"/>
          <w:sz w:val="26"/>
          <w:szCs w:val="26"/>
          <w:lang w:val="es-MX"/>
        </w:rPr>
        <w:t>l</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rg</w:t>
      </w:r>
      <w:r w:rsidRPr="00AA3CA1">
        <w:rPr>
          <w:rFonts w:ascii="Arial" w:eastAsia="Arial" w:hAnsi="Arial" w:cs="Arial"/>
          <w:sz w:val="26"/>
          <w:szCs w:val="26"/>
          <w:lang w:val="es-MX"/>
        </w:rPr>
        <w:t>o</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zo</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7"/>
          <w:sz w:val="26"/>
          <w:szCs w:val="26"/>
          <w:lang w:val="es-MX"/>
        </w:rPr>
        <w:t xml:space="preserve"> </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o</w:t>
      </w:r>
      <w:r w:rsidRPr="00AA3CA1">
        <w:rPr>
          <w:rFonts w:ascii="Arial" w:eastAsia="Arial" w:hAnsi="Arial" w:cs="Arial"/>
          <w:spacing w:val="12"/>
          <w:sz w:val="26"/>
          <w:szCs w:val="26"/>
          <w:lang w:val="es-MX"/>
        </w:rPr>
        <w:t xml:space="preserve"> </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lecc</w:t>
      </w:r>
      <w:r w:rsidRPr="00AA3CA1">
        <w:rPr>
          <w:rFonts w:ascii="Arial" w:eastAsia="Arial" w:hAnsi="Arial" w:cs="Arial"/>
          <w:spacing w:val="4"/>
          <w:sz w:val="26"/>
          <w:szCs w:val="26"/>
          <w:lang w:val="es-MX"/>
        </w:rPr>
        <w:t>i</w:t>
      </w:r>
      <w:r w:rsidRPr="00AA3CA1">
        <w:rPr>
          <w:rFonts w:ascii="Arial" w:eastAsia="Arial" w:hAnsi="Arial" w:cs="Arial"/>
          <w:spacing w:val="1"/>
          <w:sz w:val="26"/>
          <w:szCs w:val="26"/>
          <w:lang w:val="es-MX"/>
        </w:rPr>
        <w:t>o</w:t>
      </w:r>
      <w:r w:rsidRPr="00AA3CA1">
        <w:rPr>
          <w:rFonts w:ascii="Arial" w:eastAsia="Arial" w:hAnsi="Arial" w:cs="Arial"/>
          <w:spacing w:val="-3"/>
          <w:sz w:val="26"/>
          <w:szCs w:val="26"/>
          <w:lang w:val="es-MX"/>
        </w:rPr>
        <w:t>n</w:t>
      </w:r>
      <w:r w:rsidRPr="00AA3CA1">
        <w:rPr>
          <w:rFonts w:ascii="Arial" w:eastAsia="Arial" w:hAnsi="Arial" w:cs="Arial"/>
          <w:spacing w:val="1"/>
          <w:sz w:val="26"/>
          <w:szCs w:val="26"/>
          <w:lang w:val="es-MX"/>
        </w:rPr>
        <w:t>ado</w:t>
      </w:r>
      <w:r w:rsidRPr="00AA3CA1">
        <w:rPr>
          <w:rFonts w:ascii="Arial" w:eastAsia="Arial" w:hAnsi="Arial" w:cs="Arial"/>
          <w:sz w:val="26"/>
          <w:szCs w:val="26"/>
          <w:lang w:val="es-MX"/>
        </w:rPr>
        <w:t>.</w:t>
      </w:r>
      <w:r w:rsidRPr="00AA3CA1">
        <w:rPr>
          <w:rFonts w:ascii="Arial" w:eastAsia="Arial" w:hAnsi="Arial" w:cs="Arial"/>
          <w:spacing w:val="4"/>
          <w:sz w:val="26"/>
          <w:szCs w:val="26"/>
          <w:lang w:val="es-MX"/>
        </w:rPr>
        <w:t xml:space="preserve"> </w:t>
      </w:r>
      <w:r w:rsidRPr="00AA3CA1">
        <w:rPr>
          <w:rFonts w:ascii="Arial" w:eastAsia="Arial" w:hAnsi="Arial" w:cs="Arial"/>
          <w:spacing w:val="-2"/>
          <w:sz w:val="26"/>
          <w:szCs w:val="26"/>
          <w:lang w:val="es-MX"/>
        </w:rPr>
        <w:t>F</w:t>
      </w:r>
      <w:r w:rsidRPr="00AA3CA1">
        <w:rPr>
          <w:rFonts w:ascii="Arial" w:eastAsia="Arial" w:hAnsi="Arial" w:cs="Arial"/>
          <w:spacing w:val="1"/>
          <w:sz w:val="26"/>
          <w:szCs w:val="26"/>
          <w:lang w:val="es-MX"/>
        </w:rPr>
        <w:t>or</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u</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4"/>
          <w:sz w:val="26"/>
          <w:szCs w:val="26"/>
          <w:lang w:val="es-MX"/>
        </w:rPr>
        <w:t xml:space="preserve"> </w:t>
      </w:r>
      <w:r w:rsidRPr="00AA3CA1">
        <w:rPr>
          <w:rFonts w:ascii="Arial" w:eastAsia="Arial" w:hAnsi="Arial" w:cs="Arial"/>
          <w:sz w:val="26"/>
          <w:szCs w:val="26"/>
          <w:lang w:val="es-MX"/>
        </w:rPr>
        <w:t>e</w:t>
      </w:r>
      <w:r w:rsidRPr="00AA3CA1">
        <w:rPr>
          <w:rFonts w:ascii="Arial" w:eastAsia="Arial" w:hAnsi="Arial" w:cs="Arial"/>
          <w:spacing w:val="4"/>
          <w:sz w:val="26"/>
          <w:szCs w:val="26"/>
          <w:lang w:val="es-MX"/>
        </w:rPr>
        <w:t xml:space="preserve"> </w:t>
      </w:r>
      <w:r w:rsidRPr="00AA3CA1">
        <w:rPr>
          <w:rFonts w:ascii="Arial" w:eastAsia="Arial" w:hAnsi="Arial" w:cs="Arial"/>
          <w:spacing w:val="3"/>
          <w:sz w:val="26"/>
          <w:szCs w:val="26"/>
          <w:lang w:val="es-MX"/>
        </w:rPr>
        <w:t>i</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n</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p</w:t>
      </w:r>
      <w:r w:rsidRPr="00AA3CA1">
        <w:rPr>
          <w:rFonts w:ascii="Arial" w:eastAsia="Arial" w:hAnsi="Arial" w:cs="Arial"/>
          <w:sz w:val="26"/>
          <w:szCs w:val="26"/>
          <w:lang w:val="es-MX"/>
        </w:rPr>
        <w:t>lan c</w:t>
      </w:r>
      <w:r w:rsidRPr="00AA3CA1">
        <w:rPr>
          <w:rFonts w:ascii="Arial" w:eastAsia="Arial" w:hAnsi="Arial" w:cs="Arial"/>
          <w:spacing w:val="1"/>
          <w:sz w:val="26"/>
          <w:szCs w:val="26"/>
          <w:lang w:val="es-MX"/>
        </w:rPr>
        <w:t>ongru</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 xml:space="preserve">te </w:t>
      </w:r>
      <w:r w:rsidRPr="00AA3CA1">
        <w:rPr>
          <w:rFonts w:ascii="Arial" w:eastAsia="Arial" w:hAnsi="Arial" w:cs="Arial"/>
          <w:spacing w:val="5"/>
          <w:sz w:val="26"/>
          <w:szCs w:val="26"/>
          <w:lang w:val="es-MX"/>
        </w:rPr>
        <w:t>c</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n los</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ob</w:t>
      </w:r>
      <w:r w:rsidRPr="00AA3CA1">
        <w:rPr>
          <w:rFonts w:ascii="Arial" w:eastAsia="Arial" w:hAnsi="Arial" w:cs="Arial"/>
          <w:spacing w:val="-4"/>
          <w:sz w:val="26"/>
          <w:szCs w:val="26"/>
          <w:lang w:val="es-MX"/>
        </w:rPr>
        <w:t>j</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t</w:t>
      </w:r>
      <w:r w:rsidRPr="00AA3CA1">
        <w:rPr>
          <w:rFonts w:ascii="Arial" w:eastAsia="Arial" w:hAnsi="Arial" w:cs="Arial"/>
          <w:spacing w:val="4"/>
          <w:sz w:val="26"/>
          <w:szCs w:val="26"/>
          <w:lang w:val="es-MX"/>
        </w:rPr>
        <w:t>i</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 y f</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b</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 l</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v</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r a</w:t>
      </w:r>
      <w:r w:rsidRPr="00AA3CA1">
        <w:rPr>
          <w:rFonts w:ascii="Arial" w:eastAsia="Arial" w:hAnsi="Arial" w:cs="Arial"/>
          <w:spacing w:val="4"/>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b</w:t>
      </w:r>
      <w:r w:rsidRPr="00AA3CA1">
        <w:rPr>
          <w:rFonts w:ascii="Arial" w:eastAsia="Arial" w:hAnsi="Arial" w:cs="Arial"/>
          <w:sz w:val="26"/>
          <w:szCs w:val="26"/>
          <w:lang w:val="es-MX"/>
        </w:rPr>
        <w:t>o</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pacing w:val="-4"/>
          <w:sz w:val="26"/>
          <w:szCs w:val="26"/>
          <w:lang w:val="es-MX"/>
        </w:rPr>
        <w:t>s</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un</w:t>
      </w:r>
      <w:r w:rsidRPr="00AA3CA1">
        <w:rPr>
          <w:rFonts w:ascii="Arial" w:eastAsia="Arial" w:hAnsi="Arial" w:cs="Arial"/>
          <w:sz w:val="26"/>
          <w:szCs w:val="26"/>
          <w:lang w:val="es-MX"/>
        </w:rPr>
        <w:t>to</w:t>
      </w:r>
      <w:r w:rsidRPr="00AA3CA1">
        <w:rPr>
          <w:rFonts w:ascii="Arial" w:eastAsia="Arial" w:hAnsi="Arial" w:cs="Arial"/>
          <w:spacing w:val="5"/>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z w:val="26"/>
          <w:szCs w:val="26"/>
          <w:lang w:val="es-MX"/>
        </w:rPr>
        <w:t xml:space="preserve">e </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 xml:space="preserve">sta </w:t>
      </w:r>
      <w:r w:rsidRPr="00AA3CA1">
        <w:rPr>
          <w:rFonts w:ascii="Arial" w:eastAsia="Arial" w:hAnsi="Arial" w:cs="Arial"/>
          <w:spacing w:val="1"/>
          <w:sz w:val="26"/>
          <w:szCs w:val="26"/>
          <w:lang w:val="es-MX"/>
        </w:rPr>
        <w:t>produ</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té</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ad</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t</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o</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 xml:space="preserve">l y </w:t>
      </w:r>
      <w:r w:rsidRPr="00AA3CA1">
        <w:rPr>
          <w:rFonts w:ascii="Arial" w:eastAsia="Arial" w:hAnsi="Arial" w:cs="Arial"/>
          <w:spacing w:val="1"/>
          <w:sz w:val="26"/>
          <w:szCs w:val="26"/>
          <w:lang w:val="es-MX"/>
        </w:rPr>
        <w:t>f</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ero</w:t>
      </w:r>
      <w:r w:rsidRPr="00AA3CA1">
        <w:rPr>
          <w:rFonts w:ascii="Arial" w:eastAsia="Arial" w:hAnsi="Arial" w:cs="Arial"/>
          <w:sz w:val="26"/>
          <w:szCs w:val="26"/>
          <w:lang w:val="es-MX"/>
        </w:rPr>
        <w:t>.</w:t>
      </w:r>
    </w:p>
    <w:p w:rsidR="002F455C" w:rsidRPr="00AA3CA1" w:rsidRDefault="002F455C" w:rsidP="002F455C">
      <w:pPr>
        <w:spacing w:before="9" w:after="0" w:line="220" w:lineRule="exact"/>
        <w:rPr>
          <w:sz w:val="26"/>
          <w:szCs w:val="26"/>
          <w:lang w:val="es-MX"/>
        </w:rPr>
      </w:pP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Personal (Tipo de contrato, cualificación, nivel de absorción de personal actual)</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Servicio de mantenimiento</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Planes futuros de de implementación y reemplazo de flota</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Capacidad de atención y producción / servicio, cuellos de botella</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Equipos necesarios y sus características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Requerimientos de insumos y materiales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Actividades de desarrollo</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Logística; requisitos formales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 Contratos, formas de pago, negociaciones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5.3 Tamaño de Flota</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5.2 Localización de Empresa</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6.</w:t>
      </w:r>
      <w:r w:rsidRPr="00AA3CA1">
        <w:rPr>
          <w:rFonts w:ascii="Arial" w:eastAsia="Arial" w:hAnsi="Arial" w:cs="Arial"/>
          <w:b/>
          <w:bCs/>
          <w:spacing w:val="1"/>
          <w:sz w:val="26"/>
          <w:szCs w:val="26"/>
          <w:lang w:val="es-MX"/>
        </w:rPr>
        <w:tab/>
        <w:t>INVERSIÓN NECESARIA</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 xml:space="preserve"> </w:t>
      </w:r>
    </w:p>
    <w:p w:rsidR="002F455C" w:rsidRPr="00AA3CA1" w:rsidRDefault="002F455C" w:rsidP="002F455C">
      <w:pPr>
        <w:spacing w:after="0" w:line="242" w:lineRule="auto"/>
        <w:ind w:left="640" w:right="60"/>
        <w:jc w:val="both"/>
        <w:rPr>
          <w:rFonts w:ascii="Arial" w:eastAsia="Arial" w:hAnsi="Arial" w:cs="Arial"/>
          <w:sz w:val="26"/>
          <w:szCs w:val="26"/>
          <w:lang w:val="es-MX"/>
        </w:rPr>
      </w:pPr>
      <w:r w:rsidRPr="00AA3CA1">
        <w:rPr>
          <w:rFonts w:ascii="Arial" w:eastAsia="Arial" w:hAnsi="Arial" w:cs="Arial"/>
          <w:spacing w:val="-1"/>
          <w:sz w:val="26"/>
          <w:szCs w:val="26"/>
          <w:lang w:val="es-MX"/>
        </w:rPr>
        <w:t>S</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deber</w:t>
      </w:r>
      <w:r w:rsidRPr="00AA3CA1">
        <w:rPr>
          <w:rFonts w:ascii="Arial" w:eastAsia="Arial" w:hAnsi="Arial" w:cs="Arial"/>
          <w:sz w:val="26"/>
          <w:szCs w:val="26"/>
          <w:lang w:val="es-MX"/>
        </w:rPr>
        <w:t xml:space="preserve">á </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las </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4"/>
          <w:sz w:val="26"/>
          <w:szCs w:val="26"/>
          <w:lang w:val="es-MX"/>
        </w:rPr>
        <w:t>v</w:t>
      </w:r>
      <w:r w:rsidRPr="00AA3CA1">
        <w:rPr>
          <w:rFonts w:ascii="Arial" w:eastAsia="Arial" w:hAnsi="Arial" w:cs="Arial"/>
          <w:spacing w:val="1"/>
          <w:sz w:val="26"/>
          <w:szCs w:val="26"/>
          <w:lang w:val="es-MX"/>
        </w:rPr>
        <w:t>er</w:t>
      </w:r>
      <w:r w:rsidRPr="00AA3CA1">
        <w:rPr>
          <w:rFonts w:ascii="Arial" w:eastAsia="Arial" w:hAnsi="Arial" w:cs="Arial"/>
          <w:sz w:val="26"/>
          <w:szCs w:val="26"/>
          <w:lang w:val="es-MX"/>
        </w:rPr>
        <w:t>sio</w:t>
      </w:r>
      <w:r w:rsidRPr="00AA3CA1">
        <w:rPr>
          <w:rFonts w:ascii="Arial" w:eastAsia="Arial" w:hAnsi="Arial" w:cs="Arial"/>
          <w:spacing w:val="1"/>
          <w:sz w:val="26"/>
          <w:szCs w:val="26"/>
          <w:lang w:val="es-MX"/>
        </w:rPr>
        <w:t>ne</w:t>
      </w:r>
      <w:r w:rsidRPr="00AA3CA1">
        <w:rPr>
          <w:rFonts w:ascii="Arial" w:eastAsia="Arial" w:hAnsi="Arial" w:cs="Arial"/>
          <w:sz w:val="26"/>
          <w:szCs w:val="26"/>
          <w:lang w:val="es-MX"/>
        </w:rPr>
        <w:t>s in</w:t>
      </w:r>
      <w:r w:rsidRPr="00AA3CA1">
        <w:rPr>
          <w:rFonts w:ascii="Arial" w:eastAsia="Arial" w:hAnsi="Arial" w:cs="Arial"/>
          <w:spacing w:val="1"/>
          <w:sz w:val="26"/>
          <w:szCs w:val="26"/>
          <w:lang w:val="es-MX"/>
        </w:rPr>
        <w:t>í</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y </w:t>
      </w:r>
      <w:r w:rsidRPr="00AA3CA1">
        <w:rPr>
          <w:rFonts w:ascii="Arial" w:eastAsia="Arial" w:hAnsi="Arial" w:cs="Arial"/>
          <w:spacing w:val="1"/>
          <w:sz w:val="26"/>
          <w:szCs w:val="26"/>
          <w:lang w:val="es-MX"/>
        </w:rPr>
        <w:t>prog</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ada</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par</w:t>
      </w:r>
      <w:r w:rsidRPr="00AA3CA1">
        <w:rPr>
          <w:rFonts w:ascii="Arial" w:eastAsia="Arial" w:hAnsi="Arial" w:cs="Arial"/>
          <w:sz w:val="26"/>
          <w:szCs w:val="26"/>
          <w:lang w:val="es-MX"/>
        </w:rPr>
        <w:t xml:space="preserve">a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ho</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on</w:t>
      </w:r>
      <w:r w:rsidRPr="00AA3CA1">
        <w:rPr>
          <w:rFonts w:ascii="Arial" w:eastAsia="Arial" w:hAnsi="Arial" w:cs="Arial"/>
          <w:sz w:val="26"/>
          <w:szCs w:val="26"/>
          <w:lang w:val="es-MX"/>
        </w:rPr>
        <w:t>te</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1</w:t>
      </w:r>
      <w:r w:rsidRPr="00AA3CA1">
        <w:rPr>
          <w:rFonts w:ascii="Arial" w:eastAsia="Arial" w:hAnsi="Arial" w:cs="Arial"/>
          <w:sz w:val="26"/>
          <w:szCs w:val="26"/>
          <w:lang w:val="es-MX"/>
        </w:rPr>
        <w:t>5</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año</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op</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ra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re</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sta</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pe</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o</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concurso</w:t>
      </w:r>
      <w:r w:rsidRPr="00AA3CA1">
        <w:rPr>
          <w:rFonts w:ascii="Arial" w:eastAsia="Arial" w:hAnsi="Arial" w:cs="Arial"/>
          <w:sz w:val="26"/>
          <w:szCs w:val="26"/>
          <w:lang w:val="es-MX"/>
        </w:rPr>
        <w:t>.</w:t>
      </w:r>
    </w:p>
    <w:p w:rsidR="002F455C" w:rsidRPr="00AA3CA1" w:rsidRDefault="002F455C" w:rsidP="002F455C">
      <w:pPr>
        <w:spacing w:before="8" w:after="0" w:line="240" w:lineRule="auto"/>
        <w:rPr>
          <w:sz w:val="26"/>
          <w:szCs w:val="26"/>
          <w:lang w:val="es-MX"/>
        </w:rPr>
      </w:pPr>
    </w:p>
    <w:p w:rsidR="002F455C" w:rsidRPr="00AA3CA1" w:rsidRDefault="002F455C" w:rsidP="002F455C">
      <w:pPr>
        <w:spacing w:after="0" w:line="240" w:lineRule="auto"/>
        <w:ind w:left="821" w:right="-20"/>
        <w:rPr>
          <w:rFonts w:ascii="Arial" w:eastAsia="Arial" w:hAnsi="Arial" w:cs="Arial"/>
          <w:spacing w:val="1"/>
          <w:sz w:val="26"/>
          <w:szCs w:val="26"/>
          <w:lang w:val="es-MX"/>
        </w:rPr>
      </w:pPr>
      <w:r w:rsidRPr="00AA3CA1">
        <w:rPr>
          <w:rFonts w:ascii="Arial" w:eastAsia="Arial" w:hAnsi="Arial" w:cs="Arial"/>
          <w:spacing w:val="1"/>
          <w:sz w:val="26"/>
          <w:szCs w:val="26"/>
          <w:lang w:val="es-MX"/>
        </w:rPr>
        <w:t>6.1 Terrenos y Ubicación</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.2</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ura</w:t>
      </w:r>
      <w:r w:rsidRPr="00AA3CA1">
        <w:rPr>
          <w:rFonts w:ascii="Arial" w:eastAsia="Arial" w:hAnsi="Arial" w:cs="Arial"/>
          <w:sz w:val="26"/>
          <w:szCs w:val="26"/>
          <w:lang w:val="es-MX"/>
        </w:rPr>
        <w:t>s y</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d</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f</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one</w:t>
      </w:r>
      <w:r w:rsidRPr="00AA3CA1">
        <w:rPr>
          <w:rFonts w:ascii="Arial" w:eastAsia="Arial" w:hAnsi="Arial" w:cs="Arial"/>
          <w:sz w:val="26"/>
          <w:szCs w:val="26"/>
          <w:lang w:val="es-MX"/>
        </w:rPr>
        <w:t>s</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.3</w:t>
      </w:r>
      <w:r w:rsidRPr="00AA3CA1">
        <w:rPr>
          <w:rFonts w:ascii="Arial" w:eastAsia="Arial" w:hAnsi="Arial" w:cs="Arial"/>
          <w:spacing w:val="26"/>
          <w:sz w:val="26"/>
          <w:szCs w:val="26"/>
          <w:lang w:val="es-MX"/>
        </w:rPr>
        <w:t xml:space="preserve"> </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st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la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one</w:t>
      </w:r>
      <w:r w:rsidRPr="00AA3CA1">
        <w:rPr>
          <w:rFonts w:ascii="Arial" w:eastAsia="Arial" w:hAnsi="Arial" w:cs="Arial"/>
          <w:sz w:val="26"/>
          <w:szCs w:val="26"/>
          <w:lang w:val="es-MX"/>
        </w:rPr>
        <w:t>s</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.4</w:t>
      </w:r>
      <w:r w:rsidRPr="00AA3CA1">
        <w:rPr>
          <w:rFonts w:ascii="Arial" w:eastAsia="Arial" w:hAnsi="Arial" w:cs="Arial"/>
          <w:spacing w:val="26"/>
          <w:sz w:val="26"/>
          <w:szCs w:val="26"/>
          <w:lang w:val="es-MX"/>
        </w:rPr>
        <w:t xml:space="preserve"> </w:t>
      </w:r>
      <w:r w:rsidRPr="00AA3CA1">
        <w:rPr>
          <w:rFonts w:ascii="Arial" w:eastAsia="Arial" w:hAnsi="Arial" w:cs="Arial"/>
          <w:spacing w:val="-3"/>
          <w:sz w:val="26"/>
          <w:szCs w:val="26"/>
          <w:lang w:val="es-MX"/>
        </w:rPr>
        <w:t>M</w:t>
      </w:r>
      <w:r w:rsidRPr="00AA3CA1">
        <w:rPr>
          <w:rFonts w:ascii="Arial" w:eastAsia="Arial" w:hAnsi="Arial" w:cs="Arial"/>
          <w:spacing w:val="1"/>
          <w:sz w:val="26"/>
          <w:szCs w:val="26"/>
          <w:lang w:val="es-MX"/>
        </w:rPr>
        <w:t>aqu</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ias</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.5</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V</w:t>
      </w:r>
      <w:r w:rsidRPr="00AA3CA1">
        <w:rPr>
          <w:rFonts w:ascii="Arial" w:eastAsia="Arial" w:hAnsi="Arial" w:cs="Arial"/>
          <w:spacing w:val="1"/>
          <w:sz w:val="26"/>
          <w:szCs w:val="26"/>
          <w:lang w:val="es-MX"/>
        </w:rPr>
        <w:t>eh</w:t>
      </w:r>
      <w:r w:rsidRPr="00AA3CA1">
        <w:rPr>
          <w:rFonts w:ascii="Arial" w:eastAsia="Arial" w:hAnsi="Arial" w:cs="Arial"/>
          <w:sz w:val="26"/>
          <w:szCs w:val="26"/>
          <w:lang w:val="es-MX"/>
        </w:rPr>
        <w:t>íc</w:t>
      </w:r>
      <w:r w:rsidRPr="00AA3CA1">
        <w:rPr>
          <w:rFonts w:ascii="Arial" w:eastAsia="Arial" w:hAnsi="Arial" w:cs="Arial"/>
          <w:spacing w:val="1"/>
          <w:sz w:val="26"/>
          <w:szCs w:val="26"/>
          <w:lang w:val="es-MX"/>
        </w:rPr>
        <w:t>u</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4"/>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st</w:t>
      </w:r>
      <w:r w:rsidRPr="00AA3CA1">
        <w:rPr>
          <w:rFonts w:ascii="Arial" w:eastAsia="Arial" w:hAnsi="Arial" w:cs="Arial"/>
          <w:spacing w:val="2"/>
          <w:sz w:val="26"/>
          <w:szCs w:val="26"/>
          <w:lang w:val="es-MX"/>
        </w:rPr>
        <w:t>r</w:t>
      </w:r>
      <w:r w:rsidRPr="00AA3CA1">
        <w:rPr>
          <w:rFonts w:ascii="Arial" w:eastAsia="Arial" w:hAnsi="Arial" w:cs="Arial"/>
          <w:spacing w:val="1"/>
          <w:sz w:val="26"/>
          <w:szCs w:val="26"/>
          <w:lang w:val="es-MX"/>
        </w:rPr>
        <w:t>u</w:t>
      </w:r>
      <w:r w:rsidRPr="00AA3CA1">
        <w:rPr>
          <w:rFonts w:ascii="Arial" w:eastAsia="Arial" w:hAnsi="Arial" w:cs="Arial"/>
          <w:spacing w:val="-4"/>
          <w:sz w:val="26"/>
          <w:szCs w:val="26"/>
          <w:lang w:val="es-MX"/>
        </w:rPr>
        <w:t>c</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ura</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ó</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e</w:t>
      </w:r>
      <w:r w:rsidRPr="00AA3CA1">
        <w:rPr>
          <w:rFonts w:ascii="Arial" w:eastAsia="Arial" w:hAnsi="Arial" w:cs="Arial"/>
          <w:spacing w:val="-4"/>
          <w:sz w:val="26"/>
          <w:szCs w:val="26"/>
          <w:lang w:val="es-MX"/>
        </w:rPr>
        <w:t>s</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.6</w:t>
      </w:r>
      <w:r w:rsidRPr="00AA3CA1">
        <w:rPr>
          <w:rFonts w:ascii="Arial" w:eastAsia="Arial" w:hAnsi="Arial" w:cs="Arial"/>
          <w:spacing w:val="26"/>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pacing w:val="1"/>
          <w:sz w:val="26"/>
          <w:szCs w:val="26"/>
          <w:lang w:val="es-MX"/>
        </w:rPr>
        <w:t>qu</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pa</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to</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.7</w:t>
      </w:r>
      <w:r w:rsidRPr="00AA3CA1">
        <w:rPr>
          <w:rFonts w:ascii="Arial" w:eastAsia="Arial" w:hAnsi="Arial" w:cs="Arial"/>
          <w:spacing w:val="26"/>
          <w:sz w:val="26"/>
          <w:szCs w:val="26"/>
          <w:lang w:val="es-MX"/>
        </w:rPr>
        <w:t xml:space="preserve"> </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tro</w:t>
      </w:r>
      <w:r w:rsidRPr="00AA3CA1">
        <w:rPr>
          <w:rFonts w:ascii="Arial" w:eastAsia="Arial" w:hAnsi="Arial" w:cs="Arial"/>
          <w:sz w:val="26"/>
          <w:szCs w:val="26"/>
          <w:lang w:val="es-MX"/>
        </w:rPr>
        <w:t xml:space="preserve">s </w:t>
      </w:r>
      <w:r w:rsidRPr="00AA3CA1">
        <w:rPr>
          <w:rFonts w:ascii="Arial" w:eastAsia="Arial" w:hAnsi="Arial" w:cs="Arial"/>
          <w:spacing w:val="-3"/>
          <w:sz w:val="26"/>
          <w:szCs w:val="26"/>
          <w:lang w:val="es-MX"/>
        </w:rPr>
        <w:t>b</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n</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 xml:space="preserve"> eq</w:t>
      </w:r>
      <w:r w:rsidRPr="00AA3CA1">
        <w:rPr>
          <w:rFonts w:ascii="Arial" w:eastAsia="Arial" w:hAnsi="Arial" w:cs="Arial"/>
          <w:spacing w:val="-3"/>
          <w:sz w:val="26"/>
          <w:szCs w:val="26"/>
          <w:lang w:val="es-MX"/>
        </w:rPr>
        <w:t>u</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t</w:t>
      </w:r>
      <w:r w:rsidRPr="00AA3CA1">
        <w:rPr>
          <w:rFonts w:ascii="Arial" w:eastAsia="Arial" w:hAnsi="Arial" w:cs="Arial"/>
          <w:spacing w:val="1"/>
          <w:sz w:val="26"/>
          <w:szCs w:val="26"/>
          <w:lang w:val="es-MX"/>
        </w:rPr>
        <w:t>ran</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o</w:t>
      </w:r>
      <w:r w:rsidRPr="00AA3CA1">
        <w:rPr>
          <w:rFonts w:ascii="Arial" w:eastAsia="Arial" w:hAnsi="Arial" w:cs="Arial"/>
          <w:spacing w:val="1"/>
          <w:sz w:val="26"/>
          <w:szCs w:val="26"/>
          <w:lang w:val="es-MX"/>
        </w:rPr>
        <w:t>r</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o</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t</w:t>
      </w:r>
      <w:r w:rsidRPr="00AA3CA1">
        <w:rPr>
          <w:rFonts w:ascii="Arial" w:eastAsia="Arial" w:hAnsi="Arial" w:cs="Arial"/>
          <w:spacing w:val="-4"/>
          <w:sz w:val="26"/>
          <w:szCs w:val="26"/>
          <w:lang w:val="es-MX"/>
        </w:rPr>
        <w:t>w</w:t>
      </w:r>
      <w:r w:rsidRPr="00AA3CA1">
        <w:rPr>
          <w:rFonts w:ascii="Arial" w:eastAsia="Arial" w:hAnsi="Arial" w:cs="Arial"/>
          <w:spacing w:val="1"/>
          <w:sz w:val="26"/>
          <w:szCs w:val="26"/>
          <w:lang w:val="es-MX"/>
        </w:rPr>
        <w:t>are</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tc.</w:t>
      </w:r>
    </w:p>
    <w:p w:rsidR="002F455C" w:rsidRPr="00AA3CA1" w:rsidRDefault="002F455C" w:rsidP="002F455C">
      <w:pPr>
        <w:spacing w:before="70" w:after="0" w:line="240" w:lineRule="auto"/>
        <w:ind w:left="1181" w:right="54" w:hanging="360"/>
        <w:jc w:val="both"/>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.8</w:t>
      </w:r>
      <w:r w:rsidRPr="00AA3CA1">
        <w:rPr>
          <w:rFonts w:ascii="Arial" w:eastAsia="Arial" w:hAnsi="Arial" w:cs="Arial"/>
          <w:spacing w:val="26"/>
          <w:sz w:val="26"/>
          <w:szCs w:val="26"/>
          <w:lang w:val="es-MX"/>
        </w:rPr>
        <w:t xml:space="preserve"> </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an</w:t>
      </w:r>
      <w:r w:rsidRPr="00AA3CA1">
        <w:rPr>
          <w:rFonts w:ascii="Arial" w:eastAsia="Arial" w:hAnsi="Arial" w:cs="Arial"/>
          <w:spacing w:val="-3"/>
          <w:sz w:val="26"/>
          <w:szCs w:val="26"/>
          <w:lang w:val="es-MX"/>
        </w:rPr>
        <w:t>g</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b</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y</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Gastos</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amortizables</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Co</w:t>
      </w:r>
      <w:r w:rsidRPr="00AA3CA1">
        <w:rPr>
          <w:rFonts w:ascii="Arial" w:eastAsia="Arial" w:hAnsi="Arial" w:cs="Arial"/>
          <w:spacing w:val="1"/>
          <w:sz w:val="26"/>
          <w:szCs w:val="26"/>
          <w:lang w:val="es-MX"/>
        </w:rPr>
        <w:t>n</w:t>
      </w:r>
      <w:r w:rsidRPr="00AA3CA1">
        <w:rPr>
          <w:rFonts w:ascii="Arial" w:eastAsia="Arial" w:hAnsi="Arial" w:cs="Arial"/>
          <w:spacing w:val="-4"/>
          <w:sz w:val="26"/>
          <w:szCs w:val="26"/>
          <w:lang w:val="es-MX"/>
        </w:rPr>
        <w:t>s</w:t>
      </w:r>
      <w:r w:rsidRPr="00AA3CA1">
        <w:rPr>
          <w:rFonts w:ascii="Arial" w:eastAsia="Arial" w:hAnsi="Arial" w:cs="Arial"/>
          <w:sz w:val="26"/>
          <w:szCs w:val="26"/>
          <w:lang w:val="es-MX"/>
        </w:rPr>
        <w:t>tit</w:t>
      </w:r>
      <w:r w:rsidRPr="00AA3CA1">
        <w:rPr>
          <w:rFonts w:ascii="Arial" w:eastAsia="Arial" w:hAnsi="Arial" w:cs="Arial"/>
          <w:spacing w:val="-3"/>
          <w:sz w:val="26"/>
          <w:szCs w:val="26"/>
          <w:lang w:val="es-MX"/>
        </w:rPr>
        <w:t>u</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ón</w:t>
      </w:r>
      <w:r w:rsidRPr="00AA3CA1">
        <w:rPr>
          <w:rFonts w:ascii="Arial" w:eastAsia="Arial" w:hAnsi="Arial" w:cs="Arial"/>
          <w:sz w:val="26"/>
          <w:szCs w:val="26"/>
          <w:lang w:val="es-MX"/>
        </w:rPr>
        <w:t>,</w:t>
      </w:r>
      <w:r w:rsidRPr="00AA3CA1">
        <w:rPr>
          <w:rFonts w:ascii="Arial" w:eastAsia="Arial" w:hAnsi="Arial" w:cs="Arial"/>
          <w:spacing w:val="53"/>
          <w:sz w:val="26"/>
          <w:szCs w:val="26"/>
          <w:lang w:val="es-MX"/>
        </w:rPr>
        <w:t xml:space="preserve">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z w:val="26"/>
          <w:szCs w:val="26"/>
          <w:lang w:val="es-MX"/>
        </w:rPr>
        <w:t xml:space="preserve">o </w:t>
      </w:r>
      <w:r w:rsidRPr="00AA3CA1">
        <w:rPr>
          <w:rFonts w:ascii="Arial" w:eastAsia="Arial" w:hAnsi="Arial" w:cs="Arial"/>
          <w:spacing w:val="1"/>
          <w:sz w:val="26"/>
          <w:szCs w:val="26"/>
          <w:lang w:val="es-MX"/>
        </w:rPr>
        <w:lastRenderedPageBreak/>
        <w:t>técnico</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dirección</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 xml:space="preserve"> </w:t>
      </w:r>
      <w:r w:rsidRPr="00AA3CA1">
        <w:rPr>
          <w:rFonts w:ascii="Arial" w:eastAsia="Arial" w:hAnsi="Arial" w:cs="Arial"/>
          <w:spacing w:val="1"/>
          <w:sz w:val="26"/>
          <w:szCs w:val="26"/>
          <w:lang w:val="es-MX"/>
        </w:rPr>
        <w:t>obra</w:t>
      </w:r>
      <w:r w:rsidRPr="00AA3CA1">
        <w:rPr>
          <w:rFonts w:ascii="Arial" w:eastAsia="Arial" w:hAnsi="Arial" w:cs="Arial"/>
          <w:sz w:val="26"/>
          <w:szCs w:val="26"/>
          <w:lang w:val="es-MX"/>
        </w:rPr>
        <w:t>,</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er</w:t>
      </w:r>
      <w:r w:rsidRPr="00AA3CA1">
        <w:rPr>
          <w:rFonts w:ascii="Arial" w:eastAsia="Arial" w:hAnsi="Arial" w:cs="Arial"/>
          <w:spacing w:val="-7"/>
          <w:sz w:val="26"/>
          <w:szCs w:val="26"/>
          <w:lang w:val="es-MX"/>
        </w:rPr>
        <w:t>m</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 y</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en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 xml:space="preserve"> e</w:t>
      </w:r>
      <w:r w:rsidRPr="00AA3CA1">
        <w:rPr>
          <w:rFonts w:ascii="Arial" w:eastAsia="Arial" w:hAnsi="Arial" w:cs="Arial"/>
          <w:sz w:val="26"/>
          <w:szCs w:val="26"/>
          <w:lang w:val="es-MX"/>
        </w:rPr>
        <w:t>tc.</w:t>
      </w:r>
    </w:p>
    <w:p w:rsidR="002F455C" w:rsidRPr="00AA3CA1" w:rsidRDefault="002F455C" w:rsidP="002F455C">
      <w:pPr>
        <w:spacing w:after="0" w:line="240" w:lineRule="auto"/>
        <w:ind w:left="821" w:right="-20"/>
        <w:rPr>
          <w:rFonts w:ascii="Arial" w:eastAsia="Arial" w:hAnsi="Arial" w:cs="Arial"/>
          <w:sz w:val="26"/>
          <w:szCs w:val="26"/>
          <w:lang w:val="es-MX"/>
        </w:rPr>
      </w:pPr>
      <w:r w:rsidRPr="00AA3CA1">
        <w:rPr>
          <w:rFonts w:ascii="Arial" w:eastAsia="Arial" w:hAnsi="Arial" w:cs="Arial"/>
          <w:spacing w:val="1"/>
          <w:sz w:val="26"/>
          <w:szCs w:val="26"/>
          <w:lang w:val="es-MX"/>
        </w:rPr>
        <w:t>6</w:t>
      </w:r>
      <w:r w:rsidRPr="00AA3CA1">
        <w:rPr>
          <w:rFonts w:ascii="Arial" w:eastAsia="Arial" w:hAnsi="Arial" w:cs="Arial"/>
          <w:sz w:val="26"/>
          <w:szCs w:val="26"/>
          <w:lang w:val="es-MX"/>
        </w:rPr>
        <w:t>.9</w:t>
      </w:r>
      <w:r w:rsidRPr="00AA3CA1">
        <w:rPr>
          <w:rFonts w:ascii="Arial" w:eastAsia="Arial" w:hAnsi="Arial" w:cs="Arial"/>
          <w:spacing w:val="26"/>
          <w:sz w:val="26"/>
          <w:szCs w:val="26"/>
          <w:lang w:val="es-MX"/>
        </w:rPr>
        <w:t xml:space="preserve"> </w:t>
      </w:r>
      <w:r w:rsidRPr="00AA3CA1">
        <w:rPr>
          <w:rFonts w:ascii="Arial" w:eastAsia="Arial" w:hAnsi="Arial" w:cs="Arial"/>
          <w:sz w:val="26"/>
          <w:szCs w:val="26"/>
          <w:lang w:val="es-MX"/>
        </w:rPr>
        <w:t>Ca</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2"/>
          <w:sz w:val="26"/>
          <w:szCs w:val="26"/>
          <w:lang w:val="es-MX"/>
        </w:rPr>
        <w:t>T</w:t>
      </w:r>
      <w:r w:rsidRPr="00AA3CA1">
        <w:rPr>
          <w:rFonts w:ascii="Arial" w:eastAsia="Arial" w:hAnsi="Arial" w:cs="Arial"/>
          <w:spacing w:val="1"/>
          <w:sz w:val="26"/>
          <w:szCs w:val="26"/>
          <w:lang w:val="es-MX"/>
        </w:rPr>
        <w:t>raba</w:t>
      </w:r>
      <w:r w:rsidRPr="00AA3CA1">
        <w:rPr>
          <w:rFonts w:ascii="Arial" w:eastAsia="Arial" w:hAnsi="Arial" w:cs="Arial"/>
          <w:spacing w:val="-4"/>
          <w:sz w:val="26"/>
          <w:szCs w:val="26"/>
          <w:lang w:val="es-MX"/>
        </w:rPr>
        <w:t>j</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w:t>
      </w:r>
      <w:r w:rsidRPr="00AA3CA1">
        <w:rPr>
          <w:rFonts w:ascii="Arial" w:eastAsia="Arial" w:hAnsi="Arial" w:cs="Arial"/>
          <w:spacing w:val="-2"/>
          <w:sz w:val="26"/>
          <w:szCs w:val="26"/>
          <w:lang w:val="es-MX"/>
        </w:rPr>
        <w:t>F</w:t>
      </w:r>
      <w:r w:rsidRPr="00AA3CA1">
        <w:rPr>
          <w:rFonts w:ascii="Arial" w:eastAsia="Arial" w:hAnsi="Arial" w:cs="Arial"/>
          <w:spacing w:val="1"/>
          <w:sz w:val="26"/>
          <w:szCs w:val="26"/>
          <w:lang w:val="es-MX"/>
        </w:rPr>
        <w:t>ond</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1"/>
          <w:sz w:val="26"/>
          <w:szCs w:val="26"/>
          <w:lang w:val="es-MX"/>
        </w:rPr>
        <w:t xml:space="preserve"> </w:t>
      </w:r>
      <w:r w:rsidRPr="00AA3CA1">
        <w:rPr>
          <w:rFonts w:ascii="Arial" w:eastAsia="Arial" w:hAnsi="Arial" w:cs="Arial"/>
          <w:spacing w:val="-2"/>
          <w:sz w:val="26"/>
          <w:szCs w:val="26"/>
          <w:lang w:val="es-MX"/>
        </w:rPr>
        <w:t>M</w:t>
      </w:r>
      <w:r w:rsidRPr="00AA3CA1">
        <w:rPr>
          <w:rFonts w:ascii="Arial" w:eastAsia="Arial" w:hAnsi="Arial" w:cs="Arial"/>
          <w:spacing w:val="1"/>
          <w:sz w:val="26"/>
          <w:szCs w:val="26"/>
          <w:lang w:val="es-MX"/>
        </w:rPr>
        <w:t>an</w:t>
      </w:r>
      <w:r w:rsidRPr="00AA3CA1">
        <w:rPr>
          <w:rFonts w:ascii="Arial" w:eastAsia="Arial" w:hAnsi="Arial" w:cs="Arial"/>
          <w:sz w:val="26"/>
          <w:szCs w:val="26"/>
          <w:lang w:val="es-MX"/>
        </w:rPr>
        <w:t>io</w:t>
      </w:r>
      <w:r w:rsidRPr="00AA3CA1">
        <w:rPr>
          <w:rFonts w:ascii="Arial" w:eastAsia="Arial" w:hAnsi="Arial" w:cs="Arial"/>
          <w:spacing w:val="1"/>
          <w:sz w:val="26"/>
          <w:szCs w:val="26"/>
          <w:lang w:val="es-MX"/>
        </w:rPr>
        <w:t>br</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w:t>
      </w:r>
      <w:r w:rsidRPr="00AA3CA1">
        <w:rPr>
          <w:rFonts w:ascii="Arial" w:eastAsia="Arial" w:hAnsi="Arial" w:cs="Arial"/>
          <w:spacing w:val="-4"/>
          <w:sz w:val="26"/>
          <w:szCs w:val="26"/>
          <w:lang w:val="es-MX"/>
        </w:rPr>
        <w:t>N</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7.</w:t>
      </w:r>
      <w:r w:rsidRPr="00AA3CA1">
        <w:rPr>
          <w:rFonts w:ascii="Arial" w:eastAsia="Arial" w:hAnsi="Arial" w:cs="Arial"/>
          <w:b/>
          <w:bCs/>
          <w:spacing w:val="1"/>
          <w:sz w:val="26"/>
          <w:szCs w:val="26"/>
          <w:lang w:val="es-MX"/>
        </w:rPr>
        <w:tab/>
        <w:t>PLANIFICACIÓN DE LA PUESTA EN MARCHA</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28" w:lineRule="exact"/>
        <w:ind w:left="640" w:right="56"/>
        <w:jc w:val="both"/>
        <w:rPr>
          <w:rFonts w:ascii="Arial" w:eastAsia="Arial" w:hAnsi="Arial" w:cs="Arial"/>
          <w:sz w:val="26"/>
          <w:szCs w:val="26"/>
          <w:lang w:val="es-MX"/>
        </w:rPr>
      </w:pPr>
      <w:r w:rsidRPr="00AA3CA1">
        <w:rPr>
          <w:rFonts w:ascii="Arial" w:eastAsia="Arial" w:hAnsi="Arial" w:cs="Arial"/>
          <w:spacing w:val="-1"/>
          <w:sz w:val="26"/>
          <w:szCs w:val="26"/>
          <w:lang w:val="es-MX"/>
        </w:rPr>
        <w:t>S</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deber</w:t>
      </w:r>
      <w:r w:rsidRPr="00AA3CA1">
        <w:rPr>
          <w:rFonts w:ascii="Arial" w:eastAsia="Arial" w:hAnsi="Arial" w:cs="Arial"/>
          <w:sz w:val="26"/>
          <w:szCs w:val="26"/>
          <w:lang w:val="es-MX"/>
        </w:rPr>
        <w:t xml:space="preserve">á </w:t>
      </w:r>
      <w:r w:rsidRPr="00AA3CA1">
        <w:rPr>
          <w:rFonts w:ascii="Arial" w:eastAsia="Arial" w:hAnsi="Arial" w:cs="Arial"/>
          <w:spacing w:val="1"/>
          <w:sz w:val="26"/>
          <w:szCs w:val="26"/>
          <w:lang w:val="es-MX"/>
        </w:rPr>
        <w:t>pre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1"/>
          <w:sz w:val="26"/>
          <w:szCs w:val="26"/>
          <w:lang w:val="es-MX"/>
        </w:rPr>
        <w:t xml:space="preserve"> </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 xml:space="preserve">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la </w:t>
      </w:r>
      <w:r w:rsidRPr="00AA3CA1">
        <w:rPr>
          <w:rFonts w:ascii="Arial" w:eastAsia="Arial" w:hAnsi="Arial" w:cs="Arial"/>
          <w:spacing w:val="1"/>
          <w:sz w:val="26"/>
          <w:szCs w:val="26"/>
          <w:lang w:val="es-MX"/>
        </w:rPr>
        <w:t>pr</w:t>
      </w:r>
      <w:r w:rsidRPr="00AA3CA1">
        <w:rPr>
          <w:rFonts w:ascii="Arial" w:eastAsia="Arial" w:hAnsi="Arial" w:cs="Arial"/>
          <w:spacing w:val="-3"/>
          <w:sz w:val="26"/>
          <w:szCs w:val="26"/>
          <w:lang w:val="es-MX"/>
        </w:rPr>
        <w:t>o</w:t>
      </w:r>
      <w:r w:rsidRPr="00AA3CA1">
        <w:rPr>
          <w:rFonts w:ascii="Arial" w:eastAsia="Arial" w:hAnsi="Arial" w:cs="Arial"/>
          <w:spacing w:val="1"/>
          <w:sz w:val="26"/>
          <w:szCs w:val="26"/>
          <w:lang w:val="es-MX"/>
        </w:rPr>
        <w:t>gra</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ó</w:t>
      </w:r>
      <w:r w:rsidRPr="00AA3CA1">
        <w:rPr>
          <w:rFonts w:ascii="Arial" w:eastAsia="Arial" w:hAnsi="Arial" w:cs="Arial"/>
          <w:sz w:val="26"/>
          <w:szCs w:val="26"/>
          <w:lang w:val="es-MX"/>
        </w:rPr>
        <w:t xml:space="preserve">n </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l</w:t>
      </w:r>
      <w:r w:rsidRPr="00AA3CA1">
        <w:rPr>
          <w:rFonts w:ascii="Arial" w:eastAsia="Arial" w:hAnsi="Arial" w:cs="Arial"/>
          <w:spacing w:val="-3"/>
          <w:sz w:val="26"/>
          <w:szCs w:val="26"/>
          <w:lang w:val="es-MX"/>
        </w:rPr>
        <w:t>a</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if</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 xml:space="preserve">a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 xml:space="preserve">e los </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 c</w:t>
      </w:r>
      <w:r w:rsidRPr="00AA3CA1">
        <w:rPr>
          <w:rFonts w:ascii="Arial" w:eastAsia="Arial" w:hAnsi="Arial" w:cs="Arial"/>
          <w:spacing w:val="1"/>
          <w:sz w:val="26"/>
          <w:szCs w:val="26"/>
          <w:lang w:val="es-MX"/>
        </w:rPr>
        <w:t>o</w:t>
      </w:r>
      <w:r w:rsidRPr="00AA3CA1">
        <w:rPr>
          <w:rFonts w:ascii="Arial" w:eastAsia="Arial" w:hAnsi="Arial" w:cs="Arial"/>
          <w:spacing w:val="-7"/>
          <w:sz w:val="26"/>
          <w:szCs w:val="26"/>
          <w:lang w:val="es-MX"/>
        </w:rPr>
        <w:t>m</w:t>
      </w:r>
      <w:r w:rsidRPr="00AA3CA1">
        <w:rPr>
          <w:rFonts w:ascii="Arial" w:eastAsia="Arial" w:hAnsi="Arial" w:cs="Arial"/>
          <w:spacing w:val="1"/>
          <w:sz w:val="26"/>
          <w:szCs w:val="26"/>
          <w:lang w:val="es-MX"/>
        </w:rPr>
        <w:t>ponen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ne</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 xml:space="preserve">s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ar</w:t>
      </w:r>
      <w:r w:rsidRPr="00AA3CA1">
        <w:rPr>
          <w:rFonts w:ascii="Arial" w:eastAsia="Arial" w:hAnsi="Arial" w:cs="Arial"/>
          <w:sz w:val="26"/>
          <w:szCs w:val="26"/>
          <w:lang w:val="es-MX"/>
        </w:rPr>
        <w:t>a</w:t>
      </w:r>
      <w:r w:rsidRPr="00AA3CA1">
        <w:rPr>
          <w:rFonts w:ascii="Arial" w:eastAsia="Arial" w:hAnsi="Arial" w:cs="Arial"/>
          <w:spacing w:val="-3"/>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pue</w:t>
      </w:r>
      <w:r w:rsidRPr="00AA3CA1">
        <w:rPr>
          <w:rFonts w:ascii="Arial" w:eastAsia="Arial" w:hAnsi="Arial" w:cs="Arial"/>
          <w:sz w:val="26"/>
          <w:szCs w:val="26"/>
          <w:lang w:val="es-MX"/>
        </w:rPr>
        <w:t>sta</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1"/>
          <w:sz w:val="26"/>
          <w:szCs w:val="26"/>
          <w:lang w:val="es-MX"/>
        </w:rPr>
        <w:t xml:space="preserve"> </w:t>
      </w:r>
      <w:r w:rsidRPr="00AA3CA1">
        <w:rPr>
          <w:rFonts w:ascii="Arial" w:eastAsia="Arial" w:hAnsi="Arial" w:cs="Arial"/>
          <w:spacing w:val="-2"/>
          <w:sz w:val="26"/>
          <w:szCs w:val="26"/>
          <w:lang w:val="es-MX"/>
        </w:rPr>
        <w:t>m</w:t>
      </w:r>
      <w:r w:rsidRPr="00AA3CA1">
        <w:rPr>
          <w:rFonts w:ascii="Arial" w:eastAsia="Arial" w:hAnsi="Arial" w:cs="Arial"/>
          <w:spacing w:val="1"/>
          <w:sz w:val="26"/>
          <w:szCs w:val="26"/>
          <w:lang w:val="es-MX"/>
        </w:rPr>
        <w:t>ar</w:t>
      </w:r>
      <w:r w:rsidRPr="00AA3CA1">
        <w:rPr>
          <w:rFonts w:ascii="Arial" w:eastAsia="Arial" w:hAnsi="Arial" w:cs="Arial"/>
          <w:sz w:val="26"/>
          <w:szCs w:val="26"/>
          <w:lang w:val="es-MX"/>
        </w:rPr>
        <w:t>c</w:t>
      </w:r>
      <w:r w:rsidRPr="00AA3CA1">
        <w:rPr>
          <w:rFonts w:ascii="Arial" w:eastAsia="Arial" w:hAnsi="Arial" w:cs="Arial"/>
          <w:spacing w:val="1"/>
          <w:sz w:val="26"/>
          <w:szCs w:val="26"/>
          <w:lang w:val="es-MX"/>
        </w:rPr>
        <w:t>h</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d</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p>
    <w:p w:rsidR="002F455C" w:rsidRPr="00AA3CA1" w:rsidRDefault="002F455C" w:rsidP="002F455C">
      <w:pPr>
        <w:spacing w:before="7" w:after="0" w:line="220" w:lineRule="exact"/>
        <w:rPr>
          <w:sz w:val="26"/>
          <w:szCs w:val="26"/>
          <w:lang w:val="es-MX"/>
        </w:rPr>
      </w:pPr>
    </w:p>
    <w:p w:rsidR="002F455C" w:rsidRPr="00AA3CA1" w:rsidRDefault="002F455C" w:rsidP="002F455C">
      <w:pPr>
        <w:spacing w:after="0" w:line="240" w:lineRule="auto"/>
        <w:ind w:left="821" w:right="-20"/>
        <w:rPr>
          <w:rFonts w:ascii="Arial" w:eastAsia="Arial" w:hAnsi="Arial" w:cs="Arial"/>
          <w:spacing w:val="1"/>
          <w:sz w:val="26"/>
          <w:szCs w:val="26"/>
          <w:lang w:val="es-MX"/>
        </w:rPr>
      </w:pPr>
      <w:r w:rsidRPr="00AA3CA1">
        <w:rPr>
          <w:rFonts w:ascii="Arial" w:eastAsia="Arial" w:hAnsi="Arial" w:cs="Arial"/>
          <w:spacing w:val="1"/>
          <w:sz w:val="26"/>
          <w:szCs w:val="26"/>
          <w:lang w:val="es-MX"/>
        </w:rPr>
        <w:t>7.1 Calendario de inversiones (fecha contratos, instalaciones, permisos, etc.)</w:t>
      </w:r>
    </w:p>
    <w:p w:rsidR="002F455C" w:rsidRPr="00AA3CA1" w:rsidRDefault="002F455C" w:rsidP="002F455C">
      <w:pPr>
        <w:spacing w:after="0" w:line="240" w:lineRule="auto"/>
        <w:ind w:left="821" w:right="-20"/>
        <w:rPr>
          <w:rFonts w:ascii="Arial" w:eastAsia="Arial" w:hAnsi="Arial" w:cs="Arial"/>
          <w:spacing w:val="1"/>
          <w:sz w:val="26"/>
          <w:szCs w:val="26"/>
          <w:lang w:val="es-MX"/>
        </w:rPr>
      </w:pPr>
      <w:r w:rsidRPr="00AA3CA1">
        <w:rPr>
          <w:rFonts w:ascii="Arial" w:eastAsia="Arial" w:hAnsi="Arial" w:cs="Arial"/>
          <w:spacing w:val="1"/>
          <w:sz w:val="26"/>
          <w:szCs w:val="26"/>
          <w:lang w:val="es-MX"/>
        </w:rPr>
        <w:t>7.2 Calendario de financiación y desembolsos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7.3 Fecha prevista de prueba de los equipos y cronograma renovación e implementación de flota, etc.</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8.</w:t>
      </w:r>
      <w:r w:rsidRPr="00AA3CA1">
        <w:rPr>
          <w:rFonts w:ascii="Arial" w:eastAsia="Arial" w:hAnsi="Arial" w:cs="Arial"/>
          <w:b/>
          <w:bCs/>
          <w:spacing w:val="1"/>
          <w:sz w:val="26"/>
          <w:szCs w:val="26"/>
          <w:lang w:val="es-MX"/>
        </w:rPr>
        <w:tab/>
        <w:t>ESTUDIO ECONÓMICO FINANCIERO</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640" w:right="50"/>
        <w:jc w:val="both"/>
        <w:rPr>
          <w:rFonts w:ascii="Arial" w:eastAsia="Arial" w:hAnsi="Arial" w:cs="Arial"/>
          <w:sz w:val="26"/>
          <w:szCs w:val="26"/>
          <w:lang w:val="es-MX"/>
        </w:rPr>
      </w:pPr>
      <w:r w:rsidRPr="00AA3CA1">
        <w:rPr>
          <w:rFonts w:ascii="Arial" w:eastAsia="Arial" w:hAnsi="Arial" w:cs="Arial"/>
          <w:spacing w:val="-1"/>
          <w:sz w:val="26"/>
          <w:szCs w:val="26"/>
          <w:lang w:val="es-MX"/>
        </w:rPr>
        <w:t>P</w:t>
      </w:r>
      <w:r w:rsidRPr="00AA3CA1">
        <w:rPr>
          <w:rFonts w:ascii="Arial" w:eastAsia="Arial" w:hAnsi="Arial" w:cs="Arial"/>
          <w:spacing w:val="1"/>
          <w:sz w:val="26"/>
          <w:szCs w:val="26"/>
          <w:lang w:val="es-MX"/>
        </w:rPr>
        <w:t>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 xml:space="preserve">r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o</w:t>
      </w:r>
      <w:r w:rsidRPr="00AA3CA1">
        <w:rPr>
          <w:rFonts w:ascii="Arial" w:eastAsia="Arial" w:hAnsi="Arial" w:cs="Arial"/>
          <w:spacing w:val="1"/>
          <w:sz w:val="26"/>
          <w:szCs w:val="26"/>
          <w:lang w:val="es-MX"/>
        </w:rPr>
        <w:t>ne</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an</w:t>
      </w:r>
      <w:r w:rsidRPr="00AA3CA1">
        <w:rPr>
          <w:rFonts w:ascii="Arial" w:eastAsia="Arial" w:hAnsi="Arial" w:cs="Arial"/>
          <w:sz w:val="26"/>
          <w:szCs w:val="26"/>
          <w:lang w:val="es-MX"/>
        </w:rPr>
        <w:t>to</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6"/>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st</w:t>
      </w:r>
      <w:r w:rsidRPr="00AA3CA1">
        <w:rPr>
          <w:rFonts w:ascii="Arial" w:eastAsia="Arial" w:hAnsi="Arial" w:cs="Arial"/>
          <w:spacing w:val="1"/>
          <w:sz w:val="26"/>
          <w:szCs w:val="26"/>
          <w:lang w:val="es-MX"/>
        </w:rPr>
        <w:t>ado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2"/>
          <w:sz w:val="26"/>
          <w:szCs w:val="26"/>
          <w:lang w:val="es-MX"/>
        </w:rPr>
        <w:t>F</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nan</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3"/>
          <w:sz w:val="26"/>
          <w:szCs w:val="26"/>
          <w:lang w:val="es-MX"/>
        </w:rPr>
        <w:t xml:space="preserve"> </w:t>
      </w:r>
      <w:r w:rsidRPr="00AA3CA1">
        <w:rPr>
          <w:rFonts w:ascii="Arial" w:eastAsia="Arial" w:hAnsi="Arial" w:cs="Arial"/>
          <w:spacing w:val="2"/>
          <w:sz w:val="26"/>
          <w:szCs w:val="26"/>
          <w:lang w:val="es-MX"/>
        </w:rPr>
        <w:t>F</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u</w:t>
      </w:r>
      <w:r w:rsidRPr="00AA3CA1">
        <w:rPr>
          <w:rFonts w:ascii="Arial" w:eastAsia="Arial" w:hAnsi="Arial" w:cs="Arial"/>
          <w:spacing w:val="-4"/>
          <w:sz w:val="26"/>
          <w:szCs w:val="26"/>
          <w:lang w:val="es-MX"/>
        </w:rPr>
        <w:t>j</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z w:val="26"/>
          <w:szCs w:val="26"/>
          <w:lang w:val="es-MX"/>
        </w:rPr>
        <w:t>Ca</w:t>
      </w:r>
      <w:r w:rsidRPr="00AA3CA1">
        <w:rPr>
          <w:rFonts w:ascii="Arial" w:eastAsia="Arial" w:hAnsi="Arial" w:cs="Arial"/>
          <w:spacing w:val="-4"/>
          <w:sz w:val="26"/>
          <w:szCs w:val="26"/>
          <w:lang w:val="es-MX"/>
        </w:rPr>
        <w:t>j</w:t>
      </w:r>
      <w:r w:rsidRPr="00AA3CA1">
        <w:rPr>
          <w:rFonts w:ascii="Arial" w:eastAsia="Arial" w:hAnsi="Arial" w:cs="Arial"/>
          <w:sz w:val="26"/>
          <w:szCs w:val="26"/>
          <w:lang w:val="es-MX"/>
        </w:rPr>
        <w:t>a</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n</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u</w:t>
      </w:r>
      <w:r w:rsidRPr="00AA3CA1">
        <w:rPr>
          <w:rFonts w:ascii="Arial" w:eastAsia="Arial" w:hAnsi="Arial" w:cs="Arial"/>
          <w:sz w:val="26"/>
          <w:szCs w:val="26"/>
          <w:lang w:val="es-MX"/>
        </w:rPr>
        <w:t xml:space="preserve">n </w:t>
      </w:r>
      <w:r w:rsidRPr="00AA3CA1">
        <w:rPr>
          <w:rFonts w:ascii="Arial" w:eastAsia="Arial" w:hAnsi="Arial" w:cs="Arial"/>
          <w:spacing w:val="1"/>
          <w:sz w:val="26"/>
          <w:szCs w:val="26"/>
          <w:lang w:val="es-MX"/>
        </w:rPr>
        <w:t>ho</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w:t>
      </w:r>
      <w:r w:rsidRPr="00AA3CA1">
        <w:rPr>
          <w:rFonts w:ascii="Arial" w:eastAsia="Arial" w:hAnsi="Arial" w:cs="Arial"/>
          <w:spacing w:val="1"/>
          <w:sz w:val="26"/>
          <w:szCs w:val="26"/>
          <w:lang w:val="es-MX"/>
        </w:rPr>
        <w:t>on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1</w:t>
      </w:r>
      <w:r w:rsidRPr="00AA3CA1">
        <w:rPr>
          <w:rFonts w:ascii="Arial" w:eastAsia="Arial" w:hAnsi="Arial" w:cs="Arial"/>
          <w:sz w:val="26"/>
          <w:szCs w:val="26"/>
          <w:lang w:val="es-MX"/>
        </w:rPr>
        <w:t>5</w:t>
      </w:r>
      <w:r w:rsidRPr="00AA3CA1">
        <w:rPr>
          <w:rFonts w:ascii="Arial" w:eastAsia="Arial" w:hAnsi="Arial" w:cs="Arial"/>
          <w:spacing w:val="4"/>
          <w:sz w:val="26"/>
          <w:szCs w:val="26"/>
          <w:lang w:val="es-MX"/>
        </w:rPr>
        <w:t xml:space="preserve"> </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ñ</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3"/>
          <w:sz w:val="26"/>
          <w:szCs w:val="26"/>
          <w:lang w:val="es-MX"/>
        </w:rPr>
        <w:t xml:space="preserve"> </w:t>
      </w:r>
      <w:r w:rsidRPr="00AA3CA1">
        <w:rPr>
          <w:rFonts w:ascii="Arial" w:eastAsia="Arial" w:hAnsi="Arial" w:cs="Arial"/>
          <w:spacing w:val="1"/>
          <w:sz w:val="26"/>
          <w:szCs w:val="26"/>
          <w:lang w:val="es-MX"/>
        </w:rPr>
        <w:t>qu</w:t>
      </w:r>
      <w:r w:rsidRPr="00AA3CA1">
        <w:rPr>
          <w:rFonts w:ascii="Arial" w:eastAsia="Arial" w:hAnsi="Arial" w:cs="Arial"/>
          <w:sz w:val="26"/>
          <w:szCs w:val="26"/>
          <w:lang w:val="es-MX"/>
        </w:rPr>
        <w:t>e</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re</w:t>
      </w:r>
      <w:r w:rsidRPr="00AA3CA1">
        <w:rPr>
          <w:rFonts w:ascii="Arial" w:eastAsia="Arial" w:hAnsi="Arial" w:cs="Arial"/>
          <w:spacing w:val="-4"/>
          <w:sz w:val="26"/>
          <w:szCs w:val="26"/>
          <w:lang w:val="es-MX"/>
        </w:rPr>
        <w:t>s</w:t>
      </w:r>
      <w:r w:rsidRPr="00AA3CA1">
        <w:rPr>
          <w:rFonts w:ascii="Arial" w:eastAsia="Arial" w:hAnsi="Arial" w:cs="Arial"/>
          <w:spacing w:val="1"/>
          <w:sz w:val="26"/>
          <w:szCs w:val="26"/>
          <w:lang w:val="es-MX"/>
        </w:rPr>
        <w:t>p</w:t>
      </w:r>
      <w:r w:rsidRPr="00AA3CA1">
        <w:rPr>
          <w:rFonts w:ascii="Arial" w:eastAsia="Arial" w:hAnsi="Arial" w:cs="Arial"/>
          <w:spacing w:val="-3"/>
          <w:sz w:val="26"/>
          <w:szCs w:val="26"/>
          <w:lang w:val="es-MX"/>
        </w:rPr>
        <w:t>a</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n</w:t>
      </w:r>
      <w:r w:rsidRPr="00AA3CA1">
        <w:rPr>
          <w:rFonts w:ascii="Arial" w:eastAsia="Arial" w:hAnsi="Arial" w:cs="Arial"/>
          <w:spacing w:val="25"/>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29"/>
          <w:sz w:val="26"/>
          <w:szCs w:val="26"/>
          <w:lang w:val="es-MX"/>
        </w:rPr>
        <w:t xml:space="preserve"> </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b</w:t>
      </w:r>
      <w:r w:rsidRPr="00AA3CA1">
        <w:rPr>
          <w:rFonts w:ascii="Arial" w:eastAsia="Arial" w:hAnsi="Arial" w:cs="Arial"/>
          <w:sz w:val="26"/>
          <w:szCs w:val="26"/>
          <w:lang w:val="es-MX"/>
        </w:rPr>
        <w:t>i</w:t>
      </w:r>
      <w:r w:rsidRPr="00AA3CA1">
        <w:rPr>
          <w:rFonts w:ascii="Arial" w:eastAsia="Arial" w:hAnsi="Arial" w:cs="Arial"/>
          <w:spacing w:val="-1"/>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d</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w:t>
      </w:r>
      <w:r w:rsidRPr="00AA3CA1">
        <w:rPr>
          <w:rFonts w:ascii="Arial" w:eastAsia="Arial" w:hAnsi="Arial" w:cs="Arial"/>
          <w:spacing w:val="1"/>
          <w:sz w:val="26"/>
          <w:szCs w:val="26"/>
          <w:lang w:val="es-MX"/>
        </w:rPr>
        <w:t>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ct</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w:t>
      </w:r>
      <w:r w:rsidRPr="00AA3CA1">
        <w:rPr>
          <w:rFonts w:ascii="Arial" w:eastAsia="Arial" w:hAnsi="Arial" w:cs="Arial"/>
          <w:spacing w:val="29"/>
          <w:sz w:val="26"/>
          <w:szCs w:val="26"/>
          <w:lang w:val="es-MX"/>
        </w:rPr>
        <w:t xml:space="preserve"> </w:t>
      </w:r>
      <w:r w:rsidRPr="00AA3CA1">
        <w:rPr>
          <w:rFonts w:ascii="Arial" w:eastAsia="Arial" w:hAnsi="Arial" w:cs="Arial"/>
          <w:spacing w:val="-3"/>
          <w:sz w:val="26"/>
          <w:szCs w:val="26"/>
          <w:lang w:val="es-MX"/>
        </w:rPr>
        <w:t>p</w:t>
      </w:r>
      <w:r w:rsidRPr="00AA3CA1">
        <w:rPr>
          <w:rFonts w:ascii="Arial" w:eastAsia="Arial" w:hAnsi="Arial" w:cs="Arial"/>
          <w:spacing w:val="1"/>
          <w:sz w:val="26"/>
          <w:szCs w:val="26"/>
          <w:lang w:val="es-MX"/>
        </w:rPr>
        <w:t>re</w:t>
      </w:r>
      <w:r w:rsidRPr="00AA3CA1">
        <w:rPr>
          <w:rFonts w:ascii="Arial" w:eastAsia="Arial" w:hAnsi="Arial" w:cs="Arial"/>
          <w:sz w:val="26"/>
          <w:szCs w:val="26"/>
          <w:lang w:val="es-MX"/>
        </w:rPr>
        <w:t>s</w:t>
      </w:r>
      <w:r w:rsidRPr="00AA3CA1">
        <w:rPr>
          <w:rFonts w:ascii="Arial" w:eastAsia="Arial" w:hAnsi="Arial" w:cs="Arial"/>
          <w:spacing w:val="1"/>
          <w:sz w:val="26"/>
          <w:szCs w:val="26"/>
          <w:lang w:val="es-MX"/>
        </w:rPr>
        <w:t>en</w:t>
      </w:r>
      <w:r w:rsidRPr="00AA3CA1">
        <w:rPr>
          <w:rFonts w:ascii="Arial" w:eastAsia="Arial" w:hAnsi="Arial" w:cs="Arial"/>
          <w:sz w:val="26"/>
          <w:szCs w:val="26"/>
          <w:lang w:val="es-MX"/>
        </w:rPr>
        <w:t>t</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r</w:t>
      </w:r>
      <w:r w:rsidRPr="00AA3CA1">
        <w:rPr>
          <w:rFonts w:ascii="Arial" w:eastAsia="Arial" w:hAnsi="Arial" w:cs="Arial"/>
          <w:spacing w:val="25"/>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pacing w:val="1"/>
          <w:sz w:val="26"/>
          <w:szCs w:val="26"/>
          <w:lang w:val="es-MX"/>
        </w:rPr>
        <w:t>o</w:t>
      </w:r>
      <w:r w:rsidRPr="00AA3CA1">
        <w:rPr>
          <w:rFonts w:ascii="Arial" w:eastAsia="Arial" w:hAnsi="Arial" w:cs="Arial"/>
          <w:sz w:val="26"/>
          <w:szCs w:val="26"/>
          <w:lang w:val="es-MX"/>
        </w:rPr>
        <w:t>s</w:t>
      </w:r>
      <w:r w:rsidRPr="00AA3CA1">
        <w:rPr>
          <w:rFonts w:ascii="Arial" w:eastAsia="Arial" w:hAnsi="Arial" w:cs="Arial"/>
          <w:spacing w:val="24"/>
          <w:sz w:val="26"/>
          <w:szCs w:val="26"/>
          <w:lang w:val="es-MX"/>
        </w:rPr>
        <w:t xml:space="preserve"> </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n</w:t>
      </w:r>
      <w:r w:rsidRPr="00AA3CA1">
        <w:rPr>
          <w:rFonts w:ascii="Arial" w:eastAsia="Arial" w:hAnsi="Arial" w:cs="Arial"/>
          <w:spacing w:val="1"/>
          <w:sz w:val="26"/>
          <w:szCs w:val="26"/>
          <w:lang w:val="es-MX"/>
        </w:rPr>
        <w:t>d</w:t>
      </w:r>
      <w:r w:rsidRPr="00AA3CA1">
        <w:rPr>
          <w:rFonts w:ascii="Arial" w:eastAsia="Arial" w:hAnsi="Arial" w:cs="Arial"/>
          <w:spacing w:val="3"/>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1"/>
          <w:sz w:val="26"/>
          <w:szCs w:val="26"/>
          <w:lang w:val="es-MX"/>
        </w:rPr>
        <w:t>ado</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2"/>
          <w:sz w:val="26"/>
          <w:szCs w:val="26"/>
          <w:lang w:val="es-MX"/>
        </w:rPr>
        <w:t xml:space="preserve"> </w:t>
      </w:r>
      <w:r w:rsidRPr="00AA3CA1">
        <w:rPr>
          <w:rFonts w:ascii="Arial" w:eastAsia="Arial" w:hAnsi="Arial" w:cs="Arial"/>
          <w:spacing w:val="1"/>
          <w:sz w:val="26"/>
          <w:szCs w:val="26"/>
          <w:lang w:val="es-MX"/>
        </w:rPr>
        <w:t>ben</w:t>
      </w:r>
      <w:r w:rsidRPr="00AA3CA1">
        <w:rPr>
          <w:rFonts w:ascii="Arial" w:eastAsia="Arial" w:hAnsi="Arial" w:cs="Arial"/>
          <w:spacing w:val="-3"/>
          <w:sz w:val="26"/>
          <w:szCs w:val="26"/>
          <w:lang w:val="es-MX"/>
        </w:rPr>
        <w:t>e</w:t>
      </w:r>
      <w:r w:rsidRPr="00AA3CA1">
        <w:rPr>
          <w:rFonts w:ascii="Arial" w:eastAsia="Arial" w:hAnsi="Arial" w:cs="Arial"/>
          <w:sz w:val="26"/>
          <w:szCs w:val="26"/>
          <w:lang w:val="es-MX"/>
        </w:rPr>
        <w:t>f</w:t>
      </w:r>
      <w:r w:rsidRPr="00AA3CA1">
        <w:rPr>
          <w:rFonts w:ascii="Arial" w:eastAsia="Arial" w:hAnsi="Arial" w:cs="Arial"/>
          <w:spacing w:val="4"/>
          <w:sz w:val="26"/>
          <w:szCs w:val="26"/>
          <w:lang w:val="es-MX"/>
        </w:rPr>
        <w:t>i</w:t>
      </w:r>
      <w:r w:rsidRPr="00AA3CA1">
        <w:rPr>
          <w:rFonts w:ascii="Arial" w:eastAsia="Arial" w:hAnsi="Arial" w:cs="Arial"/>
          <w:spacing w:val="-4"/>
          <w:sz w:val="26"/>
          <w:szCs w:val="26"/>
          <w:lang w:val="es-MX"/>
        </w:rPr>
        <w:t>c</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o</w:t>
      </w:r>
      <w:r w:rsidRPr="00AA3CA1">
        <w:rPr>
          <w:rFonts w:ascii="Arial" w:eastAsia="Arial" w:hAnsi="Arial" w:cs="Arial"/>
          <w:spacing w:val="29"/>
          <w:sz w:val="26"/>
          <w:szCs w:val="26"/>
          <w:lang w:val="es-MX"/>
        </w:rPr>
        <w:t xml:space="preserve"> </w:t>
      </w:r>
      <w:r w:rsidRPr="00AA3CA1">
        <w:rPr>
          <w:rFonts w:ascii="Arial" w:eastAsia="Arial" w:hAnsi="Arial" w:cs="Arial"/>
          <w:sz w:val="26"/>
          <w:szCs w:val="26"/>
          <w:lang w:val="es-MX"/>
        </w:rPr>
        <w:t>y</w:t>
      </w:r>
      <w:r w:rsidRPr="00AA3CA1">
        <w:rPr>
          <w:rFonts w:ascii="Arial" w:eastAsia="Arial" w:hAnsi="Arial" w:cs="Arial"/>
          <w:spacing w:val="24"/>
          <w:sz w:val="26"/>
          <w:szCs w:val="26"/>
          <w:lang w:val="es-MX"/>
        </w:rPr>
        <w:t xml:space="preserve"> </w:t>
      </w:r>
      <w:r w:rsidRPr="00AA3CA1">
        <w:rPr>
          <w:rFonts w:ascii="Arial" w:eastAsia="Arial" w:hAnsi="Arial" w:cs="Arial"/>
          <w:spacing w:val="1"/>
          <w:sz w:val="26"/>
          <w:szCs w:val="26"/>
          <w:lang w:val="es-MX"/>
        </w:rPr>
        <w:t>ren</w:t>
      </w:r>
      <w:r w:rsidRPr="00AA3CA1">
        <w:rPr>
          <w:rFonts w:ascii="Arial" w:eastAsia="Arial" w:hAnsi="Arial" w:cs="Arial"/>
          <w:spacing w:val="-4"/>
          <w:sz w:val="26"/>
          <w:szCs w:val="26"/>
          <w:lang w:val="es-MX"/>
        </w:rPr>
        <w:t>t</w:t>
      </w:r>
      <w:r w:rsidRPr="00AA3CA1">
        <w:rPr>
          <w:rFonts w:ascii="Arial" w:eastAsia="Arial" w:hAnsi="Arial" w:cs="Arial"/>
          <w:spacing w:val="1"/>
          <w:sz w:val="26"/>
          <w:szCs w:val="26"/>
          <w:lang w:val="es-MX"/>
        </w:rPr>
        <w:t>a</w:t>
      </w:r>
      <w:r w:rsidRPr="00AA3CA1">
        <w:rPr>
          <w:rFonts w:ascii="Arial" w:eastAsia="Arial" w:hAnsi="Arial" w:cs="Arial"/>
          <w:spacing w:val="-3"/>
          <w:sz w:val="26"/>
          <w:szCs w:val="26"/>
          <w:lang w:val="es-MX"/>
        </w:rPr>
        <w:t>b</w:t>
      </w:r>
      <w:r w:rsidRPr="00AA3CA1">
        <w:rPr>
          <w:rFonts w:ascii="Arial" w:eastAsia="Arial" w:hAnsi="Arial" w:cs="Arial"/>
          <w:sz w:val="26"/>
          <w:szCs w:val="26"/>
          <w:lang w:val="es-MX"/>
        </w:rPr>
        <w:t>i</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id</w:t>
      </w:r>
      <w:r w:rsidRPr="00AA3CA1">
        <w:rPr>
          <w:rFonts w:ascii="Arial" w:eastAsia="Arial" w:hAnsi="Arial" w:cs="Arial"/>
          <w:spacing w:val="1"/>
          <w:sz w:val="26"/>
          <w:szCs w:val="26"/>
          <w:lang w:val="es-MX"/>
        </w:rPr>
        <w:t>ad</w:t>
      </w:r>
      <w:r w:rsidRPr="00AA3CA1">
        <w:rPr>
          <w:rFonts w:ascii="Arial" w:eastAsia="Arial" w:hAnsi="Arial" w:cs="Arial"/>
          <w:sz w:val="26"/>
          <w:szCs w:val="26"/>
          <w:lang w:val="es-MX"/>
        </w:rPr>
        <w:t>;</w:t>
      </w:r>
      <w:r w:rsidRPr="00AA3CA1">
        <w:rPr>
          <w:rFonts w:ascii="Arial" w:eastAsia="Arial" w:hAnsi="Arial" w:cs="Arial"/>
          <w:spacing w:val="29"/>
          <w:sz w:val="26"/>
          <w:szCs w:val="26"/>
          <w:lang w:val="es-MX"/>
        </w:rPr>
        <w:t xml:space="preserve"> </w:t>
      </w:r>
      <w:r w:rsidRPr="00AA3CA1">
        <w:rPr>
          <w:rFonts w:ascii="Arial" w:eastAsia="Arial" w:hAnsi="Arial" w:cs="Arial"/>
          <w:spacing w:val="-1"/>
          <w:sz w:val="26"/>
          <w:szCs w:val="26"/>
          <w:lang w:val="es-MX"/>
        </w:rPr>
        <w:t>S</w:t>
      </w:r>
      <w:r w:rsidRPr="00AA3CA1">
        <w:rPr>
          <w:rFonts w:ascii="Arial" w:eastAsia="Arial" w:hAnsi="Arial" w:cs="Arial"/>
          <w:sz w:val="26"/>
          <w:szCs w:val="26"/>
          <w:lang w:val="es-MX"/>
        </w:rPr>
        <w:t>e</w:t>
      </w:r>
      <w:r w:rsidRPr="00AA3CA1">
        <w:rPr>
          <w:rFonts w:ascii="Arial" w:eastAsia="Arial" w:hAnsi="Arial" w:cs="Arial"/>
          <w:spacing w:val="25"/>
          <w:sz w:val="26"/>
          <w:szCs w:val="26"/>
          <w:lang w:val="es-MX"/>
        </w:rPr>
        <w:t xml:space="preserve"> </w:t>
      </w:r>
      <w:r w:rsidRPr="00AA3CA1">
        <w:rPr>
          <w:rFonts w:ascii="Arial" w:eastAsia="Arial" w:hAnsi="Arial" w:cs="Arial"/>
          <w:spacing w:val="1"/>
          <w:sz w:val="26"/>
          <w:szCs w:val="26"/>
          <w:lang w:val="es-MX"/>
        </w:rPr>
        <w:t>an</w:t>
      </w:r>
      <w:r w:rsidRPr="00AA3CA1">
        <w:rPr>
          <w:rFonts w:ascii="Arial" w:eastAsia="Arial" w:hAnsi="Arial" w:cs="Arial"/>
          <w:spacing w:val="-3"/>
          <w:sz w:val="26"/>
          <w:szCs w:val="26"/>
          <w:lang w:val="es-MX"/>
        </w:rPr>
        <w:t>a</w:t>
      </w:r>
      <w:r w:rsidRPr="00AA3CA1">
        <w:rPr>
          <w:rFonts w:ascii="Arial" w:eastAsia="Arial" w:hAnsi="Arial" w:cs="Arial"/>
          <w:sz w:val="26"/>
          <w:szCs w:val="26"/>
          <w:lang w:val="es-MX"/>
        </w:rPr>
        <w:t>l</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za</w:t>
      </w:r>
      <w:r w:rsidRPr="00AA3CA1">
        <w:rPr>
          <w:rFonts w:ascii="Arial" w:eastAsia="Arial" w:hAnsi="Arial" w:cs="Arial"/>
          <w:spacing w:val="25"/>
          <w:sz w:val="26"/>
          <w:szCs w:val="26"/>
          <w:lang w:val="es-MX"/>
        </w:rPr>
        <w:t xml:space="preserve"> </w:t>
      </w:r>
      <w:r w:rsidRPr="00AA3CA1">
        <w:rPr>
          <w:rFonts w:ascii="Arial" w:eastAsia="Arial" w:hAnsi="Arial" w:cs="Arial"/>
          <w:spacing w:val="3"/>
          <w:sz w:val="26"/>
          <w:szCs w:val="26"/>
          <w:lang w:val="es-MX"/>
        </w:rPr>
        <w:t>l</w:t>
      </w:r>
      <w:r w:rsidRPr="00AA3CA1">
        <w:rPr>
          <w:rFonts w:ascii="Arial" w:eastAsia="Arial" w:hAnsi="Arial" w:cs="Arial"/>
          <w:sz w:val="26"/>
          <w:szCs w:val="26"/>
          <w:lang w:val="es-MX"/>
        </w:rPr>
        <w:t>a</w:t>
      </w:r>
      <w:r w:rsidRPr="00AA3CA1">
        <w:rPr>
          <w:rFonts w:ascii="Arial" w:eastAsia="Arial" w:hAnsi="Arial" w:cs="Arial"/>
          <w:spacing w:val="29"/>
          <w:sz w:val="26"/>
          <w:szCs w:val="26"/>
          <w:lang w:val="es-MX"/>
        </w:rPr>
        <w:t xml:space="preserve"> </w:t>
      </w:r>
      <w:r w:rsidRPr="00AA3CA1">
        <w:rPr>
          <w:rFonts w:ascii="Arial" w:eastAsia="Arial" w:hAnsi="Arial" w:cs="Arial"/>
          <w:spacing w:val="-4"/>
          <w:sz w:val="26"/>
          <w:szCs w:val="26"/>
          <w:lang w:val="es-MX"/>
        </w:rPr>
        <w:t>v</w:t>
      </w:r>
      <w:r w:rsidRPr="00AA3CA1">
        <w:rPr>
          <w:rFonts w:ascii="Arial" w:eastAsia="Arial" w:hAnsi="Arial" w:cs="Arial"/>
          <w:spacing w:val="3"/>
          <w:sz w:val="26"/>
          <w:szCs w:val="26"/>
          <w:lang w:val="es-MX"/>
        </w:rPr>
        <w:t>i</w:t>
      </w:r>
      <w:r w:rsidRPr="00AA3CA1">
        <w:rPr>
          <w:rFonts w:ascii="Arial" w:eastAsia="Arial" w:hAnsi="Arial" w:cs="Arial"/>
          <w:spacing w:val="-3"/>
          <w:sz w:val="26"/>
          <w:szCs w:val="26"/>
          <w:lang w:val="es-MX"/>
        </w:rPr>
        <w:t>ab</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l</w:t>
      </w:r>
      <w:r w:rsidRPr="00AA3CA1">
        <w:rPr>
          <w:rFonts w:ascii="Arial" w:eastAsia="Arial" w:hAnsi="Arial" w:cs="Arial"/>
          <w:spacing w:val="-1"/>
          <w:sz w:val="26"/>
          <w:szCs w:val="26"/>
          <w:lang w:val="es-MX"/>
        </w:rPr>
        <w:t>i</w:t>
      </w:r>
      <w:r w:rsidRPr="00AA3CA1">
        <w:rPr>
          <w:rFonts w:ascii="Arial" w:eastAsia="Arial" w:hAnsi="Arial" w:cs="Arial"/>
          <w:spacing w:val="1"/>
          <w:sz w:val="26"/>
          <w:szCs w:val="26"/>
          <w:lang w:val="es-MX"/>
        </w:rPr>
        <w:t>da</w:t>
      </w:r>
      <w:r w:rsidRPr="00AA3CA1">
        <w:rPr>
          <w:rFonts w:ascii="Arial" w:eastAsia="Arial" w:hAnsi="Arial" w:cs="Arial"/>
          <w:sz w:val="26"/>
          <w:szCs w:val="26"/>
          <w:lang w:val="es-MX"/>
        </w:rPr>
        <w:t xml:space="preserve">d </w:t>
      </w:r>
      <w:r w:rsidRPr="00AA3CA1">
        <w:rPr>
          <w:rFonts w:ascii="Arial" w:eastAsia="Arial" w:hAnsi="Arial" w:cs="Arial"/>
          <w:spacing w:val="1"/>
          <w:sz w:val="26"/>
          <w:szCs w:val="26"/>
          <w:lang w:val="es-MX"/>
        </w:rPr>
        <w:t>de</w:t>
      </w:r>
      <w:r w:rsidRPr="00AA3CA1">
        <w:rPr>
          <w:rFonts w:ascii="Arial" w:eastAsia="Arial" w:hAnsi="Arial" w:cs="Arial"/>
          <w:sz w:val="26"/>
          <w:szCs w:val="26"/>
          <w:lang w:val="es-MX"/>
        </w:rPr>
        <w:t xml:space="preserve">l </w:t>
      </w:r>
      <w:r w:rsidRPr="00AA3CA1">
        <w:rPr>
          <w:rFonts w:ascii="Arial" w:eastAsia="Arial" w:hAnsi="Arial" w:cs="Arial"/>
          <w:spacing w:val="1"/>
          <w:sz w:val="26"/>
          <w:szCs w:val="26"/>
          <w:lang w:val="es-MX"/>
        </w:rPr>
        <w:t>pro</w:t>
      </w:r>
      <w:r w:rsidRPr="00AA3CA1">
        <w:rPr>
          <w:rFonts w:ascii="Arial" w:eastAsia="Arial" w:hAnsi="Arial" w:cs="Arial"/>
          <w:sz w:val="26"/>
          <w:szCs w:val="26"/>
          <w:lang w:val="es-MX"/>
        </w:rPr>
        <w:t>y</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c</w:t>
      </w:r>
      <w:r w:rsidRPr="00AA3CA1">
        <w:rPr>
          <w:rFonts w:ascii="Arial" w:eastAsia="Arial" w:hAnsi="Arial" w:cs="Arial"/>
          <w:spacing w:val="-4"/>
          <w:sz w:val="26"/>
          <w:szCs w:val="26"/>
          <w:lang w:val="es-MX"/>
        </w:rPr>
        <w:t>t</w:t>
      </w:r>
      <w:r w:rsidRPr="00AA3CA1">
        <w:rPr>
          <w:rFonts w:ascii="Arial" w:eastAsia="Arial" w:hAnsi="Arial" w:cs="Arial"/>
          <w:sz w:val="26"/>
          <w:szCs w:val="26"/>
          <w:lang w:val="es-MX"/>
        </w:rPr>
        <w:t>o</w:t>
      </w:r>
      <w:r w:rsidRPr="00AA3CA1">
        <w:rPr>
          <w:rFonts w:ascii="Arial" w:eastAsia="Arial" w:hAnsi="Arial" w:cs="Arial"/>
          <w:spacing w:val="1"/>
          <w:sz w:val="26"/>
          <w:szCs w:val="26"/>
          <w:lang w:val="es-MX"/>
        </w:rPr>
        <w:t xml:space="preserve"> </w:t>
      </w:r>
      <w:r w:rsidRPr="00AA3CA1">
        <w:rPr>
          <w:rFonts w:ascii="Arial" w:eastAsia="Arial" w:hAnsi="Arial" w:cs="Arial"/>
          <w:sz w:val="26"/>
          <w:szCs w:val="26"/>
          <w:lang w:val="es-MX"/>
        </w:rPr>
        <w:t>a</w:t>
      </w:r>
      <w:r w:rsidRPr="00AA3CA1">
        <w:rPr>
          <w:rFonts w:ascii="Arial" w:eastAsia="Arial" w:hAnsi="Arial" w:cs="Arial"/>
          <w:spacing w:val="1"/>
          <w:sz w:val="26"/>
          <w:szCs w:val="26"/>
          <w:lang w:val="es-MX"/>
        </w:rPr>
        <w:t xml:space="preserve"> t</w:t>
      </w:r>
      <w:r w:rsidRPr="00AA3CA1">
        <w:rPr>
          <w:rFonts w:ascii="Arial" w:eastAsia="Arial" w:hAnsi="Arial" w:cs="Arial"/>
          <w:spacing w:val="-3"/>
          <w:sz w:val="26"/>
          <w:szCs w:val="26"/>
          <w:lang w:val="es-MX"/>
        </w:rPr>
        <w:t>r</w:t>
      </w:r>
      <w:r w:rsidRPr="00AA3CA1">
        <w:rPr>
          <w:rFonts w:ascii="Arial" w:eastAsia="Arial" w:hAnsi="Arial" w:cs="Arial"/>
          <w:spacing w:val="1"/>
          <w:sz w:val="26"/>
          <w:szCs w:val="26"/>
          <w:lang w:val="es-MX"/>
        </w:rPr>
        <w:t>a</w:t>
      </w:r>
      <w:r w:rsidRPr="00AA3CA1">
        <w:rPr>
          <w:rFonts w:ascii="Arial" w:eastAsia="Arial" w:hAnsi="Arial" w:cs="Arial"/>
          <w:sz w:val="26"/>
          <w:szCs w:val="26"/>
          <w:lang w:val="es-MX"/>
        </w:rPr>
        <w:t>v</w:t>
      </w:r>
      <w:r w:rsidRPr="00AA3CA1">
        <w:rPr>
          <w:rFonts w:ascii="Arial" w:eastAsia="Arial" w:hAnsi="Arial" w:cs="Arial"/>
          <w:spacing w:val="1"/>
          <w:sz w:val="26"/>
          <w:szCs w:val="26"/>
          <w:lang w:val="es-MX"/>
        </w:rPr>
        <w:t>é</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d</w:t>
      </w:r>
      <w:r w:rsidRPr="00AA3CA1">
        <w:rPr>
          <w:rFonts w:ascii="Arial" w:eastAsia="Arial" w:hAnsi="Arial" w:cs="Arial"/>
          <w:sz w:val="26"/>
          <w:szCs w:val="26"/>
          <w:lang w:val="es-MX"/>
        </w:rPr>
        <w:t>e</w:t>
      </w:r>
      <w:r w:rsidRPr="00AA3CA1">
        <w:rPr>
          <w:rFonts w:ascii="Arial" w:eastAsia="Arial" w:hAnsi="Arial" w:cs="Arial"/>
          <w:spacing w:val="-3"/>
          <w:sz w:val="26"/>
          <w:szCs w:val="26"/>
          <w:lang w:val="es-MX"/>
        </w:rPr>
        <w:t xml:space="preserve"> d</w:t>
      </w:r>
      <w:r w:rsidRPr="00AA3CA1">
        <w:rPr>
          <w:rFonts w:ascii="Arial" w:eastAsia="Arial" w:hAnsi="Arial" w:cs="Arial"/>
          <w:spacing w:val="3"/>
          <w:sz w:val="26"/>
          <w:szCs w:val="26"/>
          <w:lang w:val="es-MX"/>
        </w:rPr>
        <w:t>i</w:t>
      </w:r>
      <w:r w:rsidRPr="00AA3CA1">
        <w:rPr>
          <w:rFonts w:ascii="Arial" w:eastAsia="Arial" w:hAnsi="Arial" w:cs="Arial"/>
          <w:sz w:val="26"/>
          <w:szCs w:val="26"/>
          <w:lang w:val="es-MX"/>
        </w:rPr>
        <w:t>f</w:t>
      </w:r>
      <w:r w:rsidRPr="00AA3CA1">
        <w:rPr>
          <w:rFonts w:ascii="Arial" w:eastAsia="Arial" w:hAnsi="Arial" w:cs="Arial"/>
          <w:spacing w:val="1"/>
          <w:sz w:val="26"/>
          <w:szCs w:val="26"/>
          <w:lang w:val="es-MX"/>
        </w:rPr>
        <w:t>er</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n</w:t>
      </w:r>
      <w:r w:rsidRPr="00AA3CA1">
        <w:rPr>
          <w:rFonts w:ascii="Arial" w:eastAsia="Arial" w:hAnsi="Arial" w:cs="Arial"/>
          <w:sz w:val="26"/>
          <w:szCs w:val="26"/>
          <w:lang w:val="es-MX"/>
        </w:rPr>
        <w:t>t</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 xml:space="preserve">s </w:t>
      </w:r>
      <w:r w:rsidRPr="00AA3CA1">
        <w:rPr>
          <w:rFonts w:ascii="Arial" w:eastAsia="Arial" w:hAnsi="Arial" w:cs="Arial"/>
          <w:spacing w:val="1"/>
          <w:sz w:val="26"/>
          <w:szCs w:val="26"/>
          <w:lang w:val="es-MX"/>
        </w:rPr>
        <w:t>e</w:t>
      </w:r>
      <w:r w:rsidRPr="00AA3CA1">
        <w:rPr>
          <w:rFonts w:ascii="Arial" w:eastAsia="Arial" w:hAnsi="Arial" w:cs="Arial"/>
          <w:sz w:val="26"/>
          <w:szCs w:val="26"/>
          <w:lang w:val="es-MX"/>
        </w:rPr>
        <w:t>sc</w:t>
      </w:r>
      <w:r w:rsidRPr="00AA3CA1">
        <w:rPr>
          <w:rFonts w:ascii="Arial" w:eastAsia="Arial" w:hAnsi="Arial" w:cs="Arial"/>
          <w:spacing w:val="-3"/>
          <w:sz w:val="26"/>
          <w:szCs w:val="26"/>
          <w:lang w:val="es-MX"/>
        </w:rPr>
        <w:t>e</w:t>
      </w:r>
      <w:r w:rsidRPr="00AA3CA1">
        <w:rPr>
          <w:rFonts w:ascii="Arial" w:eastAsia="Arial" w:hAnsi="Arial" w:cs="Arial"/>
          <w:spacing w:val="1"/>
          <w:sz w:val="26"/>
          <w:szCs w:val="26"/>
          <w:lang w:val="es-MX"/>
        </w:rPr>
        <w:t>na</w:t>
      </w:r>
      <w:r w:rsidRPr="00AA3CA1">
        <w:rPr>
          <w:rFonts w:ascii="Arial" w:eastAsia="Arial" w:hAnsi="Arial" w:cs="Arial"/>
          <w:spacing w:val="-3"/>
          <w:sz w:val="26"/>
          <w:szCs w:val="26"/>
          <w:lang w:val="es-MX"/>
        </w:rPr>
        <w:t>r</w:t>
      </w:r>
      <w:r w:rsidRPr="00AA3CA1">
        <w:rPr>
          <w:rFonts w:ascii="Arial" w:eastAsia="Arial" w:hAnsi="Arial" w:cs="Arial"/>
          <w:spacing w:val="3"/>
          <w:sz w:val="26"/>
          <w:szCs w:val="26"/>
          <w:lang w:val="es-MX"/>
        </w:rPr>
        <w:t>i</w:t>
      </w:r>
      <w:r w:rsidRPr="00AA3CA1">
        <w:rPr>
          <w:rFonts w:ascii="Arial" w:eastAsia="Arial" w:hAnsi="Arial" w:cs="Arial"/>
          <w:spacing w:val="1"/>
          <w:sz w:val="26"/>
          <w:szCs w:val="26"/>
          <w:lang w:val="es-MX"/>
        </w:rPr>
        <w:t>o</w:t>
      </w:r>
      <w:r w:rsidRPr="00AA3CA1">
        <w:rPr>
          <w:rFonts w:ascii="Arial" w:eastAsia="Arial" w:hAnsi="Arial" w:cs="Arial"/>
          <w:spacing w:val="-4"/>
          <w:sz w:val="26"/>
          <w:szCs w:val="26"/>
          <w:lang w:val="es-MX"/>
        </w:rPr>
        <w:t>s</w:t>
      </w:r>
      <w:r w:rsidRPr="00AA3CA1">
        <w:rPr>
          <w:rFonts w:ascii="Arial" w:eastAsia="Arial" w:hAnsi="Arial" w:cs="Arial"/>
          <w:sz w:val="26"/>
          <w:szCs w:val="26"/>
          <w:lang w:val="es-MX"/>
        </w:rPr>
        <w:t>.</w:t>
      </w:r>
    </w:p>
    <w:p w:rsidR="002F455C" w:rsidRPr="00AA3CA1" w:rsidRDefault="002F455C" w:rsidP="002F455C">
      <w:pPr>
        <w:spacing w:before="10" w:after="0" w:line="220" w:lineRule="exact"/>
        <w:rPr>
          <w:sz w:val="26"/>
          <w:szCs w:val="26"/>
          <w:lang w:val="es-MX"/>
        </w:rPr>
      </w:pP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8.1 Supuestos Básicos.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8.5 Información financiera histórica, en su caso.</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8.6 Estados financieros proforma (Balance General, Estado de Ganancias y Pérdidas, Flujo de efectivo, Flujo de Inversiones, flujo de caja, etc.).</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8.8 Escenarios de evaluación de riesgos y sensibilidad.</w:t>
      </w:r>
    </w:p>
    <w:p w:rsidR="002F455C" w:rsidRPr="00AA3CA1" w:rsidRDefault="002F455C" w:rsidP="002F455C">
      <w:pPr>
        <w:spacing w:after="0" w:line="240" w:lineRule="auto"/>
        <w:ind w:left="821" w:right="-20"/>
        <w:jc w:val="both"/>
        <w:rPr>
          <w:rFonts w:ascii="Arial" w:eastAsia="Arial" w:hAnsi="Arial" w:cs="Arial"/>
          <w:spacing w:val="1"/>
          <w:sz w:val="26"/>
          <w:szCs w:val="26"/>
          <w:lang w:val="es-MX"/>
        </w:rPr>
      </w:pPr>
      <w:r w:rsidRPr="00AA3CA1">
        <w:rPr>
          <w:rFonts w:ascii="Arial" w:eastAsia="Arial" w:hAnsi="Arial" w:cs="Arial"/>
          <w:spacing w:val="1"/>
          <w:sz w:val="26"/>
          <w:szCs w:val="26"/>
          <w:lang w:val="es-MX"/>
        </w:rPr>
        <w:t>8.9 Impacto del Negocio (Valor agregado, generación de divisas, empleos, transportistas locales vinculados, etc.)</w:t>
      </w:r>
    </w:p>
    <w:p w:rsidR="002F455C" w:rsidRPr="00AA3CA1" w:rsidRDefault="002F455C" w:rsidP="002F455C">
      <w:pPr>
        <w:spacing w:after="0" w:line="240" w:lineRule="auto"/>
        <w:ind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9.</w:t>
      </w:r>
      <w:r w:rsidRPr="00AA3CA1">
        <w:rPr>
          <w:rFonts w:ascii="Arial" w:eastAsia="Arial" w:hAnsi="Arial" w:cs="Arial"/>
          <w:b/>
          <w:bCs/>
          <w:spacing w:val="1"/>
          <w:sz w:val="26"/>
          <w:szCs w:val="26"/>
          <w:lang w:val="es-MX"/>
        </w:rPr>
        <w:tab/>
        <w:t>IMPLEMENTACION DE LAS ETAPAS DEL SISTEMA</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10.</w:t>
      </w:r>
      <w:r w:rsidRPr="00AA3CA1">
        <w:rPr>
          <w:rFonts w:ascii="Arial" w:eastAsia="Arial" w:hAnsi="Arial" w:cs="Arial"/>
          <w:b/>
          <w:bCs/>
          <w:spacing w:val="1"/>
          <w:sz w:val="26"/>
          <w:szCs w:val="26"/>
          <w:lang w:val="es-MX"/>
        </w:rPr>
        <w:tab/>
        <w:t>CONCLUSIONES</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11.</w:t>
      </w:r>
      <w:r w:rsidRPr="00AA3CA1">
        <w:rPr>
          <w:rFonts w:ascii="Arial" w:eastAsia="Arial" w:hAnsi="Arial" w:cs="Arial"/>
          <w:b/>
          <w:bCs/>
          <w:spacing w:val="1"/>
          <w:sz w:val="26"/>
          <w:szCs w:val="26"/>
          <w:lang w:val="es-MX"/>
        </w:rPr>
        <w:tab/>
        <w:t>RECOMENDACIONES</w:t>
      </w: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p>
    <w:p w:rsidR="002F455C" w:rsidRPr="00AA3CA1" w:rsidRDefault="002F455C" w:rsidP="002F455C">
      <w:pPr>
        <w:spacing w:after="0" w:line="240" w:lineRule="auto"/>
        <w:ind w:left="101" w:right="86"/>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12.</w:t>
      </w:r>
      <w:r w:rsidRPr="00AA3CA1">
        <w:rPr>
          <w:rFonts w:ascii="Arial" w:eastAsia="Arial" w:hAnsi="Arial" w:cs="Arial"/>
          <w:b/>
          <w:bCs/>
          <w:spacing w:val="1"/>
          <w:sz w:val="26"/>
          <w:szCs w:val="26"/>
          <w:lang w:val="es-MX"/>
        </w:rPr>
        <w:tab/>
        <w:t>BIBLIOGRAFÍA</w:t>
      </w:r>
    </w:p>
    <w:p w:rsidR="002F455C" w:rsidRPr="00AA3CA1" w:rsidRDefault="002F455C" w:rsidP="002F455C">
      <w:pPr>
        <w:spacing w:after="0" w:line="200" w:lineRule="exact"/>
        <w:rPr>
          <w:sz w:val="26"/>
          <w:szCs w:val="26"/>
          <w:lang w:val="es-MX"/>
        </w:rPr>
      </w:pP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2F455C">
      <w:pPr>
        <w:spacing w:before="81" w:after="0" w:line="240" w:lineRule="auto"/>
        <w:ind w:right="-69"/>
        <w:jc w:val="center"/>
        <w:rPr>
          <w:rFonts w:ascii="Arial" w:eastAsia="Arial" w:hAnsi="Arial" w:cs="Arial"/>
          <w:sz w:val="26"/>
          <w:szCs w:val="26"/>
          <w:lang w:val="es-MX"/>
        </w:rPr>
      </w:pPr>
      <w:r w:rsidRPr="00AA3CA1">
        <w:rPr>
          <w:rFonts w:ascii="Arial" w:eastAsia="Arial" w:hAnsi="Arial" w:cs="Arial"/>
          <w:b/>
          <w:bCs/>
          <w:spacing w:val="-4"/>
          <w:sz w:val="26"/>
          <w:szCs w:val="26"/>
          <w:lang w:val="es-MX"/>
        </w:rPr>
        <w:t>A</w:t>
      </w:r>
      <w:r w:rsidRPr="00AA3CA1">
        <w:rPr>
          <w:rFonts w:ascii="Arial" w:eastAsia="Arial" w:hAnsi="Arial" w:cs="Arial"/>
          <w:b/>
          <w:bCs/>
          <w:spacing w:val="3"/>
          <w:sz w:val="26"/>
          <w:szCs w:val="26"/>
          <w:lang w:val="es-MX"/>
        </w:rPr>
        <w:t>N</w:t>
      </w:r>
      <w:r w:rsidRPr="00AA3CA1">
        <w:rPr>
          <w:rFonts w:ascii="Arial" w:eastAsia="Arial" w:hAnsi="Arial" w:cs="Arial"/>
          <w:b/>
          <w:bCs/>
          <w:spacing w:val="-1"/>
          <w:sz w:val="26"/>
          <w:szCs w:val="26"/>
          <w:lang w:val="es-MX"/>
        </w:rPr>
        <w:t>EX</w:t>
      </w:r>
      <w:r w:rsidRPr="00AA3CA1">
        <w:rPr>
          <w:rFonts w:ascii="Arial" w:eastAsia="Arial" w:hAnsi="Arial" w:cs="Arial"/>
          <w:b/>
          <w:bCs/>
          <w:sz w:val="26"/>
          <w:szCs w:val="26"/>
          <w:lang w:val="es-MX"/>
        </w:rPr>
        <w:t>O</w:t>
      </w:r>
      <w:r w:rsidRPr="00AA3CA1">
        <w:rPr>
          <w:rFonts w:ascii="Arial" w:eastAsia="Arial" w:hAnsi="Arial" w:cs="Arial"/>
          <w:b/>
          <w:bCs/>
          <w:spacing w:val="1"/>
          <w:sz w:val="26"/>
          <w:szCs w:val="26"/>
          <w:lang w:val="es-MX"/>
        </w:rPr>
        <w:t xml:space="preserve"> No. </w:t>
      </w:r>
      <w:r w:rsidRPr="00AA3CA1">
        <w:rPr>
          <w:rFonts w:ascii="Arial" w:eastAsia="Arial" w:hAnsi="Arial" w:cs="Arial"/>
          <w:b/>
          <w:bCs/>
          <w:sz w:val="26"/>
          <w:szCs w:val="26"/>
          <w:lang w:val="es-MX"/>
        </w:rPr>
        <w:t>8</w:t>
      </w: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2F455C" w:rsidRPr="00AA3CA1" w:rsidRDefault="002F455C" w:rsidP="00885901">
      <w:pPr>
        <w:spacing w:after="0" w:line="200" w:lineRule="exact"/>
        <w:rPr>
          <w:sz w:val="24"/>
          <w:szCs w:val="24"/>
          <w:lang w:val="es-MX"/>
        </w:rPr>
      </w:pPr>
    </w:p>
    <w:p w:rsidR="00C26B3F" w:rsidRPr="00AA3CA1" w:rsidRDefault="00C26B3F" w:rsidP="00C26B3F">
      <w:pPr>
        <w:spacing w:after="0" w:line="240" w:lineRule="auto"/>
        <w:ind w:right="-69" w:firstLine="4"/>
        <w:jc w:val="center"/>
        <w:rPr>
          <w:sz w:val="26"/>
          <w:szCs w:val="26"/>
          <w:lang w:val="es-MX"/>
        </w:rPr>
      </w:pPr>
      <w:r w:rsidRPr="00AA3CA1">
        <w:rPr>
          <w:rFonts w:ascii="Arial" w:eastAsia="Arial" w:hAnsi="Arial" w:cs="Arial"/>
          <w:b/>
          <w:bCs/>
          <w:spacing w:val="-1"/>
          <w:sz w:val="26"/>
          <w:szCs w:val="26"/>
          <w:lang w:val="es-MX"/>
        </w:rPr>
        <w:t>ESP</w:t>
      </w:r>
      <w:r w:rsidRPr="00AA3CA1">
        <w:rPr>
          <w:rFonts w:ascii="Arial" w:eastAsia="Arial" w:hAnsi="Arial" w:cs="Arial"/>
          <w:b/>
          <w:bCs/>
          <w:spacing w:val="2"/>
          <w:sz w:val="26"/>
          <w:szCs w:val="26"/>
          <w:lang w:val="es-MX"/>
        </w:rPr>
        <w:t>E</w:t>
      </w:r>
      <w:r w:rsidRPr="00AA3CA1">
        <w:rPr>
          <w:rFonts w:ascii="Arial" w:eastAsia="Arial" w:hAnsi="Arial" w:cs="Arial"/>
          <w:b/>
          <w:bCs/>
          <w:sz w:val="26"/>
          <w:szCs w:val="26"/>
          <w:lang w:val="es-MX"/>
        </w:rPr>
        <w:t>C</w:t>
      </w:r>
      <w:r w:rsidRPr="00AA3CA1">
        <w:rPr>
          <w:rFonts w:ascii="Arial" w:eastAsia="Arial" w:hAnsi="Arial" w:cs="Arial"/>
          <w:b/>
          <w:bCs/>
          <w:spacing w:val="-4"/>
          <w:sz w:val="26"/>
          <w:szCs w:val="26"/>
          <w:lang w:val="es-MX"/>
        </w:rPr>
        <w:t>I</w:t>
      </w:r>
      <w:r w:rsidRPr="00AA3CA1">
        <w:rPr>
          <w:rFonts w:ascii="Arial" w:eastAsia="Arial" w:hAnsi="Arial" w:cs="Arial"/>
          <w:b/>
          <w:bCs/>
          <w:spacing w:val="6"/>
          <w:sz w:val="26"/>
          <w:szCs w:val="26"/>
          <w:lang w:val="es-MX"/>
        </w:rPr>
        <w:t>F</w:t>
      </w:r>
      <w:r w:rsidRPr="00AA3CA1">
        <w:rPr>
          <w:rFonts w:ascii="Arial" w:eastAsia="Arial" w:hAnsi="Arial" w:cs="Arial"/>
          <w:b/>
          <w:bCs/>
          <w:spacing w:val="-4"/>
          <w:sz w:val="26"/>
          <w:szCs w:val="26"/>
          <w:lang w:val="es-MX"/>
        </w:rPr>
        <w:t>I</w:t>
      </w:r>
      <w:r w:rsidRPr="00AA3CA1">
        <w:rPr>
          <w:rFonts w:ascii="Arial" w:eastAsia="Arial" w:hAnsi="Arial" w:cs="Arial"/>
          <w:b/>
          <w:bCs/>
          <w:spacing w:val="3"/>
          <w:sz w:val="26"/>
          <w:szCs w:val="26"/>
          <w:lang w:val="es-MX"/>
        </w:rPr>
        <w:t>C</w:t>
      </w:r>
      <w:r w:rsidRPr="00AA3CA1">
        <w:rPr>
          <w:rFonts w:ascii="Arial" w:eastAsia="Arial" w:hAnsi="Arial" w:cs="Arial"/>
          <w:b/>
          <w:bCs/>
          <w:spacing w:val="-4"/>
          <w:sz w:val="26"/>
          <w:szCs w:val="26"/>
          <w:lang w:val="es-MX"/>
        </w:rPr>
        <w:t>A</w:t>
      </w:r>
      <w:r w:rsidRPr="00AA3CA1">
        <w:rPr>
          <w:rFonts w:ascii="Arial" w:eastAsia="Arial" w:hAnsi="Arial" w:cs="Arial"/>
          <w:b/>
          <w:bCs/>
          <w:spacing w:val="3"/>
          <w:sz w:val="26"/>
          <w:szCs w:val="26"/>
          <w:lang w:val="es-MX"/>
        </w:rPr>
        <w:t>C</w:t>
      </w:r>
      <w:r w:rsidRPr="00AA3CA1">
        <w:rPr>
          <w:rFonts w:ascii="Arial" w:eastAsia="Arial" w:hAnsi="Arial" w:cs="Arial"/>
          <w:b/>
          <w:bCs/>
          <w:spacing w:val="-4"/>
          <w:sz w:val="26"/>
          <w:szCs w:val="26"/>
          <w:lang w:val="es-MX"/>
        </w:rPr>
        <w:t>I</w:t>
      </w:r>
      <w:r w:rsidRPr="00AA3CA1">
        <w:rPr>
          <w:rFonts w:ascii="Arial" w:eastAsia="Arial" w:hAnsi="Arial" w:cs="Arial"/>
          <w:b/>
          <w:bCs/>
          <w:sz w:val="26"/>
          <w:szCs w:val="26"/>
          <w:lang w:val="es-MX"/>
        </w:rPr>
        <w:t>ON</w:t>
      </w:r>
      <w:r w:rsidRPr="00AA3CA1">
        <w:rPr>
          <w:rFonts w:ascii="Arial" w:eastAsia="Arial" w:hAnsi="Arial" w:cs="Arial"/>
          <w:b/>
          <w:bCs/>
          <w:spacing w:val="2"/>
          <w:sz w:val="26"/>
          <w:szCs w:val="26"/>
          <w:lang w:val="es-MX"/>
        </w:rPr>
        <w:t>E</w:t>
      </w:r>
      <w:r w:rsidRPr="00AA3CA1">
        <w:rPr>
          <w:rFonts w:ascii="Arial" w:eastAsia="Arial" w:hAnsi="Arial" w:cs="Arial"/>
          <w:b/>
          <w:bCs/>
          <w:sz w:val="26"/>
          <w:szCs w:val="26"/>
          <w:lang w:val="es-MX"/>
        </w:rPr>
        <w:t>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6"/>
          <w:sz w:val="26"/>
          <w:szCs w:val="26"/>
          <w:lang w:val="es-MX"/>
        </w:rPr>
        <w:t>T</w:t>
      </w:r>
      <w:r w:rsidRPr="00AA3CA1">
        <w:rPr>
          <w:rFonts w:ascii="Arial" w:eastAsia="Arial" w:hAnsi="Arial" w:cs="Arial"/>
          <w:b/>
          <w:bCs/>
          <w:spacing w:val="-1"/>
          <w:sz w:val="26"/>
          <w:szCs w:val="26"/>
          <w:lang w:val="es-MX"/>
        </w:rPr>
        <w:t>E</w:t>
      </w:r>
      <w:r w:rsidRPr="00AA3CA1">
        <w:rPr>
          <w:rFonts w:ascii="Arial" w:eastAsia="Arial" w:hAnsi="Arial" w:cs="Arial"/>
          <w:b/>
          <w:bCs/>
          <w:sz w:val="26"/>
          <w:szCs w:val="26"/>
          <w:lang w:val="es-MX"/>
        </w:rPr>
        <w:t>C</w:t>
      </w:r>
      <w:r w:rsidRPr="00AA3CA1">
        <w:rPr>
          <w:rFonts w:ascii="Arial" w:eastAsia="Arial" w:hAnsi="Arial" w:cs="Arial"/>
          <w:b/>
          <w:bCs/>
          <w:spacing w:val="-1"/>
          <w:sz w:val="26"/>
          <w:szCs w:val="26"/>
          <w:lang w:val="es-MX"/>
        </w:rPr>
        <w:t>N</w:t>
      </w:r>
      <w:r w:rsidRPr="00AA3CA1">
        <w:rPr>
          <w:rFonts w:ascii="Arial" w:eastAsia="Arial" w:hAnsi="Arial" w:cs="Arial"/>
          <w:b/>
          <w:bCs/>
          <w:spacing w:val="-4"/>
          <w:sz w:val="26"/>
          <w:szCs w:val="26"/>
          <w:lang w:val="es-MX"/>
        </w:rPr>
        <w:t>I</w:t>
      </w:r>
      <w:r w:rsidRPr="00AA3CA1">
        <w:rPr>
          <w:rFonts w:ascii="Arial" w:eastAsia="Arial" w:hAnsi="Arial" w:cs="Arial"/>
          <w:b/>
          <w:bCs/>
          <w:spacing w:val="3"/>
          <w:sz w:val="26"/>
          <w:szCs w:val="26"/>
          <w:lang w:val="es-MX"/>
        </w:rPr>
        <w:t>C</w:t>
      </w:r>
      <w:r w:rsidRPr="00AA3CA1">
        <w:rPr>
          <w:rFonts w:ascii="Arial" w:eastAsia="Arial" w:hAnsi="Arial" w:cs="Arial"/>
          <w:b/>
          <w:bCs/>
          <w:spacing w:val="-4"/>
          <w:sz w:val="26"/>
          <w:szCs w:val="26"/>
          <w:lang w:val="es-MX"/>
        </w:rPr>
        <w:t>A</w:t>
      </w:r>
      <w:r w:rsidRPr="00AA3CA1">
        <w:rPr>
          <w:rFonts w:ascii="Arial" w:eastAsia="Arial" w:hAnsi="Arial" w:cs="Arial"/>
          <w:b/>
          <w:bCs/>
          <w:sz w:val="26"/>
          <w:szCs w:val="26"/>
          <w:lang w:val="es-MX"/>
        </w:rPr>
        <w:t>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4"/>
          <w:sz w:val="26"/>
          <w:szCs w:val="26"/>
          <w:lang w:val="es-MX"/>
        </w:rPr>
        <w:t>D</w:t>
      </w:r>
      <w:r w:rsidRPr="00AA3CA1">
        <w:rPr>
          <w:rFonts w:ascii="Arial" w:eastAsia="Arial" w:hAnsi="Arial" w:cs="Arial"/>
          <w:b/>
          <w:bCs/>
          <w:sz w:val="26"/>
          <w:szCs w:val="26"/>
          <w:lang w:val="es-MX"/>
        </w:rPr>
        <w:t>E</w:t>
      </w:r>
      <w:r w:rsidRPr="00AA3CA1">
        <w:rPr>
          <w:rFonts w:ascii="Arial" w:eastAsia="Arial" w:hAnsi="Arial" w:cs="Arial"/>
          <w:b/>
          <w:bCs/>
          <w:spacing w:val="2"/>
          <w:sz w:val="26"/>
          <w:szCs w:val="26"/>
          <w:lang w:val="es-MX"/>
        </w:rPr>
        <w:t xml:space="preserve"> </w:t>
      </w:r>
      <w:r w:rsidRPr="00AA3CA1">
        <w:rPr>
          <w:rFonts w:ascii="Arial" w:eastAsia="Arial" w:hAnsi="Arial" w:cs="Arial"/>
          <w:b/>
          <w:bCs/>
          <w:spacing w:val="-1"/>
          <w:sz w:val="26"/>
          <w:szCs w:val="26"/>
          <w:lang w:val="es-MX"/>
        </w:rPr>
        <w:t>VE</w:t>
      </w:r>
      <w:r w:rsidRPr="00AA3CA1">
        <w:rPr>
          <w:rFonts w:ascii="Arial" w:eastAsia="Arial" w:hAnsi="Arial" w:cs="Arial"/>
          <w:b/>
          <w:bCs/>
          <w:spacing w:val="3"/>
          <w:sz w:val="26"/>
          <w:szCs w:val="26"/>
          <w:lang w:val="es-MX"/>
        </w:rPr>
        <w:t>H</w:t>
      </w:r>
      <w:r w:rsidRPr="00AA3CA1">
        <w:rPr>
          <w:rFonts w:ascii="Arial" w:eastAsia="Arial" w:hAnsi="Arial" w:cs="Arial"/>
          <w:b/>
          <w:bCs/>
          <w:spacing w:val="-4"/>
          <w:sz w:val="26"/>
          <w:szCs w:val="26"/>
          <w:lang w:val="es-MX"/>
        </w:rPr>
        <w:t>I</w:t>
      </w:r>
      <w:r w:rsidRPr="00AA3CA1">
        <w:rPr>
          <w:rFonts w:ascii="Arial" w:eastAsia="Arial" w:hAnsi="Arial" w:cs="Arial"/>
          <w:b/>
          <w:bCs/>
          <w:spacing w:val="3"/>
          <w:sz w:val="26"/>
          <w:szCs w:val="26"/>
          <w:lang w:val="es-MX"/>
        </w:rPr>
        <w:t>C</w:t>
      </w:r>
      <w:r w:rsidRPr="00AA3CA1">
        <w:rPr>
          <w:rFonts w:ascii="Arial" w:eastAsia="Arial" w:hAnsi="Arial" w:cs="Arial"/>
          <w:b/>
          <w:bCs/>
          <w:sz w:val="26"/>
          <w:szCs w:val="26"/>
          <w:lang w:val="es-MX"/>
        </w:rPr>
        <w:t>U</w:t>
      </w:r>
      <w:r w:rsidRPr="00AA3CA1">
        <w:rPr>
          <w:rFonts w:ascii="Arial" w:eastAsia="Arial" w:hAnsi="Arial" w:cs="Arial"/>
          <w:b/>
          <w:bCs/>
          <w:spacing w:val="1"/>
          <w:sz w:val="26"/>
          <w:szCs w:val="26"/>
          <w:lang w:val="es-MX"/>
        </w:rPr>
        <w:t>L</w:t>
      </w:r>
      <w:r w:rsidRPr="00AA3CA1">
        <w:rPr>
          <w:rFonts w:ascii="Arial" w:eastAsia="Arial" w:hAnsi="Arial" w:cs="Arial"/>
          <w:b/>
          <w:bCs/>
          <w:sz w:val="26"/>
          <w:szCs w:val="26"/>
          <w:lang w:val="es-MX"/>
        </w:rPr>
        <w:t xml:space="preserve">OS </w:t>
      </w:r>
    </w:p>
    <w:p w:rsidR="00C26B3F" w:rsidRPr="00AA3CA1" w:rsidRDefault="00C26B3F" w:rsidP="00C26B3F">
      <w:pPr>
        <w:spacing w:before="14" w:after="0" w:line="240" w:lineRule="exact"/>
        <w:rPr>
          <w:sz w:val="26"/>
          <w:szCs w:val="26"/>
          <w:lang w:val="es-MX"/>
        </w:rPr>
      </w:pPr>
    </w:p>
    <w:p w:rsidR="00C26B3F" w:rsidRPr="00AA3CA1" w:rsidRDefault="00C26B3F" w:rsidP="00C26B3F">
      <w:pPr>
        <w:spacing w:after="0" w:line="240" w:lineRule="auto"/>
        <w:ind w:right="-20"/>
        <w:rPr>
          <w:rFonts w:ascii="Arial" w:eastAsia="Arial" w:hAnsi="Arial" w:cs="Arial"/>
          <w:b/>
          <w:bCs/>
          <w:sz w:val="26"/>
          <w:szCs w:val="26"/>
          <w:lang w:val="es-MX"/>
        </w:rPr>
      </w:pPr>
      <w:r w:rsidRPr="00AA3CA1">
        <w:rPr>
          <w:rFonts w:ascii="Arial" w:eastAsia="Arial" w:hAnsi="Arial" w:cs="Arial"/>
          <w:b/>
          <w:bCs/>
          <w:spacing w:val="1"/>
          <w:sz w:val="26"/>
          <w:szCs w:val="26"/>
          <w:lang w:val="es-MX"/>
        </w:rPr>
        <w:t>1</w:t>
      </w:r>
      <w:r w:rsidRPr="00AA3CA1">
        <w:rPr>
          <w:rFonts w:ascii="Arial" w:eastAsia="Arial" w:hAnsi="Arial" w:cs="Arial"/>
          <w:b/>
          <w:bCs/>
          <w:sz w:val="26"/>
          <w:szCs w:val="26"/>
          <w:lang w:val="es-MX"/>
        </w:rPr>
        <w:t xml:space="preserve">.  </w:t>
      </w:r>
      <w:r w:rsidRPr="00AA3CA1">
        <w:rPr>
          <w:rFonts w:ascii="Arial" w:eastAsia="Arial" w:hAnsi="Arial" w:cs="Arial"/>
          <w:b/>
          <w:bCs/>
          <w:spacing w:val="25"/>
          <w:sz w:val="26"/>
          <w:szCs w:val="26"/>
          <w:lang w:val="es-MX"/>
        </w:rPr>
        <w:t xml:space="preserve"> </w:t>
      </w:r>
      <w:r w:rsidRPr="00AA3CA1">
        <w:rPr>
          <w:rFonts w:ascii="Arial" w:eastAsia="Arial" w:hAnsi="Arial" w:cs="Arial"/>
          <w:b/>
          <w:bCs/>
          <w:sz w:val="26"/>
          <w:szCs w:val="26"/>
          <w:lang w:val="es-MX"/>
        </w:rPr>
        <w:t>C</w:t>
      </w:r>
      <w:r w:rsidRPr="00AA3CA1">
        <w:rPr>
          <w:rFonts w:ascii="Arial" w:eastAsia="Arial" w:hAnsi="Arial" w:cs="Arial"/>
          <w:b/>
          <w:bCs/>
          <w:spacing w:val="-5"/>
          <w:sz w:val="26"/>
          <w:szCs w:val="26"/>
          <w:lang w:val="es-MX"/>
        </w:rPr>
        <w:t>A</w:t>
      </w:r>
      <w:r w:rsidRPr="00AA3CA1">
        <w:rPr>
          <w:rFonts w:ascii="Arial" w:eastAsia="Arial" w:hAnsi="Arial" w:cs="Arial"/>
          <w:b/>
          <w:bCs/>
          <w:spacing w:val="3"/>
          <w:sz w:val="26"/>
          <w:szCs w:val="26"/>
          <w:lang w:val="es-MX"/>
        </w:rPr>
        <w:t>R</w:t>
      </w:r>
      <w:r w:rsidRPr="00AA3CA1">
        <w:rPr>
          <w:rFonts w:ascii="Arial" w:eastAsia="Arial" w:hAnsi="Arial" w:cs="Arial"/>
          <w:b/>
          <w:bCs/>
          <w:sz w:val="26"/>
          <w:szCs w:val="26"/>
          <w:lang w:val="es-MX"/>
        </w:rPr>
        <w:t>A</w:t>
      </w:r>
      <w:r w:rsidRPr="00AA3CA1">
        <w:rPr>
          <w:rFonts w:ascii="Arial" w:eastAsia="Arial" w:hAnsi="Arial" w:cs="Arial"/>
          <w:b/>
          <w:bCs/>
          <w:spacing w:val="-1"/>
          <w:sz w:val="26"/>
          <w:szCs w:val="26"/>
          <w:lang w:val="es-MX"/>
        </w:rPr>
        <w:t>C</w:t>
      </w:r>
      <w:r w:rsidRPr="00AA3CA1">
        <w:rPr>
          <w:rFonts w:ascii="Arial" w:eastAsia="Arial" w:hAnsi="Arial" w:cs="Arial"/>
          <w:b/>
          <w:bCs/>
          <w:spacing w:val="6"/>
          <w:sz w:val="26"/>
          <w:szCs w:val="26"/>
          <w:lang w:val="es-MX"/>
        </w:rPr>
        <w:t>T</w:t>
      </w:r>
      <w:r w:rsidRPr="00AA3CA1">
        <w:rPr>
          <w:rFonts w:ascii="Arial" w:eastAsia="Arial" w:hAnsi="Arial" w:cs="Arial"/>
          <w:b/>
          <w:bCs/>
          <w:spacing w:val="-1"/>
          <w:sz w:val="26"/>
          <w:szCs w:val="26"/>
          <w:lang w:val="es-MX"/>
        </w:rPr>
        <w:t>E</w:t>
      </w:r>
      <w:r w:rsidRPr="00AA3CA1">
        <w:rPr>
          <w:rFonts w:ascii="Arial" w:eastAsia="Arial" w:hAnsi="Arial" w:cs="Arial"/>
          <w:b/>
          <w:bCs/>
          <w:sz w:val="26"/>
          <w:szCs w:val="26"/>
          <w:lang w:val="es-MX"/>
        </w:rPr>
        <w:t>R</w:t>
      </w:r>
      <w:r w:rsidRPr="00AA3CA1">
        <w:rPr>
          <w:rFonts w:ascii="Arial" w:eastAsia="Arial" w:hAnsi="Arial" w:cs="Arial"/>
          <w:b/>
          <w:bCs/>
          <w:spacing w:val="-4"/>
          <w:sz w:val="26"/>
          <w:szCs w:val="26"/>
          <w:lang w:val="es-MX"/>
        </w:rPr>
        <w:t>I</w:t>
      </w:r>
      <w:r w:rsidRPr="00AA3CA1">
        <w:rPr>
          <w:rFonts w:ascii="Arial" w:eastAsia="Arial" w:hAnsi="Arial" w:cs="Arial"/>
          <w:b/>
          <w:bCs/>
          <w:spacing w:val="-1"/>
          <w:sz w:val="26"/>
          <w:szCs w:val="26"/>
          <w:lang w:val="es-MX"/>
        </w:rPr>
        <w:t>S</w:t>
      </w:r>
      <w:r w:rsidRPr="00AA3CA1">
        <w:rPr>
          <w:rFonts w:ascii="Arial" w:eastAsia="Arial" w:hAnsi="Arial" w:cs="Arial"/>
          <w:b/>
          <w:bCs/>
          <w:spacing w:val="6"/>
          <w:sz w:val="26"/>
          <w:szCs w:val="26"/>
          <w:lang w:val="es-MX"/>
        </w:rPr>
        <w:t>T</w:t>
      </w:r>
      <w:r w:rsidRPr="00AA3CA1">
        <w:rPr>
          <w:rFonts w:ascii="Arial" w:eastAsia="Arial" w:hAnsi="Arial" w:cs="Arial"/>
          <w:b/>
          <w:bCs/>
          <w:spacing w:val="-4"/>
          <w:sz w:val="26"/>
          <w:szCs w:val="26"/>
          <w:lang w:val="es-MX"/>
        </w:rPr>
        <w:t>I</w:t>
      </w:r>
      <w:r w:rsidRPr="00AA3CA1">
        <w:rPr>
          <w:rFonts w:ascii="Arial" w:eastAsia="Arial" w:hAnsi="Arial" w:cs="Arial"/>
          <w:b/>
          <w:bCs/>
          <w:sz w:val="26"/>
          <w:szCs w:val="26"/>
          <w:lang w:val="es-MX"/>
        </w:rPr>
        <w:t>C</w:t>
      </w:r>
      <w:r w:rsidRPr="00AA3CA1">
        <w:rPr>
          <w:rFonts w:ascii="Arial" w:eastAsia="Arial" w:hAnsi="Arial" w:cs="Arial"/>
          <w:b/>
          <w:bCs/>
          <w:spacing w:val="-1"/>
          <w:sz w:val="26"/>
          <w:szCs w:val="26"/>
          <w:lang w:val="es-MX"/>
        </w:rPr>
        <w:t>A</w:t>
      </w:r>
      <w:r w:rsidRPr="00AA3CA1">
        <w:rPr>
          <w:rFonts w:ascii="Arial" w:eastAsia="Arial" w:hAnsi="Arial" w:cs="Arial"/>
          <w:b/>
          <w:bCs/>
          <w:sz w:val="26"/>
          <w:szCs w:val="26"/>
          <w:lang w:val="es-MX"/>
        </w:rPr>
        <w:t>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1"/>
          <w:sz w:val="26"/>
          <w:szCs w:val="26"/>
          <w:lang w:val="es-MX"/>
        </w:rPr>
        <w:t>G</w:t>
      </w:r>
      <w:r w:rsidRPr="00AA3CA1">
        <w:rPr>
          <w:rFonts w:ascii="Arial" w:eastAsia="Arial" w:hAnsi="Arial" w:cs="Arial"/>
          <w:b/>
          <w:bCs/>
          <w:spacing w:val="-1"/>
          <w:sz w:val="26"/>
          <w:szCs w:val="26"/>
          <w:lang w:val="es-MX"/>
        </w:rPr>
        <w:t>E</w:t>
      </w:r>
      <w:r w:rsidRPr="00AA3CA1">
        <w:rPr>
          <w:rFonts w:ascii="Arial" w:eastAsia="Arial" w:hAnsi="Arial" w:cs="Arial"/>
          <w:b/>
          <w:bCs/>
          <w:sz w:val="26"/>
          <w:szCs w:val="26"/>
          <w:lang w:val="es-MX"/>
        </w:rPr>
        <w:t>N</w:t>
      </w:r>
      <w:r w:rsidRPr="00AA3CA1">
        <w:rPr>
          <w:rFonts w:ascii="Arial" w:eastAsia="Arial" w:hAnsi="Arial" w:cs="Arial"/>
          <w:b/>
          <w:bCs/>
          <w:spacing w:val="-2"/>
          <w:sz w:val="26"/>
          <w:szCs w:val="26"/>
          <w:lang w:val="es-MX"/>
        </w:rPr>
        <w:t>E</w:t>
      </w:r>
      <w:r w:rsidRPr="00AA3CA1">
        <w:rPr>
          <w:rFonts w:ascii="Arial" w:eastAsia="Arial" w:hAnsi="Arial" w:cs="Arial"/>
          <w:b/>
          <w:bCs/>
          <w:spacing w:val="3"/>
          <w:sz w:val="26"/>
          <w:szCs w:val="26"/>
          <w:lang w:val="es-MX"/>
        </w:rPr>
        <w:t>R</w:t>
      </w:r>
      <w:r w:rsidRPr="00AA3CA1">
        <w:rPr>
          <w:rFonts w:ascii="Arial" w:eastAsia="Arial" w:hAnsi="Arial" w:cs="Arial"/>
          <w:b/>
          <w:bCs/>
          <w:spacing w:val="-4"/>
          <w:sz w:val="26"/>
          <w:szCs w:val="26"/>
          <w:lang w:val="es-MX"/>
        </w:rPr>
        <w:t>A</w:t>
      </w:r>
      <w:r w:rsidRPr="00AA3CA1">
        <w:rPr>
          <w:rFonts w:ascii="Arial" w:eastAsia="Arial" w:hAnsi="Arial" w:cs="Arial"/>
          <w:b/>
          <w:bCs/>
          <w:spacing w:val="2"/>
          <w:sz w:val="26"/>
          <w:szCs w:val="26"/>
          <w:lang w:val="es-MX"/>
        </w:rPr>
        <w:t>LE</w:t>
      </w:r>
      <w:r w:rsidRPr="00AA3CA1">
        <w:rPr>
          <w:rFonts w:ascii="Arial" w:eastAsia="Arial" w:hAnsi="Arial" w:cs="Arial"/>
          <w:b/>
          <w:bCs/>
          <w:sz w:val="26"/>
          <w:szCs w:val="26"/>
          <w:lang w:val="es-MX"/>
        </w:rPr>
        <w:t>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3"/>
          <w:sz w:val="26"/>
          <w:szCs w:val="26"/>
          <w:lang w:val="es-MX"/>
        </w:rPr>
        <w:t>P</w:t>
      </w:r>
      <w:r w:rsidRPr="00AA3CA1">
        <w:rPr>
          <w:rFonts w:ascii="Arial" w:eastAsia="Arial" w:hAnsi="Arial" w:cs="Arial"/>
          <w:b/>
          <w:bCs/>
          <w:spacing w:val="-4"/>
          <w:sz w:val="26"/>
          <w:szCs w:val="26"/>
          <w:lang w:val="es-MX"/>
        </w:rPr>
        <w:t>A</w:t>
      </w:r>
      <w:r w:rsidRPr="00AA3CA1">
        <w:rPr>
          <w:rFonts w:ascii="Arial" w:eastAsia="Arial" w:hAnsi="Arial" w:cs="Arial"/>
          <w:b/>
          <w:bCs/>
          <w:spacing w:val="3"/>
          <w:sz w:val="26"/>
          <w:szCs w:val="26"/>
          <w:lang w:val="es-MX"/>
        </w:rPr>
        <w:t>R</w:t>
      </w:r>
      <w:r w:rsidRPr="00AA3CA1">
        <w:rPr>
          <w:rFonts w:ascii="Arial" w:eastAsia="Arial" w:hAnsi="Arial" w:cs="Arial"/>
          <w:b/>
          <w:bCs/>
          <w:sz w:val="26"/>
          <w:szCs w:val="26"/>
          <w:lang w:val="es-MX"/>
        </w:rPr>
        <w:t>A</w:t>
      </w:r>
      <w:r w:rsidRPr="00AA3CA1">
        <w:rPr>
          <w:rFonts w:ascii="Arial" w:eastAsia="Arial" w:hAnsi="Arial" w:cs="Arial"/>
          <w:b/>
          <w:bCs/>
          <w:spacing w:val="-4"/>
          <w:sz w:val="26"/>
          <w:szCs w:val="26"/>
          <w:lang w:val="es-MX"/>
        </w:rPr>
        <w:t xml:space="preserve"> </w:t>
      </w:r>
      <w:r w:rsidRPr="00AA3CA1">
        <w:rPr>
          <w:rFonts w:ascii="Arial" w:eastAsia="Arial" w:hAnsi="Arial" w:cs="Arial"/>
          <w:b/>
          <w:bCs/>
          <w:spacing w:val="6"/>
          <w:sz w:val="26"/>
          <w:szCs w:val="26"/>
          <w:lang w:val="es-MX"/>
        </w:rPr>
        <w:t>T</w:t>
      </w:r>
      <w:r w:rsidRPr="00AA3CA1">
        <w:rPr>
          <w:rFonts w:ascii="Arial" w:eastAsia="Arial" w:hAnsi="Arial" w:cs="Arial"/>
          <w:b/>
          <w:bCs/>
          <w:sz w:val="26"/>
          <w:szCs w:val="26"/>
          <w:lang w:val="es-MX"/>
        </w:rPr>
        <w:t>ODOS</w:t>
      </w:r>
      <w:r w:rsidRPr="00AA3CA1">
        <w:rPr>
          <w:rFonts w:ascii="Arial" w:eastAsia="Arial" w:hAnsi="Arial" w:cs="Arial"/>
          <w:b/>
          <w:bCs/>
          <w:spacing w:val="-1"/>
          <w:sz w:val="26"/>
          <w:szCs w:val="26"/>
          <w:lang w:val="es-MX"/>
        </w:rPr>
        <w:t xml:space="preserve"> </w:t>
      </w:r>
      <w:r w:rsidRPr="00AA3CA1">
        <w:rPr>
          <w:rFonts w:ascii="Arial" w:eastAsia="Arial" w:hAnsi="Arial" w:cs="Arial"/>
          <w:b/>
          <w:bCs/>
          <w:spacing w:val="2"/>
          <w:sz w:val="26"/>
          <w:szCs w:val="26"/>
          <w:lang w:val="es-MX"/>
        </w:rPr>
        <w:t>L</w:t>
      </w:r>
      <w:r w:rsidRPr="00AA3CA1">
        <w:rPr>
          <w:rFonts w:ascii="Arial" w:eastAsia="Arial" w:hAnsi="Arial" w:cs="Arial"/>
          <w:b/>
          <w:bCs/>
          <w:sz w:val="26"/>
          <w:szCs w:val="26"/>
          <w:lang w:val="es-MX"/>
        </w:rPr>
        <w:t xml:space="preserve">OS </w:t>
      </w:r>
      <w:r w:rsidRPr="00AA3CA1">
        <w:rPr>
          <w:rFonts w:ascii="Arial" w:eastAsia="Arial" w:hAnsi="Arial" w:cs="Arial"/>
          <w:b/>
          <w:bCs/>
          <w:spacing w:val="3"/>
          <w:sz w:val="26"/>
          <w:szCs w:val="26"/>
          <w:lang w:val="es-MX"/>
        </w:rPr>
        <w:t>V</w:t>
      </w:r>
      <w:r w:rsidRPr="00AA3CA1">
        <w:rPr>
          <w:rFonts w:ascii="Arial" w:eastAsia="Arial" w:hAnsi="Arial" w:cs="Arial"/>
          <w:b/>
          <w:bCs/>
          <w:spacing w:val="-1"/>
          <w:sz w:val="26"/>
          <w:szCs w:val="26"/>
          <w:lang w:val="es-MX"/>
        </w:rPr>
        <w:t>E</w:t>
      </w:r>
      <w:r w:rsidRPr="00AA3CA1">
        <w:rPr>
          <w:rFonts w:ascii="Arial" w:eastAsia="Arial" w:hAnsi="Arial" w:cs="Arial"/>
          <w:b/>
          <w:bCs/>
          <w:spacing w:val="3"/>
          <w:sz w:val="26"/>
          <w:szCs w:val="26"/>
          <w:lang w:val="es-MX"/>
        </w:rPr>
        <w:t>H</w:t>
      </w:r>
      <w:r w:rsidRPr="00AA3CA1">
        <w:rPr>
          <w:rFonts w:ascii="Arial" w:eastAsia="Arial" w:hAnsi="Arial" w:cs="Arial"/>
          <w:b/>
          <w:bCs/>
          <w:spacing w:val="-4"/>
          <w:sz w:val="26"/>
          <w:szCs w:val="26"/>
          <w:lang w:val="es-MX"/>
        </w:rPr>
        <w:t>I</w:t>
      </w:r>
      <w:r w:rsidRPr="00AA3CA1">
        <w:rPr>
          <w:rFonts w:ascii="Arial" w:eastAsia="Arial" w:hAnsi="Arial" w:cs="Arial"/>
          <w:b/>
          <w:bCs/>
          <w:sz w:val="26"/>
          <w:szCs w:val="26"/>
          <w:lang w:val="es-MX"/>
        </w:rPr>
        <w:t>C</w:t>
      </w:r>
      <w:r w:rsidRPr="00AA3CA1">
        <w:rPr>
          <w:rFonts w:ascii="Arial" w:eastAsia="Arial" w:hAnsi="Arial" w:cs="Arial"/>
          <w:b/>
          <w:bCs/>
          <w:spacing w:val="-1"/>
          <w:sz w:val="26"/>
          <w:szCs w:val="26"/>
          <w:lang w:val="es-MX"/>
        </w:rPr>
        <w:t>U</w:t>
      </w:r>
      <w:r w:rsidRPr="00AA3CA1">
        <w:rPr>
          <w:rFonts w:ascii="Arial" w:eastAsia="Arial" w:hAnsi="Arial" w:cs="Arial"/>
          <w:b/>
          <w:bCs/>
          <w:spacing w:val="2"/>
          <w:sz w:val="26"/>
          <w:szCs w:val="26"/>
          <w:lang w:val="es-MX"/>
        </w:rPr>
        <w:t>L</w:t>
      </w:r>
      <w:r w:rsidRPr="00AA3CA1">
        <w:rPr>
          <w:rFonts w:ascii="Arial" w:eastAsia="Arial" w:hAnsi="Arial" w:cs="Arial"/>
          <w:b/>
          <w:bCs/>
          <w:sz w:val="26"/>
          <w:szCs w:val="26"/>
          <w:lang w:val="es-MX"/>
        </w:rPr>
        <w:t>OS</w:t>
      </w:r>
    </w:p>
    <w:p w:rsidR="00C26B3F" w:rsidRPr="00AA3CA1" w:rsidRDefault="00C26B3F" w:rsidP="00C26B3F">
      <w:pPr>
        <w:spacing w:after="0" w:line="240" w:lineRule="auto"/>
        <w:ind w:right="-20"/>
        <w:rPr>
          <w:rFonts w:ascii="Arial" w:eastAsia="Arial" w:hAnsi="Arial" w:cs="Arial"/>
          <w:b/>
          <w:bCs/>
          <w:sz w:val="26"/>
          <w:szCs w:val="26"/>
          <w:lang w:val="es-MX"/>
        </w:rPr>
      </w:pPr>
    </w:p>
    <w:p w:rsidR="00C26B3F" w:rsidRPr="00AA3CA1" w:rsidRDefault="00C26B3F" w:rsidP="00C26B3F">
      <w:pPr>
        <w:spacing w:after="0" w:line="240" w:lineRule="auto"/>
        <w:ind w:left="468" w:right="50"/>
        <w:jc w:val="both"/>
        <w:rPr>
          <w:rFonts w:ascii="Arial" w:eastAsia="Times New Roman" w:hAnsi="Arial" w:cs="Arial"/>
          <w:sz w:val="26"/>
          <w:szCs w:val="26"/>
          <w:lang w:val="es-MX" w:eastAsia="es-MX"/>
        </w:rPr>
      </w:pPr>
      <w:r w:rsidRPr="00AA3CA1">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AA3CA1">
        <w:rPr>
          <w:rFonts w:ascii="Arial" w:eastAsia="Arial" w:hAnsi="Arial" w:cs="Arial"/>
          <w:bCs/>
          <w:spacing w:val="1"/>
          <w:sz w:val="26"/>
          <w:szCs w:val="26"/>
          <w:lang w:val="es-MX"/>
        </w:rPr>
        <w:t xml:space="preserve">oficial “El Estado de Jalisco”, con fecha 15 de octubre de 2016, </w:t>
      </w:r>
      <w:r w:rsidRPr="00AA3CA1">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C26B3F" w:rsidRPr="00AA3CA1" w:rsidRDefault="00C26B3F" w:rsidP="00C26B3F">
      <w:pPr>
        <w:spacing w:after="0" w:line="240" w:lineRule="auto"/>
        <w:ind w:left="468" w:right="50"/>
        <w:jc w:val="both"/>
        <w:rPr>
          <w:rFonts w:ascii="Arial" w:eastAsia="Times New Roman" w:hAnsi="Arial" w:cs="Arial"/>
          <w:sz w:val="26"/>
          <w:szCs w:val="26"/>
          <w:lang w:val="es-MX" w:eastAsia="es-MX"/>
        </w:rPr>
      </w:pPr>
    </w:p>
    <w:p w:rsidR="00C26B3F" w:rsidRPr="00AA3CA1" w:rsidRDefault="00C26B3F" w:rsidP="00C26B3F">
      <w:pPr>
        <w:spacing w:after="0" w:line="240" w:lineRule="auto"/>
        <w:ind w:left="468" w:right="50"/>
        <w:jc w:val="both"/>
        <w:rPr>
          <w:rFonts w:ascii="Arial" w:eastAsia="Times New Roman" w:hAnsi="Arial" w:cs="Arial"/>
          <w:sz w:val="26"/>
          <w:szCs w:val="26"/>
          <w:lang w:val="es-MX" w:eastAsia="es-MX"/>
        </w:rPr>
      </w:pPr>
      <w:r w:rsidRPr="00AA3CA1">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AA3CA1">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C26B3F" w:rsidRPr="00AA3CA1" w:rsidRDefault="00C26B3F" w:rsidP="00C26B3F">
      <w:pPr>
        <w:spacing w:after="0" w:line="240" w:lineRule="auto"/>
        <w:ind w:right="-20"/>
        <w:rPr>
          <w:rFonts w:ascii="Arial" w:eastAsia="Arial" w:hAnsi="Arial" w:cs="Arial"/>
          <w:b/>
          <w:bCs/>
          <w:sz w:val="26"/>
          <w:szCs w:val="26"/>
          <w:lang w:val="es-MX"/>
        </w:rPr>
      </w:pPr>
    </w:p>
    <w:p w:rsidR="00C26B3F" w:rsidRPr="00AA3CA1" w:rsidRDefault="00C26B3F" w:rsidP="00C26B3F">
      <w:pPr>
        <w:spacing w:after="0" w:line="240" w:lineRule="auto"/>
        <w:ind w:right="-20"/>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2.   ESPECIFICACIONES TECNICAS VEHÍCULOS</w:t>
      </w:r>
    </w:p>
    <w:p w:rsidR="00C26B3F" w:rsidRPr="00AA3CA1" w:rsidRDefault="00C26B3F" w:rsidP="00C26B3F">
      <w:pPr>
        <w:spacing w:before="10" w:after="0" w:line="220" w:lineRule="exact"/>
        <w:rPr>
          <w:sz w:val="26"/>
          <w:szCs w:val="26"/>
          <w:lang w:val="es-MX"/>
        </w:rPr>
      </w:pPr>
    </w:p>
    <w:p w:rsidR="00C26B3F" w:rsidRPr="00AA3CA1" w:rsidRDefault="00C26B3F" w:rsidP="00C26B3F">
      <w:pPr>
        <w:spacing w:after="0" w:line="240" w:lineRule="auto"/>
        <w:ind w:left="1276" w:right="-20" w:hanging="850"/>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2.1. VEHÍCULOS SEGMENTO “C1”</w:t>
      </w:r>
    </w:p>
    <w:p w:rsidR="00C26B3F" w:rsidRPr="00AA3CA1" w:rsidRDefault="00C26B3F" w:rsidP="00C26B3F">
      <w:pPr>
        <w:spacing w:after="0" w:line="240" w:lineRule="auto"/>
        <w:ind w:left="1276" w:right="-20" w:hanging="850"/>
        <w:jc w:val="both"/>
        <w:rPr>
          <w:rFonts w:ascii="Arial" w:eastAsia="Arial" w:hAnsi="Arial" w:cs="Arial"/>
          <w:b/>
          <w:bCs/>
          <w:spacing w:val="1"/>
          <w:sz w:val="26"/>
          <w:szCs w:val="26"/>
          <w:lang w:val="es-MX"/>
        </w:rPr>
      </w:pPr>
    </w:p>
    <w:p w:rsidR="00C26B3F" w:rsidRPr="00AA3CA1" w:rsidRDefault="00C26B3F" w:rsidP="00C26B3F">
      <w:pPr>
        <w:spacing w:after="0" w:line="239" w:lineRule="auto"/>
        <w:ind w:left="993" w:right="220"/>
        <w:jc w:val="both"/>
        <w:rPr>
          <w:rFonts w:ascii="Arial" w:eastAsia="Arial" w:hAnsi="Arial" w:cs="Arial"/>
          <w:bCs/>
          <w:spacing w:val="1"/>
          <w:sz w:val="26"/>
          <w:szCs w:val="26"/>
          <w:lang w:val="es-MX"/>
        </w:rPr>
      </w:pPr>
      <w:r w:rsidRPr="00AA3CA1">
        <w:rPr>
          <w:rFonts w:ascii="Arial" w:eastAsia="Times New Roman" w:hAnsi="Arial" w:cs="Arial"/>
          <w:sz w:val="26"/>
          <w:szCs w:val="26"/>
          <w:lang w:val="es-MX" w:eastAsia="es-MX"/>
        </w:rPr>
        <w:t xml:space="preserve">Para la operación de la </w:t>
      </w:r>
      <w:r w:rsidRPr="00AA3CA1">
        <w:rPr>
          <w:rFonts w:ascii="Arial" w:hAnsi="Arial" w:cs="Arial"/>
          <w:sz w:val="26"/>
          <w:szCs w:val="26"/>
          <w:lang w:val="es-MX"/>
        </w:rPr>
        <w:t xml:space="preserve">ruta </w:t>
      </w:r>
      <w:r w:rsidR="001B6E5E" w:rsidRPr="00AA3CA1">
        <w:rPr>
          <w:rFonts w:ascii="Arial" w:hAnsi="Arial" w:cs="Arial"/>
          <w:sz w:val="24"/>
          <w:szCs w:val="24"/>
          <w:lang w:val="es-MX"/>
        </w:rPr>
        <w:t xml:space="preserve">Troncal Pablo Valdez- Av. México (T06) Y Alimentadores A01, A02, A03 Y A04 </w:t>
      </w:r>
      <w:r w:rsidRPr="00AA3CA1">
        <w:rPr>
          <w:rFonts w:ascii="Arial" w:eastAsia="Times New Roman" w:hAnsi="Arial" w:cs="Arial"/>
          <w:sz w:val="26"/>
          <w:szCs w:val="26"/>
          <w:lang w:val="es-MX" w:eastAsia="es-MX"/>
        </w:rPr>
        <w:t xml:space="preserve">del “Sistema Integrado de Transporte Público en el Área Metropolitana de Guadalajara, Jalisco” </w:t>
      </w:r>
      <w:r w:rsidRPr="00AA3CA1">
        <w:rPr>
          <w:rFonts w:ascii="Arial" w:eastAsia="Arial" w:hAnsi="Arial" w:cs="Arial"/>
          <w:bCs/>
          <w:spacing w:val="1"/>
          <w:sz w:val="26"/>
          <w:szCs w:val="26"/>
          <w:lang w:val="es-MX"/>
        </w:rPr>
        <w:t xml:space="preserve">se requieren vehículos del Segmento “C1”, mismos que la cantidad necesaria para cubrir la demanda será propuesta por el “PARTICIPANTE”, con las características generales que se señalan a continuación: </w:t>
      </w:r>
    </w:p>
    <w:p w:rsidR="00C26B3F" w:rsidRPr="00AA3CA1" w:rsidRDefault="00C26B3F" w:rsidP="00C26B3F">
      <w:pPr>
        <w:spacing w:after="0" w:line="240" w:lineRule="auto"/>
        <w:ind w:right="-20"/>
        <w:jc w:val="both"/>
        <w:rPr>
          <w:rFonts w:ascii="Arial" w:eastAsia="Arial" w:hAnsi="Arial" w:cs="Arial"/>
          <w:b/>
          <w:bCs/>
          <w:spacing w:val="1"/>
          <w:sz w:val="26"/>
          <w:szCs w:val="26"/>
          <w:lang w:val="es-MX"/>
        </w:rPr>
      </w:pP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Frente plano con motor trasero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Piso alto.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Unidades de 10.39 metros de longitud mín.</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Capacidad Nominal de 92 pasajeros máx.</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Suspensión neumática.</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Llantas 22.5.</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Frenos ABS.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lastRenderedPageBreak/>
        <w:t>Motor EPA 13 impulsado con Gas Natural Comprimido (GNC)</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Suelo de unidad cubierto con linóleum.</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Letrero de ruta GPS – informativo.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4 timbres </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Asideras colgantes, postes en amarillo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Escalón retráctil neumático.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Guía podo táctil.</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Señalización braille.</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Timbres pasamanos verticales. </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Sistema video parlante con información al usuario.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10% con elevador para discapacitados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4 cámaras de seguridad</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Rack para bicicletas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Equipo tecnológico para el recaudo</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Contador de pasajeros</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Validador</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Sistema GPS/GPRS</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Antena WiFi</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Aire acondicionado A/A.</w:t>
      </w:r>
    </w:p>
    <w:p w:rsidR="00C26B3F" w:rsidRPr="00AA3CA1" w:rsidRDefault="00C26B3F" w:rsidP="00C26B3F">
      <w:pPr>
        <w:spacing w:after="0" w:line="240" w:lineRule="auto"/>
        <w:ind w:left="1276" w:right="-20" w:hanging="850"/>
        <w:jc w:val="both"/>
        <w:rPr>
          <w:rFonts w:ascii="Arial" w:eastAsia="Arial" w:hAnsi="Arial" w:cs="Arial"/>
          <w:b/>
          <w:bCs/>
          <w:spacing w:val="1"/>
          <w:sz w:val="24"/>
          <w:szCs w:val="24"/>
          <w:lang w:val="es-MX"/>
        </w:rPr>
      </w:pPr>
    </w:p>
    <w:p w:rsidR="00C26B3F" w:rsidRPr="00AA3CA1" w:rsidRDefault="00C26B3F" w:rsidP="00C26B3F">
      <w:pPr>
        <w:spacing w:after="0" w:line="240" w:lineRule="auto"/>
        <w:ind w:left="91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C26B3F" w:rsidRPr="00AA3CA1" w:rsidRDefault="00C26B3F" w:rsidP="00C26B3F">
      <w:pPr>
        <w:spacing w:after="0" w:line="240" w:lineRule="auto"/>
        <w:ind w:left="916" w:right="-20"/>
        <w:jc w:val="both"/>
        <w:rPr>
          <w:rFonts w:ascii="Arial" w:eastAsia="Arial" w:hAnsi="Arial" w:cs="Arial"/>
          <w:bCs/>
          <w:spacing w:val="1"/>
          <w:sz w:val="26"/>
          <w:szCs w:val="26"/>
          <w:lang w:val="es-MX"/>
        </w:rPr>
      </w:pPr>
    </w:p>
    <w:p w:rsidR="00C26B3F" w:rsidRPr="00AA3CA1" w:rsidRDefault="00C26B3F" w:rsidP="00C26B3F">
      <w:pPr>
        <w:spacing w:after="0" w:line="240" w:lineRule="auto"/>
        <w:ind w:left="1276" w:right="-20" w:hanging="850"/>
        <w:jc w:val="both"/>
        <w:rPr>
          <w:rFonts w:ascii="Arial" w:eastAsia="Arial" w:hAnsi="Arial" w:cs="Arial"/>
          <w:b/>
          <w:bCs/>
          <w:spacing w:val="1"/>
          <w:sz w:val="26"/>
          <w:szCs w:val="26"/>
          <w:lang w:val="es-MX"/>
        </w:rPr>
      </w:pPr>
    </w:p>
    <w:p w:rsidR="00C26B3F" w:rsidRPr="00AA3CA1" w:rsidRDefault="00C26B3F" w:rsidP="00C26B3F">
      <w:pPr>
        <w:spacing w:after="0" w:line="240" w:lineRule="auto"/>
        <w:ind w:left="1276" w:right="-20" w:hanging="850"/>
        <w:jc w:val="both"/>
        <w:rPr>
          <w:rFonts w:ascii="Arial" w:eastAsia="Arial" w:hAnsi="Arial" w:cs="Arial"/>
          <w:b/>
          <w:bCs/>
          <w:spacing w:val="1"/>
          <w:sz w:val="26"/>
          <w:szCs w:val="26"/>
          <w:lang w:val="es-MX"/>
        </w:rPr>
      </w:pPr>
      <w:r w:rsidRPr="00AA3CA1">
        <w:rPr>
          <w:rFonts w:ascii="Arial" w:eastAsia="Arial" w:hAnsi="Arial" w:cs="Arial"/>
          <w:b/>
          <w:bCs/>
          <w:spacing w:val="1"/>
          <w:sz w:val="26"/>
          <w:szCs w:val="26"/>
          <w:lang w:val="es-MX"/>
        </w:rPr>
        <w:t>2.3. VEHÍCULOS SEGMENTO “B”</w:t>
      </w:r>
    </w:p>
    <w:p w:rsidR="00C26B3F" w:rsidRPr="00AA3CA1" w:rsidRDefault="00C26B3F" w:rsidP="00C26B3F">
      <w:pPr>
        <w:spacing w:after="0" w:line="240" w:lineRule="auto"/>
        <w:ind w:left="1276" w:right="-20" w:hanging="850"/>
        <w:jc w:val="both"/>
        <w:rPr>
          <w:rFonts w:ascii="Arial" w:eastAsia="Arial" w:hAnsi="Arial" w:cs="Arial"/>
          <w:b/>
          <w:bCs/>
          <w:spacing w:val="1"/>
          <w:sz w:val="26"/>
          <w:szCs w:val="26"/>
          <w:lang w:val="es-MX"/>
        </w:rPr>
      </w:pPr>
    </w:p>
    <w:p w:rsidR="00C26B3F" w:rsidRPr="00AA3CA1" w:rsidRDefault="00C26B3F" w:rsidP="00C26B3F">
      <w:pPr>
        <w:spacing w:after="0" w:line="239" w:lineRule="auto"/>
        <w:ind w:left="993" w:right="2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Para el caso de contar con rutas Alimentadores y Complementarias, se requieren vehículos del Segmento “B”, mismos que la cantidad necesaria para cubrir la demanda será propuesta por el “PARTICIPANTE”, con las características generales que se señalan a continuación: </w:t>
      </w:r>
    </w:p>
    <w:p w:rsidR="00C26B3F" w:rsidRPr="00AA3CA1" w:rsidRDefault="00C26B3F" w:rsidP="00C26B3F">
      <w:pPr>
        <w:spacing w:after="0" w:line="240" w:lineRule="auto"/>
        <w:ind w:right="73"/>
        <w:jc w:val="both"/>
        <w:rPr>
          <w:rFonts w:ascii="Arial" w:eastAsia="Arial" w:hAnsi="Arial" w:cs="Arial"/>
          <w:b/>
          <w:bCs/>
          <w:sz w:val="26"/>
          <w:szCs w:val="26"/>
          <w:lang w:val="es-MX"/>
        </w:rPr>
      </w:pP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Frente semiplano con motor trasero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Unidades de 9.55 metros de longitud mín.</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Capacidad Nominal de 75 pasajeros máx.</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Suspensión neumática</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Frenos ABS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Preferentemente Motor EPA 13 impulsado con Gas Natural Comprimido (GNC)</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Suelo de unidad cubierto con linóleum </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Letrero de ruta GPS - informativo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4 timbres </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Equipo DVR</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Asideras colgantes, postes en amarillo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Escalón retráctil neumático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Guía podo táctil</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Señalización braille</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 xml:space="preserve">Timbres pasamanos verticales </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Sistema video parlante con información al usuario.</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10% con elevador para discapacitados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lastRenderedPageBreak/>
        <w:t>4 cámaras de seguridad</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Rack para bicicletas</w:t>
      </w:r>
    </w:p>
    <w:p w:rsidR="00C26B3F" w:rsidRPr="00AA3CA1" w:rsidRDefault="00C26B3F" w:rsidP="00C26B3F">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Equipo tecnológico para el recaudo</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Contador de pasajeros</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Validador</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Sistema GPS/GPRS</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Antena WiFi</w:t>
      </w:r>
    </w:p>
    <w:p w:rsidR="00C26B3F" w:rsidRPr="00AA3CA1" w:rsidRDefault="00C26B3F" w:rsidP="00C26B3F">
      <w:pPr>
        <w:numPr>
          <w:ilvl w:val="1"/>
          <w:numId w:val="13"/>
        </w:numPr>
        <w:spacing w:after="0" w:line="240" w:lineRule="auto"/>
        <w:ind w:right="-20"/>
        <w:jc w:val="both"/>
        <w:rPr>
          <w:rFonts w:ascii="Arial" w:eastAsia="Arial" w:hAnsi="Arial" w:cs="Arial"/>
          <w:bCs/>
          <w:spacing w:val="1"/>
          <w:sz w:val="26"/>
          <w:szCs w:val="26"/>
          <w:lang w:val="es-MX"/>
        </w:rPr>
      </w:pPr>
      <w:r w:rsidRPr="00AA3CA1">
        <w:rPr>
          <w:rFonts w:ascii="Arial" w:eastAsia="Arial" w:hAnsi="Arial" w:cs="Arial"/>
          <w:bCs/>
          <w:spacing w:val="1"/>
          <w:sz w:val="26"/>
          <w:szCs w:val="26"/>
          <w:lang w:val="es-MX"/>
        </w:rPr>
        <w:t>Aire acondicionado A/A.</w:t>
      </w:r>
    </w:p>
    <w:p w:rsidR="00C26B3F" w:rsidRPr="00AA3CA1" w:rsidRDefault="00C26B3F" w:rsidP="00C26B3F">
      <w:pPr>
        <w:spacing w:after="0" w:line="240" w:lineRule="auto"/>
        <w:ind w:left="580" w:right="73"/>
        <w:jc w:val="both"/>
        <w:rPr>
          <w:rFonts w:ascii="Arial" w:eastAsia="Arial" w:hAnsi="Arial" w:cs="Arial"/>
          <w:b/>
          <w:bCs/>
          <w:sz w:val="26"/>
          <w:szCs w:val="26"/>
          <w:lang w:val="es-MX"/>
        </w:rPr>
      </w:pPr>
    </w:p>
    <w:p w:rsidR="00C26B3F" w:rsidRPr="00AA3CA1" w:rsidRDefault="00C26B3F" w:rsidP="00C26B3F">
      <w:pPr>
        <w:spacing w:after="0" w:line="240" w:lineRule="auto"/>
        <w:ind w:left="916" w:right="-20"/>
        <w:jc w:val="both"/>
        <w:rPr>
          <w:rFonts w:ascii="Arial" w:eastAsia="Arial" w:hAnsi="Arial" w:cs="Arial"/>
          <w:b/>
          <w:bCs/>
          <w:spacing w:val="1"/>
          <w:sz w:val="26"/>
          <w:szCs w:val="26"/>
          <w:lang w:val="es-MX"/>
        </w:rPr>
      </w:pPr>
      <w:r w:rsidRPr="00AA3CA1">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C26B3F" w:rsidRPr="00AA3CA1" w:rsidRDefault="00C26B3F" w:rsidP="00C26B3F">
      <w:pPr>
        <w:spacing w:after="0" w:line="240" w:lineRule="auto"/>
        <w:ind w:left="580" w:right="73"/>
        <w:jc w:val="both"/>
        <w:rPr>
          <w:rFonts w:ascii="Arial" w:eastAsia="Arial" w:hAnsi="Arial" w:cs="Arial"/>
          <w:b/>
          <w:bCs/>
          <w:sz w:val="26"/>
          <w:szCs w:val="26"/>
          <w:lang w:val="es-MX"/>
        </w:rPr>
      </w:pPr>
    </w:p>
    <w:p w:rsidR="00C26B3F" w:rsidRPr="00AA3CA1" w:rsidRDefault="00C26B3F" w:rsidP="00C26B3F">
      <w:pPr>
        <w:spacing w:after="0" w:line="240" w:lineRule="auto"/>
        <w:ind w:left="580" w:right="73"/>
        <w:jc w:val="both"/>
        <w:rPr>
          <w:rFonts w:ascii="Arial" w:eastAsia="Arial" w:hAnsi="Arial" w:cs="Arial"/>
          <w:sz w:val="26"/>
          <w:szCs w:val="26"/>
          <w:lang w:val="es-MX"/>
        </w:rPr>
      </w:pPr>
    </w:p>
    <w:p w:rsidR="00C26B3F" w:rsidRPr="00AA3CA1" w:rsidRDefault="00C26B3F" w:rsidP="00C26B3F">
      <w:pPr>
        <w:rPr>
          <w:lang w:val="es-MX" w:eastAsia="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AA3CA1" w:rsidRPr="00AA3CA1" w:rsidRDefault="00AA3CA1"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sz w:val="24"/>
          <w:szCs w:val="24"/>
          <w:lang w:val="es-MX"/>
        </w:rPr>
      </w:pPr>
      <w:r w:rsidRPr="00AA3CA1">
        <w:rPr>
          <w:rFonts w:ascii="Arial" w:eastAsia="Arial" w:hAnsi="Arial" w:cs="Arial"/>
          <w:b/>
          <w:bCs/>
          <w:spacing w:val="-4"/>
          <w:sz w:val="24"/>
          <w:szCs w:val="24"/>
          <w:lang w:val="es-MX"/>
        </w:rPr>
        <w:lastRenderedPageBreak/>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002F455C" w:rsidRPr="00AA3CA1">
        <w:rPr>
          <w:rFonts w:ascii="Arial" w:eastAsia="Arial" w:hAnsi="Arial" w:cs="Arial"/>
          <w:b/>
          <w:bCs/>
          <w:sz w:val="24"/>
          <w:szCs w:val="24"/>
          <w:lang w:val="es-MX"/>
        </w:rPr>
        <w:t>9</w:t>
      </w: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r w:rsidRPr="00AA3CA1">
        <w:rPr>
          <w:rFonts w:ascii="Arial" w:eastAsia="Arial" w:hAnsi="Arial" w:cs="Arial"/>
          <w:b/>
          <w:bCs/>
          <w:spacing w:val="-1"/>
          <w:sz w:val="24"/>
          <w:szCs w:val="24"/>
          <w:lang w:val="es-MX"/>
        </w:rPr>
        <w:t>MODELO DE TITULOS DE CONCESIÓN</w:t>
      </w: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r w:rsidRPr="00AA3CA1">
        <w:rPr>
          <w:rFonts w:ascii="Arial" w:eastAsia="Arial" w:hAnsi="Arial" w:cs="Arial"/>
          <w:b/>
          <w:bCs/>
          <w:noProof/>
          <w:spacing w:val="-1"/>
          <w:sz w:val="24"/>
          <w:szCs w:val="24"/>
          <w:lang w:val="es-MX" w:eastAsia="es-MX"/>
        </w:rPr>
        <w:drawing>
          <wp:anchor distT="0" distB="0" distL="114300" distR="114300" simplePos="0" relativeHeight="251659264" behindDoc="1" locked="0" layoutInCell="1" allowOverlap="1">
            <wp:simplePos x="0" y="0"/>
            <wp:positionH relativeFrom="margin">
              <wp:align>center</wp:align>
            </wp:positionH>
            <wp:positionV relativeFrom="paragraph">
              <wp:posOffset>71319</wp:posOffset>
            </wp:positionV>
            <wp:extent cx="4682490" cy="7719060"/>
            <wp:effectExtent l="0" t="0" r="3810" b="0"/>
            <wp:wrapTight wrapText="bothSides">
              <wp:wrapPolygon edited="0">
                <wp:start x="0" y="0"/>
                <wp:lineTo x="0" y="21536"/>
                <wp:lineTo x="21530" y="21536"/>
                <wp:lineTo x="21530"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2490" cy="7719060"/>
                    </a:xfrm>
                    <a:prstGeom prst="rect">
                      <a:avLst/>
                    </a:prstGeom>
                  </pic:spPr>
                </pic:pic>
              </a:graphicData>
            </a:graphic>
          </wp:anchor>
        </w:drawing>
      </w: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p>
    <w:p w:rsidR="00885901" w:rsidRPr="00AA3CA1" w:rsidRDefault="00885901" w:rsidP="00885901">
      <w:pPr>
        <w:spacing w:after="0" w:line="240" w:lineRule="auto"/>
        <w:ind w:right="-56" w:hanging="4"/>
        <w:jc w:val="center"/>
        <w:rPr>
          <w:rFonts w:ascii="Arial" w:eastAsia="Arial" w:hAnsi="Arial" w:cs="Arial"/>
          <w:b/>
          <w:bCs/>
          <w:spacing w:val="-1"/>
          <w:sz w:val="24"/>
          <w:szCs w:val="24"/>
          <w:lang w:val="es-MX"/>
        </w:rPr>
      </w:pPr>
    </w:p>
    <w:p w:rsidR="00885901" w:rsidRPr="00AA3CA1" w:rsidRDefault="00885901" w:rsidP="00885901">
      <w:pPr>
        <w:spacing w:after="0" w:line="240" w:lineRule="auto"/>
        <w:ind w:right="-56" w:hanging="4"/>
        <w:jc w:val="center"/>
        <w:rPr>
          <w:rFonts w:ascii="Arial" w:eastAsia="Arial" w:hAnsi="Arial" w:cs="Arial"/>
          <w:b/>
          <w:bCs/>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1324ED" w:rsidRPr="00AA3CA1" w:rsidRDefault="001324ED"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b/>
          <w:bCs/>
          <w:spacing w:val="-4"/>
          <w:sz w:val="24"/>
          <w:szCs w:val="24"/>
          <w:lang w:val="es-MX"/>
        </w:rPr>
      </w:pPr>
    </w:p>
    <w:p w:rsidR="00885901" w:rsidRPr="00AA3CA1" w:rsidRDefault="00885901" w:rsidP="00885901">
      <w:pPr>
        <w:spacing w:after="0" w:line="240" w:lineRule="auto"/>
        <w:ind w:right="49"/>
        <w:jc w:val="center"/>
        <w:rPr>
          <w:rFonts w:ascii="Arial" w:eastAsia="Arial" w:hAnsi="Arial" w:cs="Arial"/>
          <w:sz w:val="24"/>
          <w:szCs w:val="24"/>
          <w:lang w:val="es-MX"/>
        </w:rPr>
      </w:pPr>
      <w:r w:rsidRPr="00AA3CA1">
        <w:rPr>
          <w:rFonts w:ascii="Arial" w:eastAsia="Arial" w:hAnsi="Arial" w:cs="Arial"/>
          <w:b/>
          <w:bCs/>
          <w:spacing w:val="-4"/>
          <w:sz w:val="24"/>
          <w:szCs w:val="24"/>
          <w:lang w:val="es-MX"/>
        </w:rPr>
        <w:t>A</w:t>
      </w:r>
      <w:r w:rsidRPr="00AA3CA1">
        <w:rPr>
          <w:rFonts w:ascii="Arial" w:eastAsia="Arial" w:hAnsi="Arial" w:cs="Arial"/>
          <w:b/>
          <w:bCs/>
          <w:spacing w:val="3"/>
          <w:sz w:val="24"/>
          <w:szCs w:val="24"/>
          <w:lang w:val="es-MX"/>
        </w:rPr>
        <w:t>N</w:t>
      </w:r>
      <w:r w:rsidRPr="00AA3CA1">
        <w:rPr>
          <w:rFonts w:ascii="Arial" w:eastAsia="Arial" w:hAnsi="Arial" w:cs="Arial"/>
          <w:b/>
          <w:bCs/>
          <w:spacing w:val="-1"/>
          <w:sz w:val="24"/>
          <w:szCs w:val="24"/>
          <w:lang w:val="es-MX"/>
        </w:rPr>
        <w:t>EX</w:t>
      </w:r>
      <w:r w:rsidRPr="00AA3CA1">
        <w:rPr>
          <w:rFonts w:ascii="Arial" w:eastAsia="Arial" w:hAnsi="Arial" w:cs="Arial"/>
          <w:b/>
          <w:bCs/>
          <w:sz w:val="24"/>
          <w:szCs w:val="24"/>
          <w:lang w:val="es-MX"/>
        </w:rPr>
        <w:t>O</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Nº</w:t>
      </w:r>
      <w:r w:rsidRPr="00AA3CA1">
        <w:rPr>
          <w:rFonts w:ascii="Arial" w:eastAsia="Arial" w:hAnsi="Arial" w:cs="Arial"/>
          <w:b/>
          <w:bCs/>
          <w:spacing w:val="-1"/>
          <w:sz w:val="24"/>
          <w:szCs w:val="24"/>
          <w:lang w:val="es-MX"/>
        </w:rPr>
        <w:t xml:space="preserve"> </w:t>
      </w:r>
      <w:r w:rsidRPr="00AA3CA1">
        <w:rPr>
          <w:rFonts w:ascii="Arial" w:eastAsia="Arial" w:hAnsi="Arial" w:cs="Arial"/>
          <w:b/>
          <w:bCs/>
          <w:sz w:val="24"/>
          <w:szCs w:val="24"/>
          <w:lang w:val="es-MX"/>
        </w:rPr>
        <w:t>8</w:t>
      </w:r>
    </w:p>
    <w:p w:rsidR="00885901" w:rsidRPr="00AA3CA1" w:rsidRDefault="00885901" w:rsidP="00885901">
      <w:pPr>
        <w:spacing w:after="0" w:line="240" w:lineRule="auto"/>
        <w:ind w:right="-56" w:hanging="4"/>
        <w:jc w:val="center"/>
        <w:rPr>
          <w:rFonts w:ascii="Arial" w:eastAsia="Arial" w:hAnsi="Arial" w:cs="Arial"/>
          <w:b/>
          <w:bCs/>
          <w:sz w:val="24"/>
          <w:szCs w:val="24"/>
          <w:lang w:val="es-MX"/>
        </w:rPr>
      </w:pPr>
      <w:r w:rsidRPr="00AA3CA1">
        <w:rPr>
          <w:rFonts w:ascii="Arial" w:eastAsia="Arial" w:hAnsi="Arial" w:cs="Arial"/>
          <w:b/>
          <w:bCs/>
          <w:spacing w:val="-1"/>
          <w:sz w:val="24"/>
          <w:szCs w:val="24"/>
          <w:lang w:val="es-MX"/>
        </w:rPr>
        <w:t>MODELO DE TITULOS DE CONCESIÓN</w:t>
      </w:r>
    </w:p>
    <w:p w:rsidR="00885901" w:rsidRPr="00AA3CA1" w:rsidRDefault="00885901" w:rsidP="00885901">
      <w:pPr>
        <w:spacing w:after="0" w:line="200" w:lineRule="exact"/>
        <w:rPr>
          <w:sz w:val="24"/>
          <w:szCs w:val="24"/>
          <w:lang w:val="es-MX"/>
        </w:rPr>
      </w:pPr>
      <w:r w:rsidRPr="00AA3CA1">
        <w:rPr>
          <w:noProof/>
          <w:sz w:val="24"/>
          <w:szCs w:val="24"/>
          <w:lang w:val="es-MX" w:eastAsia="es-MX"/>
        </w:rPr>
        <w:drawing>
          <wp:anchor distT="0" distB="0" distL="114300" distR="114300" simplePos="0" relativeHeight="251660288" behindDoc="1" locked="0" layoutInCell="1" allowOverlap="1">
            <wp:simplePos x="0" y="0"/>
            <wp:positionH relativeFrom="margin">
              <wp:posOffset>305435</wp:posOffset>
            </wp:positionH>
            <wp:positionV relativeFrom="paragraph">
              <wp:posOffset>85090</wp:posOffset>
            </wp:positionV>
            <wp:extent cx="4560570" cy="7534275"/>
            <wp:effectExtent l="19050" t="0" r="0" b="0"/>
            <wp:wrapTight wrapText="bothSides">
              <wp:wrapPolygon edited="0">
                <wp:start x="0" y="0"/>
                <wp:lineTo x="0" y="21573"/>
                <wp:lineTo x="21474" y="21573"/>
                <wp:lineTo x="21474"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0570" cy="7534275"/>
                    </a:xfrm>
                    <a:prstGeom prst="rect">
                      <a:avLst/>
                    </a:prstGeom>
                  </pic:spPr>
                </pic:pic>
              </a:graphicData>
            </a:graphic>
          </wp:anchor>
        </w:drawing>
      </w: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885901" w:rsidRPr="00AA3CA1" w:rsidRDefault="00885901" w:rsidP="00885901">
      <w:pPr>
        <w:spacing w:after="0" w:line="200" w:lineRule="exact"/>
        <w:rPr>
          <w:sz w:val="24"/>
          <w:szCs w:val="24"/>
          <w:lang w:val="es-MX"/>
        </w:rPr>
      </w:pPr>
    </w:p>
    <w:p w:rsidR="00940408" w:rsidRPr="00AA3CA1" w:rsidRDefault="00940408">
      <w:pPr>
        <w:rPr>
          <w:sz w:val="24"/>
          <w:szCs w:val="24"/>
          <w:lang w:val="es-MX"/>
        </w:rPr>
      </w:pPr>
    </w:p>
    <w:p w:rsidR="008F48AA" w:rsidRPr="00AA3CA1" w:rsidRDefault="008F48AA" w:rsidP="008F48AA">
      <w:pPr>
        <w:jc w:val="center"/>
        <w:rPr>
          <w:rFonts w:ascii="Arial" w:hAnsi="Arial" w:cs="Arial"/>
          <w:sz w:val="24"/>
          <w:szCs w:val="24"/>
          <w:lang w:val="es-MX"/>
        </w:rPr>
      </w:pPr>
      <w:r w:rsidRPr="00AA3CA1">
        <w:rPr>
          <w:rFonts w:ascii="Arial" w:hAnsi="Arial" w:cs="Arial"/>
          <w:sz w:val="24"/>
          <w:szCs w:val="24"/>
          <w:lang w:val="es-MX"/>
        </w:rPr>
        <w:t>Guadalajara Jalisco, a 08 de Febrero de 2017</w:t>
      </w:r>
    </w:p>
    <w:p w:rsidR="008F48AA" w:rsidRPr="00AA3CA1" w:rsidRDefault="008F48AA" w:rsidP="008F48AA">
      <w:pPr>
        <w:jc w:val="center"/>
        <w:rPr>
          <w:rFonts w:ascii="Arial" w:hAnsi="Arial" w:cs="Arial"/>
          <w:sz w:val="24"/>
          <w:szCs w:val="24"/>
          <w:lang w:val="es-MX"/>
        </w:rPr>
      </w:pPr>
    </w:p>
    <w:p w:rsidR="008F48AA" w:rsidRPr="00AA3CA1" w:rsidRDefault="008F48AA" w:rsidP="008F48AA">
      <w:pPr>
        <w:spacing w:after="0"/>
        <w:jc w:val="center"/>
        <w:rPr>
          <w:rFonts w:ascii="Arial" w:hAnsi="Arial" w:cs="Arial"/>
          <w:sz w:val="24"/>
          <w:szCs w:val="24"/>
          <w:lang w:val="es-MX"/>
        </w:rPr>
      </w:pPr>
      <w:r w:rsidRPr="00AA3CA1">
        <w:rPr>
          <w:rFonts w:ascii="Arial" w:hAnsi="Arial" w:cs="Arial"/>
          <w:sz w:val="24"/>
          <w:szCs w:val="24"/>
          <w:lang w:val="es-MX"/>
        </w:rPr>
        <w:t>Mtro. Servando Sepúlveda Enríquez</w:t>
      </w:r>
    </w:p>
    <w:p w:rsidR="008F48AA" w:rsidRPr="00AA3CA1" w:rsidRDefault="008F48AA" w:rsidP="008F48AA">
      <w:pPr>
        <w:spacing w:after="0"/>
        <w:jc w:val="center"/>
        <w:rPr>
          <w:rFonts w:ascii="Arial" w:hAnsi="Arial" w:cs="Arial"/>
          <w:sz w:val="24"/>
          <w:szCs w:val="24"/>
          <w:lang w:val="es-MX"/>
        </w:rPr>
      </w:pPr>
      <w:r w:rsidRPr="00AA3CA1">
        <w:rPr>
          <w:rFonts w:ascii="Arial" w:hAnsi="Arial" w:cs="Arial"/>
          <w:sz w:val="24"/>
          <w:szCs w:val="24"/>
          <w:lang w:val="es-MX"/>
        </w:rPr>
        <w:t>Secretario de Movilidad</w:t>
      </w:r>
    </w:p>
    <w:p w:rsidR="008F48AA" w:rsidRPr="008F48AA" w:rsidRDefault="008F48AA" w:rsidP="008F48AA">
      <w:pPr>
        <w:spacing w:after="0"/>
        <w:jc w:val="center"/>
        <w:rPr>
          <w:rFonts w:ascii="Arial" w:hAnsi="Arial" w:cs="Arial"/>
          <w:sz w:val="24"/>
          <w:szCs w:val="24"/>
          <w:lang w:val="es-MX"/>
        </w:rPr>
      </w:pPr>
      <w:r w:rsidRPr="00AA3CA1">
        <w:rPr>
          <w:rFonts w:ascii="Arial" w:hAnsi="Arial" w:cs="Arial"/>
          <w:sz w:val="24"/>
          <w:szCs w:val="24"/>
          <w:lang w:val="es-MX"/>
        </w:rPr>
        <w:t>del Gobierno del Estado de Jalisco</w:t>
      </w:r>
    </w:p>
    <w:sectPr w:rsidR="008F48AA" w:rsidRPr="008F48AA" w:rsidSect="001324ED">
      <w:footerReference w:type="default" r:id="rId9"/>
      <w:pgSz w:w="12242" w:h="19295" w:code="305"/>
      <w:pgMar w:top="1134" w:right="1134" w:bottom="1418" w:left="300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DF1" w:rsidRDefault="00AB3DF1" w:rsidP="00144DC2">
      <w:pPr>
        <w:spacing w:after="0" w:line="240" w:lineRule="auto"/>
      </w:pPr>
      <w:r>
        <w:separator/>
      </w:r>
    </w:p>
  </w:endnote>
  <w:endnote w:type="continuationSeparator" w:id="1">
    <w:p w:rsidR="00AB3DF1" w:rsidRDefault="00AB3DF1" w:rsidP="00144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8853186"/>
      <w:docPartObj>
        <w:docPartGallery w:val="Page Numbers (Bottom of Page)"/>
        <w:docPartUnique/>
      </w:docPartObj>
    </w:sdtPr>
    <w:sdtContent>
      <w:p w:rsidR="0059286D" w:rsidRDefault="007713E5">
        <w:pPr>
          <w:pStyle w:val="Piedepgina"/>
          <w:jc w:val="center"/>
        </w:pPr>
        <w:r w:rsidRPr="007713E5">
          <w:fldChar w:fldCharType="begin"/>
        </w:r>
        <w:r w:rsidR="0059286D">
          <w:instrText>PAGE   \* MERGEFORMAT</w:instrText>
        </w:r>
        <w:r w:rsidRPr="007713E5">
          <w:fldChar w:fldCharType="separate"/>
        </w:r>
        <w:r w:rsidR="00B73677" w:rsidRPr="00B73677">
          <w:rPr>
            <w:noProof/>
            <w:lang w:val="es-ES"/>
          </w:rPr>
          <w:t>41</w:t>
        </w:r>
        <w:r>
          <w:rPr>
            <w:noProof/>
            <w:lang w:val="es-ES"/>
          </w:rPr>
          <w:fldChar w:fldCharType="end"/>
        </w:r>
      </w:p>
    </w:sdtContent>
  </w:sdt>
  <w:p w:rsidR="0059286D" w:rsidRDefault="0059286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DF1" w:rsidRDefault="00AB3DF1" w:rsidP="00144DC2">
      <w:pPr>
        <w:spacing w:after="0" w:line="240" w:lineRule="auto"/>
      </w:pPr>
      <w:r>
        <w:separator/>
      </w:r>
    </w:p>
  </w:footnote>
  <w:footnote w:type="continuationSeparator" w:id="1">
    <w:p w:rsidR="00AB3DF1" w:rsidRDefault="00AB3DF1" w:rsidP="00144D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DB722560"/>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31617B0"/>
    <w:multiLevelType w:val="hybridMultilevel"/>
    <w:tmpl w:val="D51E66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3"/>
  </w:num>
  <w:num w:numId="8">
    <w:abstractNumId w:val="3"/>
  </w:num>
  <w:num w:numId="9">
    <w:abstractNumId w:val="22"/>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4"/>
  </w:num>
  <w:num w:numId="25">
    <w:abstractNumId w:val="25"/>
  </w:num>
  <w:num w:numId="26">
    <w:abstractNumId w:val="26"/>
  </w:num>
  <w:num w:numId="27">
    <w:abstractNumId w:val="21"/>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85901"/>
    <w:rsid w:val="00027497"/>
    <w:rsid w:val="001324ED"/>
    <w:rsid w:val="00144DC2"/>
    <w:rsid w:val="0018075E"/>
    <w:rsid w:val="001B6E5E"/>
    <w:rsid w:val="00277DC1"/>
    <w:rsid w:val="002F455C"/>
    <w:rsid w:val="00316AB5"/>
    <w:rsid w:val="00361210"/>
    <w:rsid w:val="003A601A"/>
    <w:rsid w:val="004A50E3"/>
    <w:rsid w:val="0059286D"/>
    <w:rsid w:val="005F6676"/>
    <w:rsid w:val="007713E5"/>
    <w:rsid w:val="00874D59"/>
    <w:rsid w:val="00885901"/>
    <w:rsid w:val="008F48AA"/>
    <w:rsid w:val="00940408"/>
    <w:rsid w:val="00AA3CA1"/>
    <w:rsid w:val="00AB3DF1"/>
    <w:rsid w:val="00B73677"/>
    <w:rsid w:val="00B865C5"/>
    <w:rsid w:val="00C26B3F"/>
    <w:rsid w:val="00C82811"/>
    <w:rsid w:val="00DB07C1"/>
    <w:rsid w:val="00E56F38"/>
    <w:rsid w:val="00E86513"/>
    <w:rsid w:val="00F535D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901"/>
    <w:pPr>
      <w:widowControl w:val="0"/>
    </w:pPr>
    <w:rPr>
      <w:lang w:val="en-US"/>
    </w:rPr>
  </w:style>
  <w:style w:type="paragraph" w:styleId="Ttulo2">
    <w:name w:val="heading 2"/>
    <w:basedOn w:val="Normal"/>
    <w:next w:val="Normal"/>
    <w:link w:val="Ttulo2Car"/>
    <w:qFormat/>
    <w:rsid w:val="00885901"/>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88590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885901"/>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85901"/>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885901"/>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885901"/>
    <w:rPr>
      <w:rFonts w:ascii="Arial" w:eastAsia="Times New Roman" w:hAnsi="Arial" w:cs="Times New Roman"/>
      <w:b/>
      <w:i/>
      <w:szCs w:val="20"/>
      <w:lang w:val="es-ES" w:eastAsia="es-ES"/>
    </w:rPr>
  </w:style>
  <w:style w:type="paragraph" w:customStyle="1" w:styleId="Pa4">
    <w:name w:val="Pa4"/>
    <w:basedOn w:val="Normal"/>
    <w:next w:val="Normal"/>
    <w:uiPriority w:val="99"/>
    <w:rsid w:val="00885901"/>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885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5901"/>
    <w:rPr>
      <w:lang w:val="en-US"/>
    </w:rPr>
  </w:style>
  <w:style w:type="paragraph" w:styleId="Piedepgina">
    <w:name w:val="footer"/>
    <w:basedOn w:val="Normal"/>
    <w:link w:val="PiedepginaCar"/>
    <w:uiPriority w:val="99"/>
    <w:unhideWhenUsed/>
    <w:rsid w:val="00885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5901"/>
    <w:rPr>
      <w:lang w:val="en-US"/>
    </w:rPr>
  </w:style>
  <w:style w:type="paragraph" w:styleId="Textodeglobo">
    <w:name w:val="Balloon Text"/>
    <w:basedOn w:val="Normal"/>
    <w:link w:val="TextodegloboCar"/>
    <w:uiPriority w:val="99"/>
    <w:semiHidden/>
    <w:unhideWhenUsed/>
    <w:rsid w:val="008859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5901"/>
    <w:rPr>
      <w:rFonts w:ascii="Segoe UI" w:hAnsi="Segoe UI" w:cs="Segoe UI"/>
      <w:sz w:val="18"/>
      <w:szCs w:val="18"/>
      <w:lang w:val="en-US"/>
    </w:rPr>
  </w:style>
  <w:style w:type="paragraph" w:customStyle="1" w:styleId="Default">
    <w:name w:val="Default"/>
    <w:rsid w:val="0088590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885901"/>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885901"/>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885901"/>
    <w:rPr>
      <w:sz w:val="16"/>
      <w:szCs w:val="16"/>
    </w:rPr>
  </w:style>
  <w:style w:type="paragraph" w:styleId="Textocomentario">
    <w:name w:val="annotation text"/>
    <w:basedOn w:val="Normal"/>
    <w:link w:val="TextocomentarioCar"/>
    <w:uiPriority w:val="99"/>
    <w:semiHidden/>
    <w:unhideWhenUsed/>
    <w:rsid w:val="008859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5901"/>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885901"/>
    <w:rPr>
      <w:b/>
      <w:bCs/>
    </w:rPr>
  </w:style>
  <w:style w:type="character" w:customStyle="1" w:styleId="AsuntodelcomentarioCar">
    <w:name w:val="Asunto del comentario Car"/>
    <w:basedOn w:val="TextocomentarioCar"/>
    <w:link w:val="Asuntodelcomentario"/>
    <w:uiPriority w:val="99"/>
    <w:semiHidden/>
    <w:rsid w:val="00885901"/>
    <w:rPr>
      <w:b/>
      <w:bCs/>
    </w:rPr>
  </w:style>
  <w:style w:type="table" w:styleId="Tablaconcuadrcula">
    <w:name w:val="Table Grid"/>
    <w:basedOn w:val="Tablanormal"/>
    <w:uiPriority w:val="59"/>
    <w:rsid w:val="0088590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885901"/>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885901"/>
    <w:rPr>
      <w:rFonts w:ascii="Times New Roman" w:eastAsia="Times New Roman" w:hAnsi="Times New Roman" w:cs="Times New Roman"/>
      <w:szCs w:val="20"/>
      <w:lang w:eastAsia="es-ES"/>
    </w:rPr>
  </w:style>
  <w:style w:type="paragraph" w:styleId="Lista5">
    <w:name w:val="List 5"/>
    <w:basedOn w:val="Normal"/>
    <w:rsid w:val="00885901"/>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88590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85901"/>
    <w:rPr>
      <w:sz w:val="16"/>
      <w:szCs w:val="16"/>
      <w:lang w:val="en-US"/>
    </w:rPr>
  </w:style>
  <w:style w:type="paragraph" w:customStyle="1" w:styleId="Textonormal">
    <w:name w:val="Texto normal"/>
    <w:basedOn w:val="Normal"/>
    <w:rsid w:val="00885901"/>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885901"/>
    <w:pPr>
      <w:ind w:left="283" w:hanging="283"/>
      <w:contextualSpacing/>
    </w:pPr>
  </w:style>
  <w:style w:type="character" w:customStyle="1" w:styleId="A8">
    <w:name w:val="A8"/>
    <w:rsid w:val="00885901"/>
    <w:rPr>
      <w:rFonts w:cs="Tahoma"/>
      <w:color w:val="000000"/>
      <w:sz w:val="18"/>
      <w:szCs w:val="18"/>
    </w:rPr>
  </w:style>
  <w:style w:type="paragraph" w:styleId="Textosinformato">
    <w:name w:val="Plain Text"/>
    <w:basedOn w:val="Normal"/>
    <w:link w:val="TextosinformatoCar"/>
    <w:uiPriority w:val="99"/>
    <w:unhideWhenUsed/>
    <w:rsid w:val="00885901"/>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885901"/>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11503</Words>
  <Characters>63270</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elena.villalpando</dc:creator>
  <cp:lastModifiedBy>erika.ochoa</cp:lastModifiedBy>
  <cp:revision>2</cp:revision>
  <cp:lastPrinted>2017-02-10T22:08:00Z</cp:lastPrinted>
  <dcterms:created xsi:type="dcterms:W3CDTF">2018-09-17T13:52:00Z</dcterms:created>
  <dcterms:modified xsi:type="dcterms:W3CDTF">2018-09-17T13:52:00Z</dcterms:modified>
</cp:coreProperties>
</file>